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459" w:rsidRPr="00991313" w:rsidRDefault="00025459" w:rsidP="00025459">
      <w:pPr>
        <w:pStyle w:val="BodyText"/>
        <w:spacing w:line="296" w:lineRule="exact"/>
        <w:ind w:left="5470"/>
        <w:jc w:val="right"/>
        <w:rPr>
          <w:sz w:val="24"/>
          <w:szCs w:val="24"/>
        </w:rPr>
      </w:pPr>
      <w:bookmarkStart w:id="0" w:name="_GoBack"/>
      <w:bookmarkEnd w:id="0"/>
      <w:r w:rsidRPr="00991313">
        <w:rPr>
          <w:sz w:val="24"/>
          <w:szCs w:val="24"/>
        </w:rPr>
        <w:t>Приложение 1</w:t>
      </w:r>
    </w:p>
    <w:p w:rsidR="00025459" w:rsidRPr="00991313" w:rsidRDefault="00025459" w:rsidP="00025459">
      <w:pPr>
        <w:pStyle w:val="BodyText"/>
        <w:spacing w:line="296" w:lineRule="exact"/>
        <w:ind w:left="5473"/>
        <w:jc w:val="right"/>
        <w:rPr>
          <w:sz w:val="24"/>
          <w:szCs w:val="24"/>
        </w:rPr>
      </w:pPr>
      <w:r w:rsidRPr="00B622C8">
        <w:rPr>
          <w:sz w:val="24"/>
          <w:szCs w:val="24"/>
        </w:rPr>
        <w:t>к приказу от 1</w:t>
      </w:r>
      <w:r w:rsidR="00BA1D2C" w:rsidRPr="00B622C8">
        <w:rPr>
          <w:sz w:val="24"/>
          <w:szCs w:val="24"/>
        </w:rPr>
        <w:t>7</w:t>
      </w:r>
      <w:r w:rsidRPr="00B622C8">
        <w:rPr>
          <w:sz w:val="24"/>
          <w:szCs w:val="24"/>
        </w:rPr>
        <w:t>.02.2021 г. №</w:t>
      </w:r>
      <w:r w:rsidR="00BA1D2C" w:rsidRPr="00B622C8">
        <w:rPr>
          <w:sz w:val="24"/>
          <w:szCs w:val="24"/>
        </w:rPr>
        <w:t xml:space="preserve"> 13</w:t>
      </w:r>
      <w:r w:rsidRPr="00B622C8">
        <w:rPr>
          <w:sz w:val="24"/>
          <w:szCs w:val="24"/>
        </w:rPr>
        <w:t xml:space="preserve"> о.д.</w:t>
      </w:r>
    </w:p>
    <w:p w:rsidR="00025459" w:rsidRPr="00991313" w:rsidRDefault="00025459" w:rsidP="00025459">
      <w:pPr>
        <w:pStyle w:val="BodyText"/>
        <w:rPr>
          <w:sz w:val="24"/>
          <w:szCs w:val="24"/>
        </w:rPr>
      </w:pPr>
    </w:p>
    <w:p w:rsidR="00025459" w:rsidRPr="00991313" w:rsidRDefault="00025459" w:rsidP="00025459">
      <w:pPr>
        <w:pStyle w:val="BodyText"/>
        <w:jc w:val="center"/>
        <w:rPr>
          <w:b/>
          <w:sz w:val="24"/>
          <w:szCs w:val="24"/>
        </w:rPr>
      </w:pPr>
    </w:p>
    <w:p w:rsidR="00025459" w:rsidRPr="00D24F1A" w:rsidRDefault="00025459" w:rsidP="00025459">
      <w:pPr>
        <w:pStyle w:val="BodyText"/>
        <w:jc w:val="center"/>
        <w:rPr>
          <w:b/>
          <w:sz w:val="24"/>
          <w:szCs w:val="24"/>
        </w:rPr>
      </w:pPr>
      <w:r w:rsidRPr="00D24F1A">
        <w:rPr>
          <w:b/>
          <w:sz w:val="24"/>
          <w:szCs w:val="24"/>
        </w:rPr>
        <w:t>Положение</w:t>
      </w:r>
    </w:p>
    <w:p w:rsidR="00025459" w:rsidRPr="00D24F1A" w:rsidRDefault="00025459" w:rsidP="00025459">
      <w:pPr>
        <w:pStyle w:val="BodyText"/>
        <w:jc w:val="center"/>
        <w:rPr>
          <w:b/>
          <w:spacing w:val="1"/>
          <w:sz w:val="24"/>
          <w:szCs w:val="24"/>
        </w:rPr>
      </w:pPr>
      <w:r w:rsidRPr="00D24F1A">
        <w:rPr>
          <w:b/>
          <w:sz w:val="24"/>
          <w:szCs w:val="24"/>
        </w:rPr>
        <w:t xml:space="preserve"> о деятельности</w:t>
      </w:r>
      <w:r w:rsidR="00BA1D2C">
        <w:rPr>
          <w:b/>
          <w:sz w:val="24"/>
          <w:szCs w:val="24"/>
        </w:rPr>
        <w:t xml:space="preserve"> центра образования естественно</w:t>
      </w:r>
      <w:r w:rsidRPr="00D24F1A">
        <w:rPr>
          <w:b/>
          <w:sz w:val="24"/>
          <w:szCs w:val="24"/>
        </w:rPr>
        <w:t>научной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и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технологической</w:t>
      </w:r>
    </w:p>
    <w:p w:rsidR="00025459" w:rsidRPr="00D24F1A" w:rsidRDefault="00025459" w:rsidP="00025459">
      <w:pPr>
        <w:pStyle w:val="BodyText"/>
        <w:jc w:val="center"/>
        <w:rPr>
          <w:b/>
          <w:spacing w:val="66"/>
          <w:sz w:val="24"/>
          <w:szCs w:val="24"/>
        </w:rPr>
      </w:pPr>
      <w:r w:rsidRPr="00D24F1A">
        <w:rPr>
          <w:b/>
          <w:sz w:val="24"/>
          <w:szCs w:val="24"/>
        </w:rPr>
        <w:t>направленностей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«Точка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роста»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на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базе</w:t>
      </w:r>
    </w:p>
    <w:p w:rsidR="00025459" w:rsidRPr="00D24F1A" w:rsidRDefault="00025459" w:rsidP="00025459">
      <w:pPr>
        <w:pStyle w:val="BodyText"/>
        <w:jc w:val="center"/>
        <w:rPr>
          <w:b/>
          <w:sz w:val="24"/>
          <w:szCs w:val="24"/>
        </w:rPr>
      </w:pPr>
      <w:r w:rsidRPr="00D24F1A">
        <w:rPr>
          <w:b/>
          <w:sz w:val="24"/>
          <w:szCs w:val="24"/>
        </w:rPr>
        <w:t>Муниципального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общеобразовательного</w:t>
      </w:r>
      <w:r w:rsidR="00BA1D2C">
        <w:rPr>
          <w:b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учреждения</w:t>
      </w:r>
      <w:r w:rsidR="00BA1D2C">
        <w:rPr>
          <w:b/>
          <w:sz w:val="24"/>
          <w:szCs w:val="24"/>
        </w:rPr>
        <w:t xml:space="preserve"> </w:t>
      </w:r>
      <w:r w:rsidR="002C6B54">
        <w:rPr>
          <w:b/>
          <w:spacing w:val="1"/>
          <w:sz w:val="24"/>
          <w:szCs w:val="24"/>
        </w:rPr>
        <w:t>Деяновская основная</w:t>
      </w:r>
      <w:r w:rsidR="00BA1D2C">
        <w:rPr>
          <w:b/>
          <w:spacing w:val="1"/>
          <w:sz w:val="24"/>
          <w:szCs w:val="24"/>
        </w:rPr>
        <w:t xml:space="preserve"> </w:t>
      </w:r>
      <w:r w:rsidRPr="00D24F1A">
        <w:rPr>
          <w:b/>
          <w:sz w:val="24"/>
          <w:szCs w:val="24"/>
        </w:rPr>
        <w:t>школа</w:t>
      </w:r>
    </w:p>
    <w:p w:rsidR="00025459" w:rsidRPr="00991313" w:rsidRDefault="00025459" w:rsidP="00025459">
      <w:pPr>
        <w:pStyle w:val="BodyText"/>
        <w:jc w:val="center"/>
        <w:rPr>
          <w:sz w:val="24"/>
          <w:szCs w:val="24"/>
        </w:rPr>
      </w:pPr>
    </w:p>
    <w:p w:rsidR="00025459" w:rsidRPr="00991313" w:rsidRDefault="00025459" w:rsidP="00025459">
      <w:pPr>
        <w:pStyle w:val="BodyText"/>
        <w:jc w:val="center"/>
        <w:rPr>
          <w:sz w:val="24"/>
          <w:szCs w:val="24"/>
        </w:rPr>
      </w:pPr>
    </w:p>
    <w:p w:rsidR="00025459" w:rsidRPr="006A63CA" w:rsidRDefault="00025459" w:rsidP="00025459">
      <w:pPr>
        <w:pStyle w:val="Default"/>
        <w:rPr>
          <w:b/>
        </w:rPr>
      </w:pPr>
      <w:r w:rsidRPr="006A63CA">
        <w:rPr>
          <w:b/>
        </w:rPr>
        <w:t>1. Общие положения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>1.1. Центр образования естественнонаучной и технологической направленностей «Точка роста» на базе Муниципального</w:t>
      </w:r>
      <w:r w:rsidR="00BA1D2C">
        <w:t xml:space="preserve"> </w:t>
      </w:r>
      <w:r w:rsidRPr="00991313">
        <w:t>общеобразовательного</w:t>
      </w:r>
      <w:r w:rsidR="00BA1D2C">
        <w:t xml:space="preserve"> </w:t>
      </w:r>
      <w:r w:rsidRPr="00991313">
        <w:t>учреждения</w:t>
      </w:r>
      <w:r w:rsidR="00BA1D2C">
        <w:t xml:space="preserve"> </w:t>
      </w:r>
      <w:r w:rsidR="002C6B54">
        <w:rPr>
          <w:spacing w:val="1"/>
        </w:rPr>
        <w:t>Деяновская основная</w:t>
      </w:r>
      <w:r w:rsidR="00BA1D2C">
        <w:rPr>
          <w:spacing w:val="1"/>
        </w:rPr>
        <w:t xml:space="preserve"> </w:t>
      </w:r>
      <w:r w:rsidRPr="00991313">
        <w:t xml:space="preserve">школа </w:t>
      </w:r>
      <w:r w:rsidR="00BA1D2C">
        <w:t xml:space="preserve">Пильнинского муниципального района Нижегородской области </w:t>
      </w:r>
      <w:r w:rsidRPr="00991313">
        <w:t xml:space="preserve">(далее - Центр) создан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направленностей. 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>1.2. Центр не является юридическим лицом и действует для достижения уставных целей Муниципального</w:t>
      </w:r>
      <w:r w:rsidR="00BA1D2C">
        <w:t xml:space="preserve"> </w:t>
      </w:r>
      <w:r w:rsidRPr="00991313">
        <w:t>общеобразовательного</w:t>
      </w:r>
      <w:r w:rsidR="00BA1D2C">
        <w:t xml:space="preserve"> </w:t>
      </w:r>
      <w:r w:rsidRPr="00991313">
        <w:t>учреждения</w:t>
      </w:r>
      <w:r w:rsidR="00BA1D2C">
        <w:t xml:space="preserve"> </w:t>
      </w:r>
      <w:r w:rsidR="002C6B54">
        <w:rPr>
          <w:spacing w:val="1"/>
        </w:rPr>
        <w:t>Деяновская основная</w:t>
      </w:r>
      <w:r w:rsidR="00BA1D2C">
        <w:rPr>
          <w:spacing w:val="1"/>
        </w:rPr>
        <w:t xml:space="preserve"> </w:t>
      </w:r>
      <w:r w:rsidRPr="00991313">
        <w:t xml:space="preserve">школа </w:t>
      </w:r>
      <w:r w:rsidR="00BA1D2C">
        <w:t xml:space="preserve">Пильнинского муниципального района Нижегородской области </w:t>
      </w:r>
      <w:r w:rsidRPr="00991313">
        <w:t>(далее – Учреждение)</w:t>
      </w:r>
      <w:r w:rsidRPr="00991313">
        <w:rPr>
          <w:i/>
          <w:iCs/>
        </w:rPr>
        <w:t xml:space="preserve">, </w:t>
      </w:r>
      <w:r w:rsidRPr="00991313">
        <w:t xml:space="preserve">а также в целях выполнения задач и достижения показателей и результатов национального проекта «Образование».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BA1D2C" w:rsidRPr="00991313">
        <w:t>Муниципального</w:t>
      </w:r>
      <w:r w:rsidR="00BA1D2C">
        <w:t xml:space="preserve"> </w:t>
      </w:r>
      <w:r w:rsidR="00BA1D2C" w:rsidRPr="00991313">
        <w:t>общеобразовательного</w:t>
      </w:r>
      <w:r w:rsidR="00BA1D2C">
        <w:t xml:space="preserve"> </w:t>
      </w:r>
      <w:r w:rsidR="00BA1D2C" w:rsidRPr="00991313">
        <w:t>учреждения</w:t>
      </w:r>
      <w:r w:rsidR="00BA1D2C">
        <w:t xml:space="preserve"> </w:t>
      </w:r>
      <w:r w:rsidR="00BA1D2C">
        <w:rPr>
          <w:spacing w:val="1"/>
        </w:rPr>
        <w:t xml:space="preserve">Деяновская основная </w:t>
      </w:r>
      <w:r w:rsidR="00BA1D2C" w:rsidRPr="00991313">
        <w:t xml:space="preserve">школа </w:t>
      </w:r>
      <w:r w:rsidR="00BA1D2C">
        <w:t>Пильнинского муниципального района Нижегородской области</w:t>
      </w:r>
      <w:r w:rsidRPr="00991313">
        <w:t xml:space="preserve">, планами работы, утвержденными учредителем и настоящим Положением.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1.4. Центр в своей деятельности подчиняется директору Учреждения. </w:t>
      </w:r>
    </w:p>
    <w:p w:rsidR="00025459" w:rsidRPr="00991313" w:rsidRDefault="00025459" w:rsidP="002C6B54">
      <w:pPr>
        <w:pStyle w:val="BodyText"/>
        <w:spacing w:line="298" w:lineRule="exact"/>
        <w:ind w:left="126"/>
        <w:jc w:val="both"/>
        <w:rPr>
          <w:sz w:val="24"/>
          <w:szCs w:val="24"/>
        </w:rPr>
      </w:pPr>
    </w:p>
    <w:p w:rsidR="00025459" w:rsidRPr="00BA1D2C" w:rsidRDefault="00025459" w:rsidP="00BA1D2C">
      <w:pPr>
        <w:pStyle w:val="BodyText"/>
        <w:spacing w:line="298" w:lineRule="exact"/>
        <w:rPr>
          <w:b/>
          <w:sz w:val="24"/>
          <w:szCs w:val="24"/>
        </w:rPr>
      </w:pPr>
      <w:r w:rsidRPr="00991313">
        <w:rPr>
          <w:b/>
          <w:sz w:val="24"/>
          <w:szCs w:val="24"/>
        </w:rPr>
        <w:t>2. Цели,</w:t>
      </w:r>
      <w:r w:rsidR="00BA1D2C">
        <w:rPr>
          <w:b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задачи,</w:t>
      </w:r>
      <w:r w:rsidR="00BA1D2C">
        <w:rPr>
          <w:b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функции</w:t>
      </w:r>
      <w:r w:rsidR="00BA1D2C">
        <w:rPr>
          <w:b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деятельности</w:t>
      </w:r>
      <w:r w:rsidR="00BA1D2C">
        <w:rPr>
          <w:b/>
          <w:sz w:val="24"/>
          <w:szCs w:val="24"/>
        </w:rPr>
        <w:t xml:space="preserve"> </w:t>
      </w:r>
      <w:r w:rsidRPr="00991313">
        <w:rPr>
          <w:b/>
          <w:sz w:val="24"/>
          <w:szCs w:val="24"/>
        </w:rPr>
        <w:t>Центра</w:t>
      </w:r>
    </w:p>
    <w:p w:rsidR="00025459" w:rsidRPr="00991313" w:rsidRDefault="00025459" w:rsidP="002C6B54">
      <w:pPr>
        <w:pStyle w:val="Default"/>
        <w:spacing w:after="78"/>
        <w:jc w:val="both"/>
      </w:pPr>
      <w:r w:rsidRPr="00991313"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естественнонаучной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2.2. Задачами Центра являются: 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 xml:space="preserve">2.2.1. реализация основных общеобразовательных программ по учебным предметам естественнонаучной и технологической направленностей, в том числе в рамках внеурочной деятельности обучающихся; 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 xml:space="preserve">2.2.2. разработка и реализация разноуровневых дополнительных общеобразовательных программ естественнонаучной и технической направленностей, а также иных программ, в том числе в каникулярный период; 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 xml:space="preserve">2.2.3. вовлечение обучающихся и педагогических работников в проектную деятельность; </w:t>
      </w:r>
    </w:p>
    <w:p w:rsidR="00025459" w:rsidRPr="00991313" w:rsidRDefault="00025459" w:rsidP="00BA1D2C">
      <w:pPr>
        <w:pStyle w:val="Default"/>
        <w:jc w:val="both"/>
      </w:pPr>
      <w:r w:rsidRPr="00991313">
        <w:t xml:space="preserve"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</w:t>
      </w:r>
      <w:r w:rsidR="00BA1D2C">
        <w:t xml:space="preserve"> </w:t>
      </w:r>
      <w:r w:rsidRPr="00991313">
        <w:t xml:space="preserve">организованных образовательными организациями в каникулярный период; </w:t>
      </w:r>
    </w:p>
    <w:p w:rsidR="00025459" w:rsidRPr="00991313" w:rsidRDefault="00025459" w:rsidP="002C6B54">
      <w:pPr>
        <w:pStyle w:val="Default"/>
        <w:jc w:val="both"/>
      </w:pPr>
      <w:r w:rsidRPr="00991313">
        <w:lastRenderedPageBreak/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2.3. Центр для достижения цели и выполнения задач вправе взаимодействовать с: </w:t>
      </w:r>
    </w:p>
    <w:p w:rsidR="00025459" w:rsidRPr="00991313" w:rsidRDefault="00025459" w:rsidP="002C6B54">
      <w:pPr>
        <w:pStyle w:val="Default"/>
        <w:spacing w:after="67"/>
        <w:jc w:val="both"/>
      </w:pPr>
      <w:r w:rsidRPr="00991313">
        <w:t xml:space="preserve">- различными образовательными организациями в форме сетевого взаимодействия; </w:t>
      </w:r>
    </w:p>
    <w:p w:rsidR="00025459" w:rsidRPr="00991313" w:rsidRDefault="00025459" w:rsidP="002C6B54">
      <w:pPr>
        <w:pStyle w:val="Default"/>
        <w:spacing w:after="67"/>
        <w:jc w:val="both"/>
      </w:pPr>
      <w:r w:rsidRPr="00991313">
        <w:t xml:space="preserve">- с иными образовательными организациями, на базе которых созданы центры «Точка роста»; </w:t>
      </w:r>
    </w:p>
    <w:p w:rsidR="00025459" w:rsidRPr="00991313" w:rsidRDefault="00025459" w:rsidP="002C6B54">
      <w:pPr>
        <w:pStyle w:val="Default"/>
        <w:spacing w:after="67"/>
        <w:jc w:val="both"/>
      </w:pPr>
      <w:r w:rsidRPr="00991313"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025459" w:rsidRPr="00991313" w:rsidRDefault="00025459" w:rsidP="00025459">
      <w:pPr>
        <w:pStyle w:val="Default"/>
      </w:pPr>
    </w:p>
    <w:p w:rsidR="00025459" w:rsidRPr="00BA1D2C" w:rsidRDefault="00025459" w:rsidP="00BA1D2C">
      <w:pPr>
        <w:pStyle w:val="21"/>
        <w:spacing w:line="271" w:lineRule="exact"/>
        <w:ind w:left="0"/>
        <w:jc w:val="both"/>
        <w:rPr>
          <w:sz w:val="24"/>
          <w:szCs w:val="24"/>
        </w:rPr>
      </w:pPr>
      <w:r w:rsidRPr="00991313">
        <w:rPr>
          <w:sz w:val="24"/>
          <w:szCs w:val="24"/>
        </w:rPr>
        <w:t>3.</w:t>
      </w:r>
      <w:r w:rsidR="00BA1D2C">
        <w:rPr>
          <w:sz w:val="24"/>
          <w:szCs w:val="24"/>
        </w:rPr>
        <w:t xml:space="preserve"> </w:t>
      </w:r>
      <w:r w:rsidRPr="00991313">
        <w:rPr>
          <w:sz w:val="24"/>
          <w:szCs w:val="24"/>
        </w:rPr>
        <w:t>Порядок</w:t>
      </w:r>
      <w:r w:rsidR="00BA1D2C">
        <w:rPr>
          <w:sz w:val="24"/>
          <w:szCs w:val="24"/>
        </w:rPr>
        <w:t xml:space="preserve"> </w:t>
      </w:r>
      <w:r w:rsidRPr="00991313">
        <w:rPr>
          <w:sz w:val="24"/>
          <w:szCs w:val="24"/>
        </w:rPr>
        <w:t>управления</w:t>
      </w:r>
      <w:r w:rsidR="00BA1D2C">
        <w:rPr>
          <w:sz w:val="24"/>
          <w:szCs w:val="24"/>
        </w:rPr>
        <w:t xml:space="preserve"> </w:t>
      </w:r>
      <w:r w:rsidRPr="00991313">
        <w:rPr>
          <w:sz w:val="24"/>
          <w:szCs w:val="24"/>
        </w:rPr>
        <w:t>Центром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 xml:space="preserve">3.1. Директор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 </w:t>
      </w:r>
    </w:p>
    <w:p w:rsidR="00025459" w:rsidRPr="00991313" w:rsidRDefault="00025459" w:rsidP="002C6B54">
      <w:pPr>
        <w:pStyle w:val="Default"/>
        <w:spacing w:after="76"/>
        <w:jc w:val="both"/>
      </w:pPr>
      <w:r w:rsidRPr="00991313"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3.3. Руководитель Центра обязан: </w:t>
      </w:r>
    </w:p>
    <w:p w:rsidR="00025459" w:rsidRPr="00991313" w:rsidRDefault="00025459" w:rsidP="002C6B54">
      <w:pPr>
        <w:pStyle w:val="Default"/>
        <w:spacing w:after="69"/>
        <w:jc w:val="both"/>
      </w:pPr>
      <w:r w:rsidRPr="00991313">
        <w:t xml:space="preserve">3.3.1. осуществлять оперативное руководство Центром; </w:t>
      </w:r>
    </w:p>
    <w:p w:rsidR="00025459" w:rsidRPr="00991313" w:rsidRDefault="00025459" w:rsidP="002C6B54">
      <w:pPr>
        <w:pStyle w:val="Default"/>
        <w:spacing w:after="69"/>
        <w:jc w:val="both"/>
      </w:pPr>
      <w:r w:rsidRPr="00991313"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025459" w:rsidRPr="00991313" w:rsidRDefault="00025459" w:rsidP="002C6B54">
      <w:pPr>
        <w:pStyle w:val="Default"/>
        <w:spacing w:after="69"/>
        <w:jc w:val="both"/>
      </w:pPr>
      <w:r w:rsidRPr="00991313">
        <w:t xml:space="preserve">3.3.3. отчитываться перед Директором Учреждения о результатах работы Центра;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3.3.4.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3.4. Руководитель Центра вправе: </w:t>
      </w:r>
    </w:p>
    <w:p w:rsidR="00025459" w:rsidRPr="00991313" w:rsidRDefault="00025459" w:rsidP="002C6B54">
      <w:pPr>
        <w:pStyle w:val="Default"/>
        <w:spacing w:after="78"/>
        <w:jc w:val="both"/>
      </w:pPr>
      <w:r w:rsidRPr="00991313">
        <w:t xml:space="preserve">3.4.1. осуществлять расстановку кадров Центра, прием на работу которых осуществляется приказом директора Учреждения; </w:t>
      </w:r>
    </w:p>
    <w:p w:rsidR="00025459" w:rsidRPr="00991313" w:rsidRDefault="00025459" w:rsidP="002C6B54">
      <w:pPr>
        <w:pStyle w:val="Default"/>
        <w:spacing w:after="78"/>
        <w:jc w:val="both"/>
      </w:pPr>
      <w:r w:rsidRPr="00991313">
        <w:t xml:space="preserve">3.4.2. по согласованию с директором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 </w:t>
      </w:r>
    </w:p>
    <w:p w:rsidR="00025459" w:rsidRPr="00991313" w:rsidRDefault="00025459" w:rsidP="002C6B54">
      <w:pPr>
        <w:pStyle w:val="Default"/>
        <w:spacing w:after="78"/>
        <w:jc w:val="both"/>
      </w:pPr>
      <w:r w:rsidRPr="00991313"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025459" w:rsidRPr="00991313" w:rsidRDefault="00025459" w:rsidP="002C6B54">
      <w:pPr>
        <w:pStyle w:val="Default"/>
        <w:jc w:val="both"/>
      </w:pPr>
      <w:r w:rsidRPr="00991313">
        <w:t xml:space="preserve">3.4.4.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C00A8A" w:rsidRDefault="00025459" w:rsidP="002C6B54">
      <w:pPr>
        <w:jc w:val="both"/>
      </w:pPr>
      <w:r w:rsidRPr="00991313">
        <w:rPr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</w:t>
      </w:r>
      <w:r>
        <w:rPr>
          <w:sz w:val="24"/>
          <w:szCs w:val="24"/>
        </w:rPr>
        <w:t>дательству Российской Федерации.</w:t>
      </w:r>
    </w:p>
    <w:sectPr w:rsidR="00C00A8A" w:rsidSect="0019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52"/>
    <w:rsid w:val="00025459"/>
    <w:rsid w:val="00195BB9"/>
    <w:rsid w:val="002C6B54"/>
    <w:rsid w:val="00607252"/>
    <w:rsid w:val="008420D8"/>
    <w:rsid w:val="008E4BA8"/>
    <w:rsid w:val="00B622C8"/>
    <w:rsid w:val="00BA1D2C"/>
    <w:rsid w:val="00C00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5A20E-8E66-403F-AB85-294D4F19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25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5459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25459"/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21"/>
    <w:basedOn w:val="Normal"/>
    <w:uiPriority w:val="1"/>
    <w:qFormat/>
    <w:rsid w:val="00025459"/>
    <w:pPr>
      <w:ind w:left="455"/>
      <w:jc w:val="center"/>
      <w:outlineLvl w:val="2"/>
    </w:pPr>
    <w:rPr>
      <w:b/>
      <w:bCs/>
      <w:sz w:val="26"/>
      <w:szCs w:val="26"/>
    </w:rPr>
  </w:style>
  <w:style w:type="paragraph" w:customStyle="1" w:styleId="Default">
    <w:name w:val="Default"/>
    <w:rsid w:val="00025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79524641385</dc:creator>
  <cp:lastModifiedBy>admin</cp:lastModifiedBy>
  <cp:revision>2</cp:revision>
  <dcterms:created xsi:type="dcterms:W3CDTF">2022-06-07T19:02:00Z</dcterms:created>
  <dcterms:modified xsi:type="dcterms:W3CDTF">2022-06-07T19:02:00Z</dcterms:modified>
</cp:coreProperties>
</file>