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 ПРОСВЕЩЕНИЯ  РОССИЙСКОЙ ФЕДЕРАЦИИ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общеобразовательное учреждение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Деяновская основная школа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к АООП НОО,</w:t>
      </w:r>
    </w:p>
    <w:p>
      <w:pPr>
        <w:spacing w:before="0" w:after="0" w:line="276"/>
        <w:ind w:right="0" w:left="1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утвержденной приказом</w:t>
      </w:r>
    </w:p>
    <w:p>
      <w:pPr>
        <w:spacing w:before="0" w:after="0" w:line="276"/>
        <w:ind w:right="0" w:left="1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МОУ Деяновская ОШ</w:t>
      </w:r>
    </w:p>
    <w:p>
      <w:pPr>
        <w:spacing w:before="0" w:after="0" w:line="276"/>
        <w:ind w:right="0" w:left="12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24.02.2025 № 18/1 о.д.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Рабочая программа начального образования</w:t>
        <w:br/>
        <w:t xml:space="preserve">обучающихся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  нарушениями опорно-двигательного аппарата</w:t>
      </w:r>
    </w:p>
    <w:p>
      <w:pPr>
        <w:spacing w:before="24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вариант 6.3</w:t>
      </w:r>
    </w:p>
    <w:p>
      <w:pPr>
        <w:spacing w:before="24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24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для 4 класса)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Деяново 2025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Федеральная адаптированная рабочая программа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уровне начального общего образования для обучающихся с нарушениями опорно-двигательного аппарата с нарушением интеллекта составлена на основеФедерального государственного образовательного стандарта начального общего образования обучающихся с ограниченными возможностями здоровья, а также Федеральной программы воспитания.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уровне начального общего образования изучение русского языка имеет особое значение в развитии обучающегося с нарушениями опорно-двигательного аппарата с нарушением интеллекта.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Приобретённые знания, опыт выполнения предметных и базовых учебных действий на материале русского языка станут фундаментом обучение на следующих этапах, а также будут способствовать социализации обучающихся данной категории. Русский язык как средство познания действительности обеспечивает развитие и коррекцию интеллектуальных нарушений, развитие творческих пособностей обучающихся с нарушениями опорно-двигательного аппарата с нарушением интеллекта.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Изучение русского языка является основой всего процесса обучения в начальной школе, успехи в изучении этого предмета во многом определяют результаты обучающихсяпо другим учебным предметам.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русского языка обладает большим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личности обучающихся и их успешной социализации.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Коррекционно-развивающий потенциал учебного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используется для решения следующих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коррекционных 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развитие всех видов речи (внутренней и внешней)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нарушениями опорно-двигательного аппарата с нарушением интеллекта,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всех ее функций, особенно коммуникативной и познавательной; развитие и автоматизацияграфо-моторного навыка, развитие мелкой моторики рук; при отсутствии или выраженных ограничениях моторного компонента письма проведение работы по формированию навыка пользования различными клавиатурами, как традиционными, так и виртуальными, в процессе выполнения письменных упражнений; развитие высших психических функций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нарушениями опорно-двигательного аппарата с нарушением интеллекта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основе учебного материала. Содержание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должно обеспечивать связь приобретаемых филологических знаний с практической деятельностью и повседневной жизнью обучающихся через использование различных практических упражненийи решение проблемных задач.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русского языка направлено на достижение следующей цели:</w:t>
      </w:r>
    </w:p>
    <w:p>
      <w:pPr>
        <w:spacing w:before="0" w:after="0" w:line="240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нарушениями опорно-двигательного аппарата с нарушением интеллекта  устной и письменной речи, формирование элементарных практически значимых орфографических и пунктуационных навыков, воспитание интереса к родному языку.</w:t>
      </w:r>
    </w:p>
    <w:p>
      <w:pPr>
        <w:spacing w:before="0" w:after="0" w:line="360"/>
        <w:ind w:right="0" w:left="0" w:firstLine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процессе изучения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решаются следующие задачи: </w:t>
      </w:r>
    </w:p>
    <w:p>
      <w:pPr>
        <w:numPr>
          <w:ilvl w:val="0"/>
          <w:numId w:val="22"/>
        </w:numPr>
        <w:spacing w:before="0" w:after="0" w:line="240"/>
        <w:ind w:right="0" w:left="1145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>
      <w:pPr>
        <w:numPr>
          <w:ilvl w:val="0"/>
          <w:numId w:val="22"/>
        </w:numPr>
        <w:spacing w:before="0" w:after="0" w:line="240"/>
        <w:ind w:right="0" w:left="1145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первоначальных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дограмматических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понятий и развитие коммуникативно-речевых навыков;</w:t>
      </w:r>
    </w:p>
    <w:p>
      <w:pPr>
        <w:numPr>
          <w:ilvl w:val="0"/>
          <w:numId w:val="22"/>
        </w:numPr>
        <w:spacing w:before="0" w:after="0" w:line="240"/>
        <w:ind w:right="0" w:left="1145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овладение различными доступными средствами устной и письменной коммуникации для решения практико-ориентированных задач;</w:t>
      </w:r>
    </w:p>
    <w:p>
      <w:pPr>
        <w:numPr>
          <w:ilvl w:val="0"/>
          <w:numId w:val="22"/>
        </w:numPr>
        <w:spacing w:before="0" w:after="0" w:line="240"/>
        <w:ind w:right="0" w:left="1145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коррекция недостатков речевой и мыслительной деятельности;</w:t>
      </w:r>
    </w:p>
    <w:p>
      <w:pPr>
        <w:numPr>
          <w:ilvl w:val="0"/>
          <w:numId w:val="22"/>
        </w:numPr>
        <w:spacing w:before="0" w:after="0" w:line="240"/>
        <w:ind w:right="0" w:left="1145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основ навыка полноценного чтения художественных текстов доступных для понимания по структуре и содержанию;</w:t>
      </w:r>
    </w:p>
    <w:p>
      <w:pPr>
        <w:numPr>
          <w:ilvl w:val="0"/>
          <w:numId w:val="22"/>
        </w:numPr>
        <w:spacing w:before="0" w:after="0" w:line="240"/>
        <w:ind w:right="0" w:left="1145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навыков устной коммуникации;</w:t>
      </w:r>
    </w:p>
    <w:p>
      <w:pPr>
        <w:numPr>
          <w:ilvl w:val="0"/>
          <w:numId w:val="22"/>
        </w:numPr>
        <w:spacing w:before="0" w:after="0" w:line="240"/>
        <w:ind w:right="0" w:left="1145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положительных нравственных качеств и свойств личности.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языка и работы по совершенствованию речи обучающихсяс нарушениями опорно-двигательного аппарата с нарушением интеллекта.</w:t>
      </w:r>
    </w:p>
    <w:p>
      <w:pPr>
        <w:spacing w:before="0" w:after="0" w:line="240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Языковой материал призван сформировать первоначальные элементарные представления о структуре русского языка. 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решается также в процессе освоения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Федеральная рабочая программа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позволит педагогическому работнику:</w:t>
      </w:r>
    </w:p>
    <w:p>
      <w:pPr>
        <w:numPr>
          <w:ilvl w:val="0"/>
          <w:numId w:val="26"/>
        </w:numPr>
        <w:spacing w:before="0" w:after="0" w:line="240"/>
        <w:ind w:right="154" w:left="110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реализовать в процессе преподавания русского языка современные подходы к достижению личностных и предметных результатов обучения;</w:t>
      </w:r>
    </w:p>
    <w:p>
      <w:pPr>
        <w:numPr>
          <w:ilvl w:val="0"/>
          <w:numId w:val="26"/>
        </w:numPr>
        <w:spacing w:before="0" w:after="0" w:line="240"/>
        <w:ind w:right="154" w:left="110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и структурировать планируемые результаты обучения и содержание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годам обучения;</w:t>
      </w:r>
    </w:p>
    <w:p>
      <w:pPr>
        <w:numPr>
          <w:ilvl w:val="0"/>
          <w:numId w:val="26"/>
        </w:numPr>
        <w:spacing w:before="0" w:after="0" w:line="240"/>
        <w:ind w:right="154" w:left="110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разработать календарно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 с учетом минимального и достаточного уровней освоения программы.</w:t>
      </w:r>
    </w:p>
    <w:p>
      <w:pPr>
        <w:spacing w:before="0" w:after="0" w:line="240"/>
        <w:ind w:right="154" w:left="156" w:firstLine="5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федеральной рабочей программе определяются цели изучения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уровне начального общего образования, планируемые результаты освоения обучающимися с нарушениями опорно-двигательного аппарата с нарушением интеллекта 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Планируемые  предметныерезультаты освоения программы даны для каждого года изучения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учетом минимального и достаточного уровней.</w:t>
      </w:r>
    </w:p>
    <w:p>
      <w:pPr>
        <w:spacing w:before="0" w:after="0" w:line="240"/>
        <w:ind w:right="154" w:left="156" w:firstLine="5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обучающихсяс нарушениями опорно-двигательного аппарата с нарушением интеллекта,   а также объём учебных часов для изучения разделов и тем курса.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нарушениями опорно-двигательного аппарата с нарушением интеллекта количество учебных часов может быть скорректировано педагогом, реализующего рабочую программу. </w:t>
      </w:r>
    </w:p>
    <w:p>
      <w:pPr>
        <w:spacing w:before="0" w:after="0" w:line="240"/>
        <w:ind w:right="154" w:left="156" w:firstLine="5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процессе обучения русскому языку обучающихся с нарушениями опорно-двигательного аппарата с нарушением интеллекта необходимо учитывать их специфические образовательные потребности: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 использование специальных методов, приёмов и средств обучения (в том числе специализированных компьютерных и ассистивных технологий), обеспечивающих реализацию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обходных путей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получения образования;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практико-ориентированный характер обучения русскому языку и упрощение системы учебно-познавательных задач, решаемых в процессе изучения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специальное обучение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переносу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сформированных филологических знаний и умений в новые ситуации взаимодействия с действительностью;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помощь в развитии возможностей вербальной и невербальной коммуникации на уроках русского языка, используя различные способы дополнительной альтернативной коммуникации;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 особой пространственной и временной организации образовательной среды, с использованием двигательного и охранительного педагогического режимов;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необходимость использования алгоритмов выполнения различных видов языкового анализа для конкретизации действий при самостоятельной работе. 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реализации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принципа дифференцированного (индивидуального) подхода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в обучении русскому языку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нарушениями опорно-двигательного аппарата с нарушением интеллекта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необходимо учитывать уровень развития их экспрессивной речи и мануальных навыков, в частности уровень сформированных графомоторных навыков. Педагог в процессе обучения определяет возможности учащихся выполнять устные и письменные задания. При выраженных дизартирических расстройствах педагог предлагает обучающимся выполнять задания письменно, минимизировав устный опрос. Для текущего и промежуточного контроля знанийобучающихся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нарушениями опорно-двигательного аппарата с нарушением интеллекта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необходимо использовать те виды контроля, которые бы объективно показывали результативность их обучения. Например, диктант и практические упражнения обучающиеся могут выполнять, используя персональные компьютеры и мобильные устройства. Время для выполнения контрольно-измерительных мероприятий необходимо пролонгировать с учетом индивидуальных возможностей обучающихся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нарушениями опорно-двигательного аппарата с нарушением интеллекта.</w:t>
      </w: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54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число часов, отведённых на изучение 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— 672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часа (4 часа в неделю в каждом классе): в подготовительном классе – 132 часа, в 1 классе 132 часа, во 2—4 классах по 136 часов.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СОДЕРЖАНИЕ ОБУЧЕНИЯ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4 классе включает в себя раздел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"Практические грамматические упражнения и развитие речи".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ПОВТОРЕНИЕ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Практическое построение простого предложения.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Составление предложений с употреблением слов в косвенных падежах по вопросам, из слов, данных в начальной форме; заканчивание предложений; восстановление нарушенного порядка слов в предложении.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ЗВУКИ И БУКВЫ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Алфавит. Употребление ь на конце и в середине слова. Разделительный ь перед гласными е, ё, ю, я, 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Сочетания гласных с шипящими. Правописание жи, ши, ча, ща, чу, щу.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Правописание звонких и глухих согласных в конце и середине слов. Проверка написания путем изменения формы слова и подбора (по образцу)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родственных слов.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Ударение. Различение ударных и безударных гласных. Правописание безударных гласных путем изменения формы слова (вод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ды) или подбора по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образцу родственных слов (вод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дный).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Различение основных категорий слов (названия предметов, действий, качеств) в тексте по вопросам, правильное употребление их в связи друг с другом.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Имена собственные. Расширение круга имен собственных: названия рек, гор, морей. Большая буква в именах собственных.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Предлоги до, без, под, над, около, перед. Раздельное написание предлогов с другими славами.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Разделительный ъ.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Родственные слова. Общая часть родственных слов (корень).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Правописание слов с непроверяемыми написаниями в корне: умение пользоваться словарем, данным в учебнике.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ПРЕДЛОЖЕНИЕ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Членение речи на предложения, выделение в предложениях слов, обозначающих, о ком или о чем говорится, что говорится.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Упражнения в составлении предложений. Распространение предложений. Установление связи между словами в предложениях по вопросам.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Знаки препинания в конце предложения (точка, вопросительный и восклицательный знаки).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Главные члены предложения: подлежащее, сказуемое. Второстепенные члены предложения (без деления на виды).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СВЯЗНАЯ ПИСЬМЕННАЯ РЕЧЬ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Составление и запись небольшого рассказа по серии картинок под руководством педагога и самостоятельно.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Составление и запись рассказа по сюжетной картинке и подробному вопроснику после устного разбора содержания, языка и правописания.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Изложение под руководством педагога небольшого текста (20—30 слов) по данным педагогом вопросам.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Восстановление несложного деформированного текста по вопросам.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Описание несложных знакомых предметов и картин по коллективно составленному плану в виде вопросов.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Составление и написание под руководством педагога небольшого письма родным, товарищам. Адрес на конверте.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ПИСЬМО И ГРАФИЧЕСЧКИЕ НАВЫКИ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(при наличии возможности с учетом уровня развития моторики рук)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Выработка навыка правильного и аккуратного письма и списывания с дальнейшим ускорением темпа письма.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Четкое и графически правильное письмо строчных (по необходимости) и прописных букв: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Выполнение письменных упражнений по учебнику в соответствии с заданием.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Списывание рукописного и печатного текстов целыми словами и словосочетаниями.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Списывание предложений и связных текстов со вставкой пропущенных букв или слов.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Выборочное списывание по указанию педагога.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 под диктовку предложений и связных текстов с соблюдением правил правописания.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Восстановление нарушенного порядка слов в предложении, письмо прописных и строчных букв в алфавитном порядке.</w:t>
      </w:r>
    </w:p>
    <w:p>
      <w:pPr>
        <w:keepNext w:val="true"/>
        <w:keepLines w:val="true"/>
        <w:spacing w:before="40" w:after="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40" w:after="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РЕЗУЛЬТАТЫ</w:t>
      </w:r>
    </w:p>
    <w:p>
      <w:pPr>
        <w:spacing w:before="0" w:after="0" w:line="240"/>
        <w:ind w:right="155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55" w:left="156" w:firstLine="2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результате изучения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уровне начального общего образования у обучающегося с интеллектуальными нарушениями  будут сформированы следующие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личностныерезультаты: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</w:t>
      </w: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4"/>
          <w:shd w:fill="auto" w:val="clear"/>
        </w:rPr>
        <w:t xml:space="preserve">положительного отношения к школе, к урокам русского языка;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интереса к языковой и речевой деятельности;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бережного отношения к учебным принадлежностям, раздаточному материалу, умению правильно располагать на парте учебные принадлежности;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первоначальных навыков сотрудничества со взрослыми и сверстниками в процессе выполнения совместной учебной деятельности на урокеи в разных социальных ситуациях;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4"/>
          <w:shd w:fill="FFFFFF" w:val="clear"/>
        </w:rPr>
        <w:t xml:space="preserve">принятие и освоение социальной роли обучающегося, проявление социально значимых мотивов учебной деятельности на уроках русского языка;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осознание себя как гражданина России; формирование чувства гордости за свою Родину, русский язык;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установка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на уроках русского языка.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108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4"/>
          <w:shd w:fill="auto" w:val="clear"/>
        </w:rPr>
      </w:pPr>
    </w:p>
    <w:p>
      <w:pPr>
        <w:tabs>
          <w:tab w:val="left" w:pos="709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ПРЕДМЕТНЫЕ РЕЗУЛЬТАТЫ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Минимальный уровень: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различать гласные и согласные звуки и буквы; ударные и безударные гласные звуки; оппозиционные согласные по звонкости-глухости, твердости-мягкости;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делить слова на слоги для переноса;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списывать по слогам и целыми словами с рукописного и печатного текстов с орфографическим проговариванием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(при наличии возможности с учетом уровня развития устной речи и моторики рук)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записывать под диктовку слова и короткие предложения (2 - 4 слова) с изученными орфограммами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(при наличии возможности с учетом уровня развития моторики рук)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обозначать мягкость и твердость согласных звуков на письме гласными буквами и буквой "ь" (после предварительной отработки);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дифференцировать и подбирать слова, обозначающие предметы, действия, признаки;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составлять предложения, восстанавливая в них нарушенный порядок слов с ориентацией на серию сюжетных картинок;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выделять из текста предложения на заданную тему;</w:t>
      </w:r>
    </w:p>
    <w:p>
      <w:pPr>
        <w:numPr>
          <w:ilvl w:val="0"/>
          <w:numId w:val="42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участвовать в обсуждении темы текста и выбора заголовка к нему.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Достаточный уровень: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различать звуки и буквы;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уметь дать характеристику гласных и согласных звуков с опорой на образец и опорную схему;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списывать рукописного и печатного текста целыми словами с орфографическим проговариванием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(при наличии возможности с учетом уровня развития устной речи и моторики рук)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записывать под диктовку текст, включающий слова с изученными орфограммами (30 - 35 слов);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дифференцировать и подбирать слова различных категорий по вопросу и грамматическому значению (название предметов, действий и признаков предметов);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составлять и распространять предложение, устанавливать связи между словами с помощью педагога, уметь ставить знаки препинания в конце предложения (точка, вопросительный и восклицательный знак);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делить текст на предложения;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выделять тему текста (о чем идет речь), выбирать один заголовка из нескольких, подходящий по смыслу;</w:t>
      </w:r>
    </w:p>
    <w:p>
      <w:pPr>
        <w:numPr>
          <w:ilvl w:val="0"/>
          <w:numId w:val="44"/>
        </w:num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самостоятельная записывать 3 - 4 предложения из составленного текста после его анализа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(при наличии возможности с учетом уровня развития моторики рук)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40" w:after="24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</w:t>
      </w:r>
    </w:p>
    <w:tbl>
      <w:tblPr>
        <w:tblInd w:w="137" w:type="dxa"/>
      </w:tblPr>
      <w:tblGrid>
        <w:gridCol w:w="566"/>
        <w:gridCol w:w="2127"/>
        <w:gridCol w:w="709"/>
        <w:gridCol w:w="2977"/>
        <w:gridCol w:w="283"/>
        <w:gridCol w:w="3261"/>
        <w:gridCol w:w="425"/>
        <w:gridCol w:w="3118"/>
        <w:gridCol w:w="425"/>
      </w:tblGrid>
      <w:tr>
        <w:trPr>
          <w:trHeight w:val="420" w:hRule="auto"/>
          <w:jc w:val="left"/>
        </w:trPr>
        <w:tc>
          <w:tcPr>
            <w:tcW w:w="56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2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предмета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часов</w:t>
            </w:r>
          </w:p>
        </w:tc>
        <w:tc>
          <w:tcPr>
            <w:tcW w:w="29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Программное содержание</w:t>
            </w:r>
          </w:p>
        </w:tc>
        <w:tc>
          <w:tcPr>
            <w:tcW w:w="708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Дифференциация видов деятельности обучающихся</w:t>
            </w:r>
          </w:p>
        </w:tc>
      </w:tr>
      <w:tr>
        <w:trPr>
          <w:trHeight w:val="580" w:hRule="auto"/>
          <w:jc w:val="left"/>
        </w:trPr>
        <w:tc>
          <w:tcPr>
            <w:tcW w:w="56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Минимальный уровень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Достаточный уровень</w:t>
            </w:r>
          </w:p>
        </w:tc>
      </w:tr>
      <w:tr>
        <w:trPr>
          <w:trHeight w:val="581" w:hRule="auto"/>
          <w:jc w:val="left"/>
        </w:trPr>
        <w:tc>
          <w:tcPr>
            <w:tcW w:w="13466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- 8 часов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Предложение. Выделение его из текста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набора слов и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количества предложений в тексте.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 закрепление правил записи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границ предложения в тексте.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 в тетрадь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на вопросы.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по сюжетной (предметной) картинке с помощью наводящих вопросов педагога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количество предложений в тексте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на вопросы.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грамматически правильно оформленные предложения по сюжетной (предметной) картинке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границы предложений в тексте, записанном без деления на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количество предложений в тексте.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Предложение законченное и незаконченное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Законченное и незаконченное предложение; завершение предложений с помощью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 в тетрадь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тексте законченное предложение.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законченное предложения, используя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предложение законченное и незаконченное.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законченное предложения, используя картинки и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Завершение начатого предложения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завершении начатого предложения подходящими по смыслу словами.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начатое предложение из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заканчивать мысль в предложениях с опорой на сюжетную картинку.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Предложение и его схема.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Распространение предложений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 оформления предложений в письменной речи.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распространённого и нераспространённого предложений; распространять предложения с помощью схемы.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 построения схемы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Списывание предложений с печатного текста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 с опорой на наглядность.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распространённое и нераспространённое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Строят схему предложения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 предложения нераспространённое и распространённое (без использования терминов).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предложения с помощью предметных картинок, вопросов и схем.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Чертят схему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слов в предложении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умении правильно расставлять порядок слов в предложении; восстановлении нарушенного порядка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 оформления предложений в письменной речи.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Комментированное письмо с соблюдением правил записи предложения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 с опорой на наглядность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Восстанавливают нарушенный порядок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по образцу.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комментированное письмо с соблюдением правил записи предложения с опорой на схему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Восстанавливают нарушенный порядок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Обсуждают варианты выполнения предложенного задания.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комментированное письмо с соблюдением правил записи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Выделение в предложении названий предметов, действий и признаков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согласовании слов- признаков со словами действиями и предметами.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Списывание предложений с печатного текста, с соблюдением правила написания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и обозначение в предложении слов предметов, действий и признаков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 с опорой на наглядность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в предложении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в предложении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разные предложения, подбирая по смыслу названия предметов, действий и признаков, и распространяют получившиеся предложения другими словами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по сюжетной картинке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Расстановка предложений по порядку следования картинок.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составлении предложения в последовательности изображения событий на картинках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из слов по сюжетной картинке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разные предложения, подбирая по смыслу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предложения словами с использованием сюжетной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расстановку предложений по порядку следования картинок (при наличии возможности с учетом уровня развития устной речи)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по предметной картинке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Минутки чистописания.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дополнении предложений по картинкам.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составлении предложения по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составлении предложений на тему из слов, данных в нужной форме вразбивку.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 в тетради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по предметной картинке.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предложения словами по предметной картинке.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9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разные предложения, подбирая по смыслу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предложения словами по предметной картинке.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составлении предложений на тему из слов, данных в нужной форме вразбивку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602" w:hRule="auto"/>
          <w:jc w:val="left"/>
        </w:trPr>
        <w:tc>
          <w:tcPr>
            <w:tcW w:w="13891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865" w:leader="none"/>
                <w:tab w:val="center" w:pos="7459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Звуки и буквы – 42 часа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Алфавит.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Расположение слов по алфавиту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Порядок букв в русском алфавите.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Упражнение в правильном чтении букв алфавита.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расположение слов в алфавитном порядке.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алфавитном порядке</w:t>
            </w:r>
          </w:p>
        </w:tc>
        <w:tc>
          <w:tcPr>
            <w:tcW w:w="35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звуки и буквы.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буквы правильно и располагают их в алфавитном порядке (при наличии возможности с учетом уровня развития устной речи)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в алфавитном порядке с опорой на картинный алфавит </w:t>
            </w:r>
          </w:p>
        </w:tc>
        <w:tc>
          <w:tcPr>
            <w:tcW w:w="39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называют порядок букв в алфавите.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Пользуются орфографическим словарём, чтобы расположить слова в алфавитном порядке.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ошибки в расположении слов по алфавиту.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в алфавитном порядке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Гласные и согласные звуки.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Гласные звуки и буквы.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Соотнесение количества гласных звуков и слогов в слове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на обозначение звуков с помощью букв.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Произношение гласных и согласных звуков, их различие.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в словах гласных и согласных звуков.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тетрадь, деление слов на слоги, выделение гласных</w:t>
            </w:r>
          </w:p>
        </w:tc>
        <w:tc>
          <w:tcPr>
            <w:tcW w:w="36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гласные и согласные звуки и буквы на слух.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гласные и согласные звуки в словах с опорой на схемы звукового анализа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буквы алфавита с опорой на дидактический материал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 на слоги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гласные и согласные звуки и буквы.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роль гласных в образовании слогов.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 на слоги и выделяют гласные.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Ударные и безударные гласные.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ударных и безударных гласных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правилом одного ударного гласного в слове. Упражнения в выделении ударного гласного звука голосом.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Упражнения в определении ударных и безударных слогов.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в тетрадь слов - родственников, расстановка ударений, выделение безударных гласных.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текста и запись его в тетрадь.  </w:t>
            </w:r>
          </w:p>
        </w:tc>
        <w:tc>
          <w:tcPr>
            <w:tcW w:w="36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голосом ударный гласный в слове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ударные и безударные гласные звуки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безударные гласные звуки (при наличии возможности с учетом уровня развития устной речи).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Записывают слова-родственники в тетрадь, расставляют ударения и выделяют безударные гласные с помощью педагога. Читают текст с опорой на картинки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Записывают его в тетрадь и подбирают слова к схемам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Выделяют голосом ударный гласный звук в слове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(при наличии возможности с учетом уровня развития устной речи)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Различают ударные и безударные гласные.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Наблюдают за соотнесением звука и буквы под ударением и несоответствием в безударном положении. Записывают слова-родственники в тетрадь, расставляют ударения и выделяют безударные гласные.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Читают текст и записывают его в тетрадь, подбирают слова к схемам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276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безударных гласных.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Одинаковое написание гласных в ударной и безударной позиции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Наблюдение за гласными в слове в ударной и безударной позициях.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тетрадь, выделение гласных красным цветом, постановка ударения</w:t>
            </w:r>
          </w:p>
        </w:tc>
        <w:tc>
          <w:tcPr>
            <w:tcW w:w="36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голосом ударный гласный в слове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Правильно ставят ударение в словах с помощью опорных схем.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в тетрадь, выделяют ударную гласную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ставят ударение в словах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Наблюдают за гласными в слове в ударной и безударной позициях.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 произношение и обозначение на письме ударных и безударных гласных звуков.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в тетрадь, выделяют ударную гласную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Одинаковое написание гласных в ударной и безударной позиции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Соотнесение звука и буквы под ударением и несоответствием в безударной позиции; проверка безударной гласной в слове; правильная постановка ударения в словах</w:t>
            </w:r>
          </w:p>
        </w:tc>
        <w:tc>
          <w:tcPr>
            <w:tcW w:w="36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помощью педагога выполняют правильную постановку ударения в словах. Подбирают проверочные слова с опорой на картинку.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голосом ударный гласный в слове(при наличии возможности с учетом уровня развития устной речи).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 произношение и обозначение на письме ударных и безударных гласных звуков(при наличии возможности с учетом уровня развития устной речи).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в тетрадь, правильно ставят ударения в словах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безударной гласной в слове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словарными словами. Составляют словосочетания и предложения с данными словами.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голосом ударного гласного в слове, постановка знака ударения.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проверочного слова, постановка ударения в слове</w:t>
            </w:r>
          </w:p>
        </w:tc>
        <w:tc>
          <w:tcPr>
            <w:tcW w:w="36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словарные слова на слоги, ставят ударение и выделяют трудную букву с помощью педагога. Составляют словосочетания и предложения с опорой на картинки.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голосом ударный гласный звук в слове с помощью педагога(при наличии возможности с учетом уровня развития устной речи).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ударение в словах с помощью педагога.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Тренируются в подборе проверочного слова и постановки ударения в слове </w:t>
            </w:r>
          </w:p>
        </w:tc>
        <w:tc>
          <w:tcPr>
            <w:tcW w:w="35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словарные слова на слоги, ставят ударение и выделяют трудную букву. Составляют словосочетания и предложения.</w:t>
            </w:r>
          </w:p>
          <w:p>
            <w:pPr>
              <w:spacing w:before="0" w:after="200" w:line="240"/>
              <w:ind w:right="142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Делают вывод о необходимости проверки безударного гласного в слове.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Проверяют безударный гласный звук в слове. 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проверку безударных гласных по данному образцу рассуждения</w:t>
            </w:r>
          </w:p>
        </w:tc>
      </w:tr>
    </w:tbl>
    <w:p>
      <w:pPr>
        <w:keepNext w:val="true"/>
        <w:keepLines w:val="true"/>
        <w:spacing w:before="240" w:after="24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37" w:type="dxa"/>
      </w:tblPr>
      <w:tblGrid>
        <w:gridCol w:w="566"/>
        <w:gridCol w:w="2127"/>
        <w:gridCol w:w="709"/>
        <w:gridCol w:w="3260"/>
        <w:gridCol w:w="3686"/>
        <w:gridCol w:w="3543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безударной гласной в слове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словарными словами. Составляют словосочетания и предложения с данными словами.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проверочного слова, постановка ударения в слове.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тетради с объяснением правописания безударной гласной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словарные слова на слоги, ставят ударение и выделяют трудную букву с помощью педагога. Составляют словосочетания и предложения с опорой на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голосом ударный гласный звук в слове с помощью педагога(при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ударение в словах.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безударную гласную.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Тренируются в подборе проверочного слова и постановки ударения в слове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словарные слова на слоги, ставят ударение и выделяют трудную букву. Составляют словосочетания и предложения.</w:t>
            </w:r>
          </w:p>
          <w:p>
            <w:pPr>
              <w:spacing w:before="0" w:after="0" w:line="240"/>
              <w:ind w:right="142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Делают вывод о необходимости проверки безударного гласного в слове.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Проверяют безударный гласный звук в слове.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проверку   безударных гласных по данному образцу рассуждения.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под диктовку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 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безударной гласной в слове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 правописания безударных гласных.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тетради с проверкой, постановка ударения; обозначение орфограммы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голосом ударный гласный звук в слове с помощью педагога(при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ударение в словах.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безударную гласную.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Тренируются в подборе проверочного слова и постановки ударения в слове.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Проверяют безударный гласный звук в слове.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проверку безударных гласных по данному образцу рассуждения.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с проверкой, обозначают орфограмму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 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Проверяемые и непроверяемые безударные гласные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словарными словами: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родина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ударения, указание количества слогов, выделение трудной буквы.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проверяемых и непроверяемых безударных гласных.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по учебнику: выделение слов с безударными проверяемыми и непроверяемыми гласными.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тетради по образцу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словарные слова на слоги, ставят ударение и выделяют трудную букву с помощью педагога. Составляют словосочетания и предложения с опорой на картинки(при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проверяемые и непроверяемые орфограммы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слова с безударными проверяемыми и непроверяемыми гласными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словарные слова на слоги, ставят ударение и выделяют трудную букву. Составляют словосочетания и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проверяемые и непроверяемые орфограммы.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слова с безударными проверяемыми и непроверяемыми гласными.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Приводят примеры слов с проверяемыми и непроверяемыми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безударными гласными.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460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Проверяемые и непроверяемые безударные гласные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словом: трамвай, обозначение ударения, указание количества слогов, составление словосочетаний и предложений.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проверяемых и непроверяемых безударных гласных.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по учебнику: выделение слов с безударными проверяемыми и непроверяемыми гласными.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тетради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словарные слова на слоги, ставят ударение и выделяют трудную букву с помощью педагога. Составляют словосочетания и предложения с опорой на картинки(при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проверяемые и непроверяемые орфограммы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слова с безударными проверяемыми и непроверяемыми гласными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словарные слова на слоги, ставят ударение и выделяют трудную букву. Составляют словосочетания и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проверяемые и непроверяемые орфограммы.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слова с безударными проверяемыми и непроверяемыми гласными.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Приводят примеры слов с проверяемыми и непроверяемыми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безударными гласными.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360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Входная контрольная работа (диктант с грамматическим заданием)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и разбор текста.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диктанта на слух.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грамматических заданий.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работы самостоятельно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списывание текста по теме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грамматические задания: подбирают проверочные слова; определяют количество звуков и букв с помощью наводящих вопросов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Осуществляют самоконтроль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Пишут текст под диктовку по заданной теме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грамматические задания: подбирают проверочные слова; определяют количество звуков и букв. Осуществляют самоконтроль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Твёрдые и мягкие согласные.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твердых и мягких согласных перед гласными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со слогами и словами с использованием схем: выделение и называние твёрдых и мягких согласных.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различении твёрдости и мягкости согласных звуков по гласным буквам.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Дополнение предложений пропущенными словами.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 в тетрадь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 слух твёрдые и мягкие согласные.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и называют с использованием схем твердые и мягкие согласные звуки в словах(при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слоги, слова, выделяя твердые и мягкие согласные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 слух твёрдые и мягкие согласные, правильно обозначают их соответствующими гласными буквами.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и называют твердые и мягкие согласные звуки в словах(при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слоги, слова, выделяя твердые и мягкие согласные.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текста(при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Обозначение мягкости согласных на письме буквами И, Е, Ё, Ю, 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Словарная работа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Словарные слова 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трудной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буквой 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выделение буквы Е в словах.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Записывание словосочетаний и предложений со словарными словами.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Сравнение написания слогов с твёрдым и мягким согласными.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правила о твёрдых и мягких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написании слов с буквами И, Е, Ё, Ю, Я после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в тетрадь предложений с выбором гласной, обозначение мягкости согласных звуков.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Списывают словарные слова 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трудной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буквой Е в тетрадь, выделяют букву Е в словах.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Составляют словосочетания со словарными словами и записывают их в тетрадь с помощью педагога.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правила о твёрдых и мягких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 слух и выделяют буквы И, Е, Ё, Ю, Я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 после предварительного звуко-буквенного анализа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Записывают словарные слова 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трудной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буквой Е в тетрадь под диктовку, выделяют букву Е в словах. Составляют предложения со словарными словами и записывают их в тетрадь.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Повторяют правила о твёрдых и мягких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Составляют пары из слогов с твердыми и мягкими согласными звуками.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Приводят примеры пар слов на каждый случай дифференциации.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Записывают предложения, обозначают мягкость согласных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Буква мягкий знак Ь  на конце и в середине слова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Словарная работа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Словарные слова в ребусах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слов по частям, запись отгаданных слов в тетрадь. Составление словосочетания и предложения с данными словами.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правила о твёрдых и мягких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подборе слов к схемам.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написании слов с мягким знаком на конце и в середине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тетради, обозначение мягкости согласных на конце и в середине слова буквой мягкий знак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Отгадывают ребусы, составляют словарные слова и записывают их в тетрадь с помощью педагога. Составляют словосочетания и предложения с данными словами по опорным картинкам(при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правило о твёрдых и мягких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 слух твёрдые и мягкие согласные в середине слова.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написании слов с мягким знаком на конце и в середине слова с опорой на картинный материал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Отгадывают ребусы, составляют словарные слова и записывают их в тетрадь. Составляют предложения с данными словами. Повторяют правило о твёрдых и мягких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 слух твёрдые и мягкие согласные в середине слова.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Обозначают мягкость согласных звуков на письме буквой мягкий знак на конце и в середине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слова к схемам.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 с мягким знаком на конце и в середине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Буква мягкий знак Ь на конце и в середине слова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Ознакомление со значением словарного слова: вдруг, обозначение ударения, указание количества слогов. Составление словосочетаний и предложений со словарным словом.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правила о твёрдых и мягких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подборе слов к схемам.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с буквой мягкий знак на конце и в середине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Обозначение мягкости согласных в середине и конце слова буквой мягкий знак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Знакомятся со значением словарного 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вдруг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словосочетание и предложения с данным словом, по опорным картинкам(при наличии возможности с учетом уровня развития устной речи). Различают на слух твёрдые и мягкие согласные в середине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слова к схемам.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 с мягким знаком на конце и в середине слова с опорой на картинку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Знакомятся со значением словарного 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вдруг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словосочетание и предложения с данным словом. Различают на слух твёрдые и мягкие согласные в середине слова.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слова к схемам.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Обозначают мягкость согласных звуков на письме буквой мягкий знак на конце и в середине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с  буквой мягкий знак на конце и в середине слова на слух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32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твердых и мягких согласных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Минутка чистописания.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мягких или твёрдых пропущенных согласных в слове.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слов к схемам.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 написания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тетради.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Обозначение мягких и твердых согласных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правило правописания твердых и мягких согласных с использованием памятки.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 слух и четко произносят твёрдые и мягкие согласные в словах с помощью педагога.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слова к схемам.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правило правописания твердых и мягких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 слух и четко произносят твёрдые и мягкие согласные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слова к схемам.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Объясняют написания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написании твердых и мягких согласных в заданиях учебника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290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Контрольное списывание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твердых и мягких согласных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и разбор текста.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Списывание текста.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Обозначение мягких и твердых согласных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текст с печатного текста, вставляя пропущенные буквы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 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текста.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Обозначают мягких и твердых согласные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ЖИ-ШИ, ЧА-ЩА, ЧУ-ЩУв словах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Активизация словаря по теме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слов из слогов с шипящими согласными.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распознавании шипящих согласных.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Правило правописания слов с сочетаниями ЖИ-ШИ, ЧА-ЩА, ЧУ-ЩУ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Изменение слов по образцу, составление предложений с данными словами.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с гласными, после согласных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шипящие согласные(при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слова из слогов с шипящими согласными с помощью педагога.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правило правописания слов с шипящими с опорой на памятку.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сочетания с шипящими согласными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Изменяют слова по образцу, составляют словосочетания с данными словами.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шипящие согласные(при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распознавании шипящих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слова из слогов с шипящими согласными. Закрепляют правило правописания слов с шипящими.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Применяют правило правописания слов с сочетаниями ЖИ-ШИ, ЧА-ЩА, ЧУ-ЩУ на письме.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 с шипящими согласными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ЖИ-ШИ, ЧА-ЩА, ЧУ-ЩУв словах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словом: спасибо, обозначение ударения, указание количества слогов. Составление словосочетаний и предложений.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шипящих согласных: ж, ш, ч, щ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их характеристика.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правила правописания слов с ЖИ-ШИ, ЧА-ЩА, ЧУ-ЩУ.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написании слов с сочетаниями ЖИ-ШИ, ЧА-ЩА, ЧУ-ЩУ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словом: спасибо, обозначают ударения, определяют количество слогов с помощью педагога. Составляют словосочетания и предложения с данными словами с опорой на картинки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(при наличии возможности с учетом уровня развития устной речи)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шипящие согласные(при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слова из слогов с шипящими согласными с помощью педагога.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сочетания с шипящими согласными в словах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словом: спасибо, обозначают ударения, определяют количество слогов. Составляют словосочетания и предложения с данными словами.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сочетания букв ЖИ-ШИ, ЧА-ЩА, ЧУ-ЩУ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Делают выводы о правильности написания данных сочетаний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написании слов с шипящими согласными.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Изменяют слова по образцу, составляют предложения с данными словами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ЖИ-ШИ, ЧА-ЩА, ЧУ-ЩУ в словах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шипящих согласных: ж, ш, ч, щ, их характеристика.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правила правописания слов с сочетаниями ЖИ-ШИ, ЧА-ЩА, ЧУ-ЩУ.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слов с сочетаниями ЖИ-ШИ, ЧА-ЩА, ЧУ-ЩУ.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Выборочный диктант слов с сочетанием ЖИ-ШИ, ЧА-ЩА, ЧУ-ЩУ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шипящие согласные(при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слова из слогов с шипящими согласными с помощью педагога.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сочетания с шипящими согласными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Выбирают слова из прочитанного текста и записывают их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сочетания букв ЖИ-ШИ, ЧА-ЩА, ЧУ-ЩУ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Делают выводы о правильности написания данных сочетаний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написании слов с шипящими согласными.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из прослушанного текста и подчеркивают звукосочетания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 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правил правописания в словах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распознавании сочетаний: ЖИ-ШИ, ЧА-ЩА, ЧУ-ЩУ.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Нахождении слов в соответствии со схемой, объяснение написаний этих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слов с непроверяемой гласной, с безударной гласной, проверяемой ударением, с мягким знаком на конце и в середине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шипящие согласные(при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сочетания с шипящими согласными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нахождении слов в соответствии со схемой.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с помощью наводящих вопросов.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по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шипящие согласные.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правила правописания сочетания букв ЖИ-ШИ, ЧА-ЩА, ЧУ-ЩУ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слова в соответствии со схемой.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Объясняют написание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по образцу и записывают 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правил правописания в словах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тестового задания.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тестовые задания с опорой на памятки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тестовые задания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Разделительный мягкий знак перед гласными И, Е, Ё, Ю, Я.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разделительным мягким знаком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Сравнение чтения и написания слов с разделительным мягким знаком.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буквы мягкий знак в слове, обозначающей мягкость согласных.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Вставка слогов с разделительным мягким знаком в слова из скобок.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слогов и слов с разделительным мягким знаком и запись слов в тетрадь.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 написания слов с мягкий знаком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букву мягкий знак в слове.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произносят и записывают слова с разделительным мягким знаком(при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пропущенные слоги после предварительного разбора и объяснения.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слоги и слова с разделительным мягким знаком и записывают слова в тетрадь с учебника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произносят и записывают слова с разделительным мягким знаком(при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данных слов с разделительным мягким знаком.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пропущенные слоги в слова из скобок.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слоги и слова с разделительным мягким знаком и записывают слова в тетрадь по диктовку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Перенос слов с разделительным мягким знаком и без него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правила деления слов на слоги.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правилом переноса слов с разделительным мягким знаком.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умении делить слова с разделительным мягким знаком и переносить их.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Деление слов на слоги и для переноса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Применяют на письме правило переноса слов с разделительным мягким знаком, опираясь на памятку.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делении слов на слоги и для переноса.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после предварительного разбора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Применяют на письме правило переноса слов с разделительным мягким знаком и без него.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делении слов на слоги и для переноса.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37" w:type="dxa"/>
      </w:tblPr>
      <w:tblGrid>
        <w:gridCol w:w="566"/>
        <w:gridCol w:w="2127"/>
        <w:gridCol w:w="709"/>
        <w:gridCol w:w="3260"/>
        <w:gridCol w:w="3686"/>
        <w:gridCol w:w="3543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Правило правописания слов с разделительным мягким знаком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правилом написания слов с разделительным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словом: здоровье, обозначение ударения, указание количества слогов, выделение трудной буквы. Составление словосочетаний 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правила деления слов на слоги.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правописании слов с разделительным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в тетрадь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здоровье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обозначают ударение, указывают количество слогов, выделяют трудную букву с помощью педагога. Составляют словосочетаний и предложений с опорой на картинки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(при наличии возможности с учетом уровня развития устной речи)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правила деления слов на слоги.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Тренируются в правильности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произношения и записи слов с разделительным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мягким знаком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здоровье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обозначают ударение, указывают количество слогов, выделяют трудную букву.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Составляют словосочетаний 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правила деления слов на слоги.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Тренируются в правильности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произношения и записи слов с разделительным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данных слов, записывают их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Правило правописания слов с разделительным мягким знаком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слов с разделительным Ь знаком, запись слов с разделительным Ь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Дополнение слов пропущенными слогами с разделительным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словосочетаний и предложений 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правильности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произношения и записи слов с разделительным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мягким знаком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словосочетания, вставляют в слова пропущенные слоги после предварительного разбора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Объясняют правописание слов с разделительным Ь знаком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Тренируются в правильности произношения и записи слов с разделительным мягким знаком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данных слов, списывают слова, вставляют пропущенные слоги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сходных по буквам слов с разделительным мягким знаком и без него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Сравнение и запись слов с разделительным мягким знаком и без него.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пар слов сходных по буквам с разделительным мягким знаком и без него.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Ознакомление со значением словарного слова: деревня, обозначение ударения, указание количества слогов, выделение трудной буквы.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Составление словосочетаний и предложений с данным словом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сходные по буквам слова с разделительным мягким знаком и без него.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пары слов с разделительным мягким знаком и без него после предварительного разбора. Знакомятся со значением словарного слова: деревня, ставят ударение, делят слово на слоги и подчеркивают трудную букву с помощью педагога.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словосочетания и предложения с данным словом по опорным картинкам (при наличии возможности с учетом уровня развития устной речи и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Упражняются в умении слышать, правильно произносить и записывать пары слова с разделительным мягким знаком и без него.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Читают стихотворение, записывают его в тетрадь и подчеркивают сходные по буквам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данных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Знакомятся со значением словарного слова: деревня, ставят ударение, делят слово на слоги и подчеркивают трудную букву.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словосочетания и предложения с данным словом (при наличии возможности с учетом уровня развития устной речи и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Мягкий знак для обозначения мягких согласных и разделительный мягкий знак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 написания мягкого знака в словах для обозначения мягких согласных и разделительный мягкий знак.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в составлении схемы слов с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словарных слов (картинный словарный диктант)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 слова с мягким знаком и слова с разделительным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с мягким знаком и без него.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схемы слов с мягким знаком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словарные слова с опорой на словарь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 слова с мягким знаком и слова с разделительным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умении правильно записывать слова с разделительным мягким знаком и без него.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схемы слов с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словарные слова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Разделительный мягкий знак.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знаний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 написания слов с мягким знаком, различение правописания слов с мягкими согласными и разделительным мягким знаком.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записи слов и предложений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Произносят и записывают слова с разделительным мягким знаком с помощью педагога (при наличии возможности с учетом уровня развития устной речи)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мягкий знак в словах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устной речи)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Контрольный диктант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Разделительный мягкий знак перед гласными и, е, ё, ю, 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и разбор текста.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диктанта на слух.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грамматического задания: выделение разделительного мягкого знака в словах; определение количества звуков и букв в словах.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работы самостоятельно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Списывают текст по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грамматическое задание: выделяют разделительного мягкого знака в словах; определяют количество звуков и букв в словах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Осуществляют самоконтроль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Пишут текст под диктовку по заданной теме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грамматическое задание: выделяют разделительного мягкого знака в словах; определяют количество звуков и букв в словах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Осуществляют самоконтроль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Звонкие и глухие согласные.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звонких и глухих согласных в словах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пар звонких и глухих согласных.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звонких и глухих согласных зрительно и на слух.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глухих и звонких согласных в словах.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слов, различающихся парным согласным.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словосочетаний и предложений со словами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звонкие и глухие согласные зрительно и на слух.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пары звонких и глухих согласных с опорой на памятку (при наличии возможности с учетом уровня развития устной речи).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различающиеся парным согласным по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звонкие и глухие согласные зрительно и на слух.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Сравнивают, как они произносятся и как пишутся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конце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называют пары звонких и глухих согласных.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звонкие и глухие согласные в словах, называют их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различающиеся парным согласным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звонких и глухих согласных на конце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Наблюдение за парными согласными на конце слова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Сравнение правописания и произношения звонких и глухих согласных на конце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различении написания и произношения слов.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последнего звука в конце слова, работа по правилу с использованием карточек.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Ознакомление со значением словарного слова: рассказ, обозначение ударения, указание количества слогов, выделение парных согласных.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Составление предложений со словами: рассказы, рассказал, рассказчик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Сравнивают, как произносятся и пишутся звонкие и глухие согласные на конце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и называют последнего звука в конце слова (при наличии возможности с учетом уровня развития устной речи)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различающиеся парным согласным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Знакомятся со значением словарного слова: рассказ, обозначают ударение, указывают количества слогов, выделяют парные согласные с помощью педагога.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Составляют предложения со словами: рассказы, рассказал, рассказчик по опорным картинкам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Сравнивают, как произносятся и пишутся звонкие и глухие согласные на конце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и называют последний звук в конце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различающиеся парным согласным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Знакомятся со значением словарного слова: рассказ, обозначают ударение, указывают количества слогов, выделяют парные согласные.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Составляют предложения со словами: рассказы, рассказал, рассказчик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37" w:type="dxa"/>
      </w:tblPr>
      <w:tblGrid>
        <w:gridCol w:w="566"/>
        <w:gridCol w:w="2127"/>
        <w:gridCol w:w="709"/>
        <w:gridCol w:w="3260"/>
        <w:gridCol w:w="3686"/>
        <w:gridCol w:w="3543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звонких и глухих согласных на конце слова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правилом написания согласных на конце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различении парных согласных на слух в слогах и в словах в сильной позиции.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слов со звонкими и глухими согласными на конце слова, комментирование правильности написания парных согласных на конце слова по образцу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Сравнивают, как произносятся и пишутся  звонкие и глухие согласные на конце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записи слов, различающихся парным согласным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Сравнивают, как произносятся и пишутся звонкие и глухие согласные на конце слова.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Комментируют правильность написания парных согласных на конце слова по данному образцу рассуждения.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различающиеся парным согласным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написания звонких и глухих согласных на конце слова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алгоритмом написания парных согласных на конце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последнего звука в конце слова, подбор проверочных слов по образцу: один – много.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написании звонких и глухих согласных на конце слова с предварительной проверкой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последний звук в конце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парные согласные на конце слова по данному образцу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алгоритм правописания парных согласных на конце слова с помощью педагога</w:t>
              <w:br/>
              <w:t xml:space="preserve">Записывают слова по алгоритму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последний звук в конце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Применяют правило проверки парных согласных на конце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по образцу: один – много.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парных согласных на конце слова по данному образцу рассуждения.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различающиеся парным согласным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написания звонких и глухих согласных на конце слова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определении последнего звука в конце слова, подбор проверочных слов по образцу: один – много.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 написания слов с пропущенными парными согласными.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слов со звонкими и глухими согласными на конце слова с предварительной проверкой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парные согласные на конце слова по данному образцу.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правописания парных согласных на конце слова с помощью алгоритма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Применяют правило проверки парных согласных на конце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по образцу: один – много.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различающиеся парным согласными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правил проверки парных согласных и безударных гласных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алгоритма правописания парных согласных на конце слова и безударных 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Различение правил проверки парных звонких и глухих согласных в словах безударных гласных.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предложений с сомнительными согласными на конце слова, подборпроверочных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Выборочное письмо слов в зависимости от правила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алгоритм правописания парных согласных на конце слова и безударных 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парные согласные на конце слова или безударные гласные по данному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правила проверки парных согласных и безударных гласных в словах.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Читают предложения с сомнительными согласными на конце слова, подбираютпроверочных слова. Списывают текст, вставляют пропущенные буквы.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выборочное письмо слов в зависимости от правила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правил проверки парных согласных и безударных гласных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алгоритма правописания парных согласных на конце слова и безударных 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написании звонких и глухих согласных на конце слова с предварительной проверкой.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слов, словосочетаний и предложений с пропущенными безударными гласными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алгоритм правописания парных согласных на конце слова и безударных гласных.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написании звонких и глухих согласных на конце слова с предварительной проверкой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правила проверки парных согласных и безударных гласных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 со звонкими и глухими согласными на конце слова, предварительно проверяя 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правописания в слове.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знаний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значением словарного слова: человек, обозначение ударения, указание количества слогов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выделение трудной буквы.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данным словом.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алгоритма правописания слов на изученные орфограммы по схемам.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с опорой на схему, составления предложения с одним из слов; списывание текста с объяснением правописания слов на знакомые правила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проверочных слов для правильного написания слов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значением словарного 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человек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ударения, указание количества слогов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выделение трудной буквы с помощью педагога. Составляют предложения с данным словом по опорным картинкам(при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правила правописания парных согласных и безударных гласных в слове.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Работают по учебнику: записывают слова с опорой на схему, составляют предложения с одним из слов; списывают текст с объяснением правописания слов на знакомые правилас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значением словарного 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человек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ударения, указание количества слогов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выделение трудной буквы. Составляют предложения с данным словом.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и правильно применяют правила правописания парных согласных и безударных гласных в слове.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для правильного написания слов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парных согласных и безударных гласных в словах.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Работают по учебнику: записывают слова с опорой на схему, составляют предложения с одним из слов; списывают текст с объяснением правописания слов на знакомые правила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правописания в слове.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знаний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различении написания и произношения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по учебнику: объяснение правописания слов на знакомые правила, с опорой на текст, схемы.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проверочных слов для правильного написания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по памяти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правописании парных согласных и безударных гласных в слове.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Объясняют правописания слов на знакомые правила, с помощью педагога(при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для правильного написания слов, используя памятку.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 после предварительного разбора.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в тетрадь первые слова стихотворения, записывают по памяти, опираясь на записанные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правописания парных согласных и безударных гласных в слове.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Применяют правила проверки парных согласных и безударных гласных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для правильного написания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парных согласных и безударных гласных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слова, вставляя пропущенную букву.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по памяти стихотворение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правописания в слове.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знаний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по учебнику: упражнения в различении написания слов на изученные правила.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Комментированное письмо: объяснение написания выделенных слов в тексте, проговаривание слов по слогам и запись в тетрадь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правописании парных согласных и безударных гласных в слове.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Объясняют правописания слов на знакомые правила, с помощью педагога(при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для правильного написания слов, используя памятку.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 после предварительного разбора.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Комментированное письмо: читают выделенные слова в тексте, проговаривают их и записывают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устной речи и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правописания парных согласных и безударных гласных в слове(при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Применяют правила проверки парных согласных и безударных гласных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для правильного написания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парных согласных и безударных гласных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написании слов на изученные правила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Комментированное письмо: объясняют написание выделенных слов в тексте, проговаривают слова по слогам и записывают в тетрадь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устной речи и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правописания в слове.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знаний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словом, обозначение ударения, указание количества слогов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завтрак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по учебнику: упражнения в различении написания слов на изученные правила.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Выборочное письмо: чтение текста с трудными словами, напечатанными по слогам.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Запись слов на знакомые правила, объяснение их правописания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правописании парных согласных и безударных гласных в слове.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Объясняют правописания слов на знакомые правила, с помощью педагога(при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для правильного написания слов, используя памятку.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слова после предварительного разбора.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Выборочное письмо: читают текст с трудными словами, напечатанными по слогам. Записывают слова на знакомые правила,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правописания парных согласных и безударных гласных в слове(при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Применяют правила проверки парных согласных и безударных гласных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 для правильного написания слов.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Доказывают правильность написания парных согласных и безударных гласных в словах.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Выборочное письмо: читают текст с трудными словами, напечатанными по слогам. Записывают слова на знакомые правила, объяснение их правописания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578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Картинный диктант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звонких и глухих согласных на конце слова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Рассматривание рисунков.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Называние изображенных предметов.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по памяти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Рассматривают рисунки.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изображенные предметы(при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 памяти с опорой на учебник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Рассматривают рисунки.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изображенные предметы(при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 по памяти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602" w:hRule="auto"/>
          <w:jc w:val="left"/>
        </w:trPr>
        <w:tc>
          <w:tcPr>
            <w:tcW w:w="1389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Слово – 32 часа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предметов, действий и признаков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подборе названия предмета, действия и признака предмета по значению и по вопросам.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Правильное употребление слов-названий предметов, действий, признаков в связи друг с другом.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предложений по вопросам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подборе названия предмета, действия и признака предмета по значению и по вопросам(при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вопросам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предметов, действий и признаков предмета по значению и по вопросам.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подборе названия предмета, действия и признака предмета по значению и по вопросам(при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употребляют слова-названия предметов, действий, признаков в связи друг с другом.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предметов.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названий предметов по вопросам: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словом: лягушка, обозначение ударения, указание количества слогов, выделение трудной буквы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Составление предложений с данным словом.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постановке вопросов к словам, обозначающим предметы.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распознавании слов, отвечающих на вопросы: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предложений с данными словами.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в предложении названия предметов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Знакомство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лягушка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с опорой на картинки(при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предметы, изображенные на картинках(при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слову (предмету).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Знакомство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лягушка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предметы, изображенные на картинках(при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слову (предмету).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в предложении  названия предметов по вопросам: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с данными словами. Подбирают к обобщающим словам конкретные называния, вставляют пропущенные вопросы и слова. Читают и записывают стихотворение, подчеркивают название предметов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названий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Выделение в предложении названия предметов, данных в разных формах.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Упражнения в постановке вопросов к словам, обозначающим предметы.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предложения по вопросам, с изменением формы слова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предметы, изображенные на картинках(при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слову (предмету).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с данными словами по картинкам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в предложении названия предметов, данные в разных формах.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постановке вопросов к словам, обозначающим предметы.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вопросам, с изменением формы слова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названий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Чему?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различении названия предметов по вопросам.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в предложении названия предметов, данных в разных формах.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деформированными предложениями: составление предложений по схеме, с изменением  формы слова по вопросам.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слов, предложений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предметы, изображенные на картинках(при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слову (предмету).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Чему?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с данными словами по картинкам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Кого? 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в предложении названия предметов, данные в разных формах.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постановке вопросов к словам, обозначающим предметы.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вопросам, с изменением формы слова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37" w:type="dxa"/>
      </w:tblPr>
      <w:tblGrid>
        <w:gridCol w:w="566"/>
        <w:gridCol w:w="2127"/>
        <w:gridCol w:w="709"/>
        <w:gridCol w:w="3260"/>
        <w:gridCol w:w="3686"/>
        <w:gridCol w:w="3543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названий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?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правильном употреблении слов, обозначающих предметы в речи в различных формах.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данными словами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предметы, изображенные на картинках(при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слову (предмету).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с данными словами по картинкам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в предложении названия предметов, данные в разных формах.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постановке вопросов к словам, обозначающим предметы.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вопросам, с изменением формы слова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названий предметов по вопросам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ком?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чем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?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правильном употреблении слов, обозначающих предметы в речи в различных формах.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данными словами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предметы, изображенные на картинках(при наличии возможности с учетом уровня развития устной речи).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слову (предмету).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ком?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чем?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с данными словами по картинкам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 по вопросам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ком?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чем?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в предложении названия предметов, данные в разных формах.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постановке вопросов к словам, обозначающим предметы.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вопросам, с изменением формы слова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названий предметов в предложении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нахождении в тексте слов, обозначающих предметы в речи в различных формах.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Ответы на вопросы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название предмета из предложения независимо от формы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с опорой на картинки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название предмета из предложения независимо от формы слова.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применении названия предметов в речи в различных формах в зависимости от связи с другими словами в предложениях.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Имена собственные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Большая буква в именах, отчествах, фамилиях людей и кличках животных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понятием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имена собственные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 написания имен, отчеств, фамилий, названий населенных пунктов.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словом, обозначение ударения, указание количества слогов: фамилия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имен собственных и объяснение их написания.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записи имён, отчествах, фамилиях людей и кличках животных.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правило написания имен, отчеств, фамилий и кличек животных с опорой на памятку.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имена собственные.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с именами собственными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правило написания с большой буквы имен, фамилий и кличек животных.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имена собственные и объясняют их написание.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с именами собственными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 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Большая буква в названиях городов, сёл, деревень, улиц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 написания большой буквы в названиях городов, сёл, деревень, улиц.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большой буквы в названиях городов, сёл, улиц.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 правописания большой буквы в названиях городов, деревень, стран.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предложений.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названий деревень и сёл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правило написания большой буквы в названиях городов, сёл, деревень, улиц с опорой на памятку.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названия деревень и сел.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правило написания большой буквы в названиях городов, сёл, деревень, улиц(при наличии возможности с учетом уровня развития устной речи).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различении похожих названий предметов и имен собственных (молодые петушки – деревня Петушки).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предложения, выделяя большую букву в названиях городов, сёл, улиц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Большая буква в названиях городов, сёл, деревень, улиц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большой буквы в названиях городов, сёл, деревень, улиц.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правописании большой буквы в названиях городов, сёл, деревень, улиц.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задания: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Вставь пропущенные буквы в слова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с большой буквы названия городов, сёл, деревень, улиц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после предварительного разбора.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пропущенные буквы в слова с помощью педагога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похожие названия предметов и имен собственных.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предложения, выделяя большую букву в названиях городов, сёл, улиц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пропущенные буквы в слова самостоятельно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предметов. Закрепление знаний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названия предметов по вопросам.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в предложении названия предметов, данных в разных формах. Составление и запись предложения по вопросам, с изменением формы слова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предметы, изображенные на картинках (при наличии возможности с учетом уровня развития устной речи).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слову (предмету).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по вопросам после предварительного разбора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похожие названия предметов и имена собственные.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вопросам, с изменением формы слова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Контрольный диктант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предметов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и разбор текста.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диктанта на слух.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грамматического задания: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и подчеркивание в предложении слов, которые обозначают название предметов; выполнение звуко-буквенного анализа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работы самостоятельно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текст по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грамматическое задания: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находят и подчеркивают в предложении слова, которые обозначают название предметов по наводящим вопросам.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звуко-буквенного анализ слов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Осуществляют самоконтроль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текст под диктовку по заданной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грамматическое задания: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находят и подчеркивают в предложении слова, которые обозначают название предметов.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звуко-буквенного анализ слов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Осуществляют самоконтроль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признаков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признаков предмета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Какой? какая? какое? какие?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названий предмета и его признака.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постановке вопросов от названий предметов к словам признакам.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и запись слов-признаков к названиям предметов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слова признаки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словам, обозначающим признаки предмета с опорой на памятку.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и записывают слова-признаки к названиям предметов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слова признаки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признаки по вопросам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Какой? какая? какое? какие?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словам, обозначающим признаки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и записывают слова-признаки к названиям предметов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вопросов к названиям признаков предмета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Называние слов, обозначающих признак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названий признаков к выделенным названиям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в тексте названия предметов и их признаков, постановка вопросов к названиям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по предметным картинкам по образцу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признаки предмета с опорой на картинку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названия признаков к выделенным названиям предметов с опорой на вопрос.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тексте названия предметов и их признаков, ставят вопросы к названиям признаков с опорой на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по предметным картинкам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признаки предмета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названия признаков к выделенным названиям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тексте названия предметов и их признаков, ставят вопросы к названиям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по предметным картинкам по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вопросов к названиям признаков предмета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постановке вопросов к словам -признакам от слов-предметов.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признаков, противоположных по значению, запись данных слов парами.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и выписывание из текста названий предметов и их признаков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 по его признакам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вопросы к названиям признаков предмета с использованием опорных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признаки, противоположные по значению, записывают данные слова парами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по предметным картинкам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 по его признакам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вопросы к названиям признаков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признаки, противоположные по значению, записывают данные слова парами.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выписывают из текста названия предметов и их признаков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по предметным картинкам по образцу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признаков, обозначающих цвет, форму, величину, материал, вкус предмета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словом: костюм, обозначение ударения, указание количества слогов, выделение трудной буквы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Составление предложений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признака предметов по цвету, по форме, по величине, вкусу, материалу.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Сравнение предметов по величине, подбор признаков предметов, противоположных по смыслу.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Списывание предложений с печатного текста со вставкой слова, обозначающего признак предмета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словом: костюм, 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по опорным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признаки предмета (цвет, форму, величину, материал, вкус) с опорой на картинку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 предметы по величине, подбирают признаки предметов, противоположные по смыслу с опорой на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 со вставкой слова, обозначающего признак предмета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словом: костюм, ставят ударения, указывают количества слогов, выделяют трудную букву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признаки предмета (цвет, форму, величину, материал, вкус)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Угадывают предмет по его признакам.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 предметы по величине, подбирают признаки предметов, противоположные по смыслу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предложения с печатного текста со вставкой слова, обозначающего признак предмета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слов, обозначающих ряд признаков одного предмета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магазин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ударения, указание количества слогов, выделение трудной буквы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Составление предложений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подборе признаков к предмету.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постановке вопросов от названий предметов к словам признакам.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и запись ряда признаков одного предмета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магазин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по опорным картинкам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признаки к предмету с опорой на картинку.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признаков по вопросам.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и записывают признаки одного предмета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магазин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признаки предмета и предмет по его признакам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признаков по вопросам.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и записывают слова, обозначающие ряд признаков одного предмета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предмета по его признакам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названия предмета по его признакам.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текста, обозначение названия предметов и их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Комментированное письмо с объяснением орфограмм в словах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 по его признакам с помощью наводящих вопросов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текст, обозначают названия предметов и их признаки по образцу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 по его признакам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предметы по их признакам.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текст, обозначают названия предметов и их признаки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названий предметов, действий, признаков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метро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ударения, указание количества слогов, выделение трудной буквы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Составление предложений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различении названий предметов, названий признаков и названий их действий.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постановке вопросов к словам-признакам и действиям от слов-предметов.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и выписывание из предложения и текста названий предметов, их действий и признаков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метро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по опорным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предметы по признакам.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признаки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действие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вопросы к словам-признакам и действиям от слов-предметов с помощью педагога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Выписывают из предложения названия предметов, их действий и признаков после предварительного разбора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метро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 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предмет по признакам.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признаки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действие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Различают названия предметов, действий, признаков предмета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постановке вопросов к словам-признакам и действиям от слов-предметов.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Выписывают из предложения и текста названия предметов, их действий и признаков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вопросов к словам в предложении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в предложении и тексте названий предметов, их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постановке вопросов к словам-предметам, действиям и признакам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предложении названия предметов, действий и признаков по образцу.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словам- предметам, действиям и признакам с помощью педагога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предложении и тексте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 к словам- предметам, действиям и признакам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Распространение предложений словами, обозначающими признаки предмета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подборе слов признаков к названиям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Дополнение предложений подходящими по смыслу словами, обозначающими признак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предложений, подбор названий признаков к выделенным названиям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распространенных предложений, с использованием слов, обозначающих признак предмета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правило оформления предложения с опорой на памятку.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предложения, подбирают названия признаков к выделенным названиям предметов с опорой на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и записывают предложения подходящими по смыслу словами, обозначающими признак предмета,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предложения, подбирают названия признаков к выделенным названиям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и записывают предложения подходящими по смыслу словами, обозначающими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предметы и признаки предмета, по вопросам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Распространение предложений словами, обозначающими предметы и признаки предмета, по вопросам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подборе слов-признаков по вопросам.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нахождении слов-признаков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и выписывание из текста названий предметов и их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распространенных предложений, с использованием слов, обозначающих признак предмета, по вопросу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правило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предложении слова-признаки предмета.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и записывают предложения подходящими по смыслу словами, по вопросу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и записывают предложения подходящими по смыслу словами, обозначающими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предметы и признаки предмета, по вопросам.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Выписывают из текста названия предметов и их признаков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Контрольное списывание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признаков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и разбор текста.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Списывание текста.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грамматического задания: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и подчеркивание в предложении слов, которые обозначают название и признак предметов; выполнение звуко-буквенного анализа слов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текст по теме с письменного варианта.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Находят и подчеркивают в предложении слова, которые обозначают название и признак предметов по наводящим вопросам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текст с печатного варианта.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Находят и подчеркивают в предложении слова, которые обозначают название и признак предметов. Выполняют звуко-буквенного анализ слов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410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Предлоги ПО, К, ОТ, НАД, ПОД, О, В, НА со словами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новыми предлогами. Определение роли предлога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сочетания слов с пропущенными предлогами, составление предложений со словосочетаниями.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и запись предложения с подбором подходящего по смыслу предлога.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Изменение формы слова в предложении в зависимости от предлога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Знакомятся с новыми предлогами.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предлоги ПО, К, ОТ, НАД, ПОД, О, В, НА из предложения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правописании предлогов на письме.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сочетания слов с пропущенными предлогами.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и записывают предложения с подбором подходящего по смыслу предлога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Изменяют формы слова в предложении по картинкам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Знакомятся с новыми предлогами.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предлоги ПО, К, ОТ, НАД, ПОД, О, В, НА из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правило правописания предлогов на письме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сочетания слов с пропущенными предлогами, составляют предложения со словосочетаниями.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и записывают предложения с подбором подходящего по смыслу предлога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Изменяют формы слова в предложении в зависимости от предлога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 ИЗ со словами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правила написания предлогов.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правильном использовании предлога ИЗ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предложения по вопросу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 ИЗ в речи при построении предложений с опорой на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предлог ИЗ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 предварительного разбора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предлога: ИЗ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предлог ИЗ в тексте.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нужный предлог  для связи слов в  словосочетании или предложении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 ЗА со словами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правильном использовании предлога ЗА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пропущенного предлога кслову по смыслу.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предложений с предлогом ЗА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 ЗА в речи при построении предложений с опорой на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предлог ЗА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с предлогом ЗА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 ЗА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предлог ЗА в тексте.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нужный предлог для связи слов в словосочетании или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с предлогом ЗА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 БЕЗ со словами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словом: билет, обозначение ударения, указание количества слогов, выделение трудной буквы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правильном использовании предлога БЕЗ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пропущенного предлога к слову по смыслу.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предложений с предлогом БЕЗ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словом: билет, 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по опорным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 БЕЗ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предлог БЕЗ в предложении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словом: билет, ставят ударения, указывают количества слогов, выделяют трудную букву.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 БЕЗ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предлог БЕЗ в тексте.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нужный предлог для связи слов в словосочетании или предложении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37" w:type="dxa"/>
      </w:tblPr>
      <w:tblGrid>
        <w:gridCol w:w="566"/>
        <w:gridCol w:w="2127"/>
        <w:gridCol w:w="709"/>
        <w:gridCol w:w="3119"/>
        <w:gridCol w:w="1984"/>
        <w:gridCol w:w="3686"/>
        <w:gridCol w:w="3543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 ДО со словами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правила написания предлогов.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правильном использовании предлога ДО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предложения по вопросу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 ДО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предлог ДО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вопросу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 предварительного разбора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предлога: ДО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предлог ДО в тексте.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чего?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 нужный  предлог  для связи слов в  словосочетании или предложении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 ПРО со словами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правильном использовании предлога ПРО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пропущенного предлога к слову по смыслу.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предложений с предлогом ПРО по вопросу про что? про кого?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 ПРО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предлог ПРО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вопросу про что? про кого? после предварительного разбора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предлога: ПРО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предлог ПРО в тексте.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вопросу про что? про кого?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нужный предлог для связи слов в словосочетании или предложении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знаний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словом: шёл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обозначение ударения, указание количества слогов, выделение трудной буквы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Составление предложений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Изменение формы слова по смыслу.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получившимся словосочетанием.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умения вставлять в текст пропущенные предлоги.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словом: шёл, 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по опорным картинкам 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предлогов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предлоги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Изменяют форму слова по образцу.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с получившимся словосочетанием по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текст пропущенные предлоги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словом: шёл, ставят ударения, указывают количества слогов, выделяют трудную букву.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предлоги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предлоги в тексте.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нужный предлог для связи слов в словосочетании или предложении и записывают их.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Изменяют форму слова по образцу.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с получившимся словосочетанием по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текст пропущенные предлоги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знаний.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Изменение формы слова по смыслу.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получившимся словосочетанием.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умения вставлять в текст пропущенные предлоги.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предлогов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предлоги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Изменяют форму слова по образцу.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с получившимся словосочетанием по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текст пропущенные предлоги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правильном использовании предлоги в речи при построении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предлоги в тексте.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нужный предлог для связи слов в словосочетании или предложении и записывают их.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Изменяют форму слова по образцу.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с получившимся словосочетанием по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текст пропущенные предлоги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тестового задания.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тестовые задания с опорой на памятки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тестовые задания </w:t>
            </w:r>
          </w:p>
        </w:tc>
      </w:tr>
      <w:tr>
        <w:trPr>
          <w:trHeight w:val="550" w:hRule="auto"/>
          <w:jc w:val="left"/>
        </w:trPr>
        <w:tc>
          <w:tcPr>
            <w:tcW w:w="1573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Предложение – 11 часов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Выделение предложения из текста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правил о порядке и связи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Выборочное списывание предложений, выделение в них названия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текста из данных предложений с опорой на сюжетные картинки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и закрепляют правило о порядке и связи слов в предложении с опорой на памятку.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предложения к картинкам и записывают их с помощью педагога.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и закрепляют правило о порядке и связи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из текста предложение на заданную тему.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оформляют предложение.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предложения к картинкам и записывают их, подчеркивают в них названия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текст из данных предложений, опираясь на сюжетные картинки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Деление текста на предложения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вокзал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ударения, указание количества слогов, выделение трудной буквы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Упражнения в умении делить текст на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Комментированное письмо с соблюдением правил записи предложения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вокзал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по опорным картинкам(при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текст на предложения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с помощью педагога границы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предложение с комментированием правил записи(при наличии возможности с учетом уровня развития устной речи)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вокзал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предложение из текста.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текст на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Определяют границы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с комментированием правил записи предложения(при наличии возможности с учетом уровня развития устной речи)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Завершение начатого предложения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аптека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ударения, указание количества слогов, выделение трудной буквы.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Завершение предложений по смыслу.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умения вставлять в слова пропущенные буквы и записывать предложение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аптека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по опорным картинкам(при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Заканчивают предложения по смыслу с опорой на картинки.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слова пропущенные буквы и записывают предложение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 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аптека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Заканчивают предложения по смыслу.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слова пропущенные буквы и записывают предложение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Порядок слов в предложении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умении правильно расставлять порядок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и запись предложений с нарушенным порядком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Комментированное письмо с соблюдением правил записи предложения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Расставляют порядок слов в предложении с помощью наводящих вопросов.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записывают предложения с нарушенным порядком слов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Комментированное письмо: списывают предложения с соблюдением правил записи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устной речи и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Расставляют порядок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записывают предложения с нарушенным порядком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Комментированное письмо: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предложение с соблюдением правил записи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 устной речи и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Порядок слов в предложении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Ознакомление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обозначение ударения, указание количества слогов, выделение трудной буквы.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по сюжетным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Восстановление порядка слов в предложении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 с помощью педагога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 по опорным картинкам(при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по сюжетным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Восстанавливают нарушенный порядок слов в предложении с помощью наводящих вопросов.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Знакомятся со словарным словом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квартира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ставят ударения, указывают количества слогов, выделяют трудную букву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предложение с данным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Выделяют предложение из текста.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Делят текст на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Восстанавливают нарушенный порядок слов в предложении и записывают предложение с соблюдением правил записи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слов в предложении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Знакомство с правилом о связи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Изменение слов по смыслу так, чтобы получились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и запись предложений с изменением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предложения из отдельных слов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Знакомятся с правилами о связи слов в предложении с опорой на памятку.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из отдельных слов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Запоминают правила о связи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Изменяют слова по смыслу так, чтобы получилось предложение и записывают его.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Читают и записывают предложения с изменением слов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слов в предложении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правила о связи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 из слов, по картинкам, вопросам.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по памяти.</w:t>
            </w:r>
          </w:p>
        </w:tc>
        <w:tc>
          <w:tcPr>
            <w:tcW w:w="5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Устанавливают связь между словами в предложении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из отдельных слов, по картинкам.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помощью педагога ставят вопросы к словам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по памяти: читают стихотворение, объясняют написание выделенных букв в словах с опорой на памятку.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по памяти слова с выделенной буквой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Связывают слова в предложении, изменяя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форму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из отдельных слов, по картинкам, по вопросам.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 ставят вопросы к словам в предложении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по памяти: читают стихотворение, объясняют написание выделенных букв в словах и записывают в тетрадь.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Осуществляют проверку, находят ошибки и исправляют 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разные по интонации.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Вопросительные предложения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интонационным оформлением высказывания.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постановке вопросительного знака в конце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составлении предложений из разрозненных слов, данных в нужной форме.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текста по ролям с соблюдением интонации.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 с вопросительным знаком</w:t>
            </w:r>
          </w:p>
        </w:tc>
        <w:tc>
          <w:tcPr>
            <w:tcW w:w="5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выразительном чтении предложений с вопросительным знаком на конце(при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тексте вопросительные предложения по интонации с помощью педагога и записывают 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Выразительно читают предложения с вопросительным знаком на конце(при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тексте вопросительные предложения по цели высказывания и по интонации.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из разрозненных слов, данных в нужной форме.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с вопросительным знаком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Восклицательные предложения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интонационным оформлением высказывания.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восклицательным знаком в конце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составлении предложений из разрозненных слов, данных в нужной форме.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текста по ролям с соблюдением интонации.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 с восклицательным знаком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выразительном чтении предложений с восклицательным знаком на конце(при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тексте восклицательные предложения по интонации с помощью педагога и записывают 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Выразительно читают предложения с восклицательным знаком на конце(при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в тексте восклицательные предложения по цели высказывания и по интонации.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из разрозненных слов, данных в нужной форме.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с восклицательным знаком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Разные по интонации предложения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предложений с различной интонацией, ответы на вопросы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правильного знака препинания в конце предложения в зависимости от его смысла и интонационной завершенности.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предложения с разной интонацией(при наличии возможности с учетом уровня развития устной речи).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постановке знаков препинания в конце предложения в зависимости от интонационной окраски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предложения, выбирая нужный знак препинания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Выразительно читают предложения(при наличии возможности с учетом уровня развития устной речи).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знаки препинания в конце предложений в зависимости от интонационной окраски.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Сравнивают и выделяют видимые признаки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восклицания или вопросительные слова в начале предложений, знаки препинания в конце предложений).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предложения, выбирая нужный знак препинания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Промежуточная контрольная работа (диктант и грамматическое задание)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и разбор текста.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основных правил.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диктанта на слух.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грамматического задания: выделение и подчеркивание главных членов в предложении; нахождение и выделение предлогов в тексте.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работы самостоятельно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 с опорой на памятки.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Списывают текст по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грамматического задания: выделяют и подчеркивают главные члены в предложении по наводящим вопросам; находят и выделяют предлоги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Осуществляют самоконтроль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основные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Пишут текст под диктовку по заданной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Выполняют грамматического задания: выделяют и подчеркивают главные члены в предложении; находят и выделяют предлоги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Осуществляют самоконтроль</w:t>
            </w:r>
          </w:p>
        </w:tc>
      </w:tr>
      <w:tr>
        <w:trPr>
          <w:trHeight w:val="471" w:hRule="auto"/>
          <w:jc w:val="left"/>
        </w:trPr>
        <w:tc>
          <w:tcPr>
            <w:tcW w:w="1573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– 9 часов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гласных и согласных в слове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Гласные и согласные буквы и звуки в слове, их различение и обозначение.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пропущенных букв в словах с объяснением орфограммы.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с проверкой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закреплении правил написания гласных и согласных в слове по памятке.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слова пропущенные буквы после предварительного разбора и записывают 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пишут гласные и согласные в слове, используя изученные правила.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слова пропущенные буквы с объяснением орфограммы.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подбирая к ним проверочные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268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гласных и согласных в слове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 закрепление правил правописания звонких и глухих согласных, твёрдых и мягких согласных; ударных и безударных гласных. Написание пропущенных букв в словах с объяснением орфограммы.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 с проверкой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закреплении правил написания гласных и согласных в слове по памятки.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слова пропущенные буквы после предварительного разбора и записывают их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пишут гласные и согласные в слове, используя изученные правила.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слова пропущенные буквы с объяснением орфограммы.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слова, подбирая к ним проверочные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280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гласных и согласных в слове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trike w:val="true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 закрепление правил правописания звонких и глухих согласных, твёрдых и мягких согласных; ударных и безударных гласных.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пропущенных букв в словах с объяснением орфограммы.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закреплении правил написания гласных и согласных в слове.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слова пропущенные буквы, подбирая проверочные слова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пишут гласные и согласные в слове, используя изученные правила.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Вставляют в слова пропущенные буквы с объяснением орфограммы.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проверочные слова, комментируют свой выбор.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предметов, действий, признаков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в предложении и тексте слов, обозначающие признаки и действия предметов, развитие умения правильно относить их к словам, обозначающим предметы.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Различение названия предметов и имен собственных.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Подбор к названиям предметов соответствующих признаков и действий.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словосочетаний и предложений.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в предложении слова, обозначающие названия предметов, действий и признаков предметов с помощью наводящих вопросов.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Выбирают нужную букву при написание названии предметов и имен собственных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к названиям предметов признаки и действия с опорой на картинку.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словосочетания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в предложении и тексте слова, обозначающие названия предметов, действий и признаков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Выбирают нужную букву при написание названии предметов и имен собственных.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Подбирают к названиям предметов признаки и действия.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словосочетания и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510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предметов, действий, признаков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и выделение слов, обозначающих названия предметов, действий и признаков.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Дифференциация и запись слов названий предметов, названий признаков, названий действий.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вопросов к словам, обозначающим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нахождении и выделении в предложении слов, обозначающих названия предметов, действий и признаков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вопросы к словам, обозначающим названия предметов, действий и признаков по памятки.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предложения, подбирая по смыслу названия предметов, действий и признаков с помощью педагога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в предложении и тексте слова, обозначающие названия предметов действий и признаков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вопросы к словам, обозначающим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предложения, подбирая по смыслу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получившиеся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310" w:hRule="auto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предметов, действий, признаков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и выделение слов, обозначающих названия предметов, действий и признаков.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Дифференциация и запись слов названий предметов, названий признаков, названий действий.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вопросов к словам, обозначающим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нахождении и выделении в предложении слов, обозначающих названия предметов, действий и признаков с порой на памятку.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вопросы к словам, обозначающим названия предметов, действий и признаков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предложения, подбирая по смыслу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с соблюдением правил записи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Находят и выделяют в предложении и тексте слова, обозначающие названия предметов, действий и признаков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Ставят вопросы к словам, обозначающим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предложения, подбирая по смыслу названия предметов, действий и признаков.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Распространяют получившиеся предложения.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с соблюдением правил записи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 оформления предложений в письменной речи.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и составление предложений из выделенных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Запись предложений, располагая слова по порядку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Повторяют правила оформления предложений в письменной речи с опорой на памятку.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предложения из выделенных слов и составляют их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предложения, располагая слова по порядку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Называют правила оформления предложений в письменной речи.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Читают и составляют предложения из выделенных слов.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предложения, располагая слова по порядку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правил оформления предложений в письменной речи.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Дополнение предложений словами.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в составлении и записи предложения по рисунку, данному началу и опорным словам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правила оформления предложения в письменной речи.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Дополняют предложения словами, подходящими по смыслу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Упражняются в составлении и записи предложения по рисунку и опорным словам.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после предварительного разбора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оформляют предложения в письменной речи.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Дополняют предложения словами, подходящими по смыслу.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по рисунку, данному началу и опорным словам.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предложений из деформированных слов (в начальной форме).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и запись предложений по сюжетной картинке.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по памяти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предложения из деформированных слов, данных в начальной форме с помощью педагога.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на вопросы по сюжетной картине (при наличии возможности с учетом уровня развития устной речи)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предложения после предварительного разбора.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по памяти: читают стихотворение, объясняют написание выделенных букв в словах с опорой на памятку.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Записывают по памяти слова с выделенной буквой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5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и записывают предложения из деформированных слов, данных в начальной форме. Отвечают на вопросы по сюжетной картине  (при наличии возможности с учетом уровня развития устной речи) грамматически правильно оформленным предложением, записывают его.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по памяти: читают стихотворение, объясняют написание выделенных букв в словах и записывают в тетрадь.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Осуществляют проверку, находят ошибки и исправляют 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наличии возможности с учетом уровня развития моторики рук)</w:t>
            </w:r>
          </w:p>
        </w:tc>
      </w:tr>
    </w:tbl>
    <w:p>
      <w:pPr>
        <w:keepNext w:val="true"/>
        <w:keepLines w:val="true"/>
        <w:spacing w:before="240" w:after="240" w:line="276"/>
        <w:ind w:right="0" w:left="0" w:firstLine="0"/>
        <w:jc w:val="left"/>
        <w:rPr>
          <w:rFonts w:ascii="Times New Roman" w:hAnsi="Times New Roman" w:cs="Times New Roman" w:eastAsia="Times New Roman"/>
          <w:color w:val="365F91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2">
    <w:abstractNumId w:val="24"/>
  </w:num>
  <w:num w:numId="26">
    <w:abstractNumId w:val="18"/>
  </w:num>
  <w:num w:numId="37">
    <w:abstractNumId w:val="12"/>
  </w:num>
  <w:num w:numId="42">
    <w:abstractNumId w:val="6"/>
  </w: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