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25" w:rsidRPr="003919DA" w:rsidRDefault="00265B25" w:rsidP="003919DA">
      <w:pPr>
        <w:pStyle w:val="a3"/>
        <w:spacing w:before="74"/>
        <w:ind w:left="571" w:right="593"/>
        <w:jc w:val="center"/>
      </w:pPr>
      <w:r>
        <w:t>МИНИСТЕРСТВО</w:t>
      </w:r>
      <w:r>
        <w:rPr>
          <w:spacing w:val="-8"/>
        </w:rPr>
        <w:t xml:space="preserve"> </w:t>
      </w:r>
      <w:r>
        <w:t>ПРОСВЕЩЕНИЯ</w:t>
      </w:r>
      <w:r>
        <w:rPr>
          <w:spacing w:val="59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265B25" w:rsidRDefault="00265B25" w:rsidP="00265B25">
      <w:pPr>
        <w:pStyle w:val="a3"/>
        <w:jc w:val="center"/>
        <w:rPr>
          <w:sz w:val="28"/>
        </w:rPr>
      </w:pPr>
      <w:r>
        <w:t>Муниципальное общеобразовательное учреждение</w:t>
      </w:r>
    </w:p>
    <w:p w:rsidR="00265B25" w:rsidRDefault="00265B25" w:rsidP="00265B25">
      <w:pPr>
        <w:pStyle w:val="a3"/>
        <w:jc w:val="center"/>
      </w:pPr>
      <w:proofErr w:type="spellStart"/>
      <w:r>
        <w:t>Деяновская</w:t>
      </w:r>
      <w:proofErr w:type="spellEnd"/>
      <w:r>
        <w:t xml:space="preserve"> основная школа</w:t>
      </w:r>
    </w:p>
    <w:p w:rsidR="00265B25" w:rsidRDefault="00265B25" w:rsidP="00265B25">
      <w:pPr>
        <w:pStyle w:val="a3"/>
        <w:jc w:val="center"/>
        <w:rPr>
          <w:sz w:val="30"/>
        </w:rPr>
      </w:pPr>
    </w:p>
    <w:p w:rsidR="00265B25" w:rsidRDefault="00265B25" w:rsidP="00265B25">
      <w:pPr>
        <w:pStyle w:val="a3"/>
        <w:jc w:val="center"/>
        <w:rPr>
          <w:sz w:val="30"/>
        </w:rPr>
      </w:pPr>
    </w:p>
    <w:p w:rsidR="00265B25" w:rsidRDefault="00265B25" w:rsidP="00265B25">
      <w:pPr>
        <w:pStyle w:val="a3"/>
        <w:jc w:val="center"/>
        <w:rPr>
          <w:sz w:val="30"/>
        </w:rPr>
      </w:pPr>
    </w:p>
    <w:p w:rsidR="003919DA" w:rsidRDefault="003919DA" w:rsidP="00265B25">
      <w:pPr>
        <w:pStyle w:val="a3"/>
        <w:jc w:val="center"/>
        <w:rPr>
          <w:sz w:val="30"/>
        </w:rPr>
      </w:pPr>
    </w:p>
    <w:p w:rsidR="003919DA" w:rsidRDefault="003919DA" w:rsidP="00265B25">
      <w:pPr>
        <w:pStyle w:val="a3"/>
        <w:jc w:val="center"/>
        <w:rPr>
          <w:sz w:val="30"/>
        </w:rPr>
      </w:pPr>
    </w:p>
    <w:p w:rsidR="00265B25" w:rsidRDefault="00265B25" w:rsidP="00265B25">
      <w:pPr>
        <w:pStyle w:val="a3"/>
        <w:jc w:val="center"/>
        <w:rPr>
          <w:sz w:val="30"/>
        </w:rPr>
      </w:pPr>
    </w:p>
    <w:p w:rsidR="00B75822" w:rsidRDefault="00265B25" w:rsidP="00B75822">
      <w:pPr>
        <w:pStyle w:val="a3"/>
        <w:jc w:val="right"/>
      </w:pPr>
      <w:proofErr w:type="spellStart"/>
      <w:r>
        <w:t>Приложениек</w:t>
      </w:r>
      <w:proofErr w:type="spellEnd"/>
      <w:r>
        <w:t xml:space="preserve"> АООП</w:t>
      </w:r>
      <w:r w:rsidR="00B75822">
        <w:t xml:space="preserve"> ООО</w:t>
      </w:r>
      <w:r>
        <w:t xml:space="preserve">,  </w:t>
      </w:r>
    </w:p>
    <w:p w:rsidR="00265B25" w:rsidRDefault="00265B25" w:rsidP="00B75822">
      <w:pPr>
        <w:pStyle w:val="a3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265B25" w:rsidRDefault="00265B25" w:rsidP="00265B25">
      <w:pPr>
        <w:pStyle w:val="a3"/>
        <w:jc w:val="right"/>
      </w:pPr>
      <w:r>
        <w:t xml:space="preserve">МОУ </w:t>
      </w:r>
      <w:proofErr w:type="spellStart"/>
      <w:r>
        <w:t>Деяновской</w:t>
      </w:r>
      <w:proofErr w:type="spellEnd"/>
      <w:r>
        <w:t xml:space="preserve"> ОШ</w:t>
      </w:r>
    </w:p>
    <w:p w:rsidR="00265B25" w:rsidRDefault="00B75822" w:rsidP="00265B25">
      <w:pPr>
        <w:pStyle w:val="a3"/>
        <w:jc w:val="right"/>
      </w:pPr>
      <w:r>
        <w:t>от  24.02.2025 г. № 18/1</w:t>
      </w:r>
      <w:r w:rsidR="00265B25">
        <w:t xml:space="preserve"> о.д.</w:t>
      </w:r>
    </w:p>
    <w:p w:rsidR="00265B25" w:rsidRDefault="00265B25" w:rsidP="00265B25">
      <w:pPr>
        <w:pStyle w:val="a3"/>
        <w:rPr>
          <w:sz w:val="30"/>
          <w:szCs w:val="28"/>
        </w:rPr>
      </w:pPr>
    </w:p>
    <w:p w:rsidR="00265B25" w:rsidRDefault="00265B25" w:rsidP="00265B25">
      <w:pPr>
        <w:pStyle w:val="a3"/>
        <w:rPr>
          <w:sz w:val="30"/>
        </w:rPr>
      </w:pPr>
    </w:p>
    <w:p w:rsidR="00265B25" w:rsidRDefault="00265B25" w:rsidP="00265B25">
      <w:pPr>
        <w:pStyle w:val="a3"/>
        <w:rPr>
          <w:sz w:val="30"/>
        </w:rPr>
      </w:pPr>
    </w:p>
    <w:p w:rsidR="00265B25" w:rsidRDefault="00265B25" w:rsidP="00265B25">
      <w:pPr>
        <w:pStyle w:val="a3"/>
        <w:rPr>
          <w:sz w:val="30"/>
        </w:rPr>
      </w:pPr>
    </w:p>
    <w:p w:rsidR="00265B25" w:rsidRDefault="00265B25" w:rsidP="00265B25">
      <w:pPr>
        <w:pStyle w:val="a3"/>
        <w:rPr>
          <w:sz w:val="30"/>
        </w:rPr>
      </w:pPr>
    </w:p>
    <w:p w:rsidR="00265B25" w:rsidRDefault="00265B25" w:rsidP="00265B25">
      <w:pPr>
        <w:pStyle w:val="a3"/>
        <w:rPr>
          <w:sz w:val="30"/>
        </w:rPr>
      </w:pPr>
    </w:p>
    <w:p w:rsidR="00265B25" w:rsidRDefault="00265B25" w:rsidP="00265B25">
      <w:pPr>
        <w:pStyle w:val="a3"/>
        <w:rPr>
          <w:sz w:val="30"/>
        </w:rPr>
      </w:pPr>
    </w:p>
    <w:p w:rsidR="00265B25" w:rsidRDefault="00265B25" w:rsidP="00265B25">
      <w:pPr>
        <w:pStyle w:val="a3"/>
        <w:rPr>
          <w:sz w:val="30"/>
        </w:rPr>
      </w:pPr>
    </w:p>
    <w:p w:rsidR="00265B25" w:rsidRDefault="00265B25" w:rsidP="00265B25">
      <w:pPr>
        <w:pStyle w:val="a3"/>
        <w:spacing w:before="11"/>
        <w:rPr>
          <w:sz w:val="26"/>
        </w:rPr>
      </w:pPr>
    </w:p>
    <w:p w:rsidR="00265B25" w:rsidRDefault="00265B25" w:rsidP="00265B25">
      <w:pPr>
        <w:ind w:left="471" w:right="4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 общего образования</w:t>
      </w:r>
    </w:p>
    <w:p w:rsidR="00265B25" w:rsidRDefault="00265B25" w:rsidP="00B75822">
      <w:pPr>
        <w:ind w:left="468" w:right="47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B75822" w:rsidRPr="00B75822">
        <w:rPr>
          <w:sz w:val="28"/>
        </w:rPr>
        <w:t>нарушением интеллекта</w:t>
      </w:r>
    </w:p>
    <w:p w:rsidR="00265B25" w:rsidRDefault="00265B25" w:rsidP="00265B25">
      <w:pPr>
        <w:spacing w:line="366" w:lineRule="exact"/>
        <w:ind w:left="471" w:right="4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265B25" w:rsidRDefault="00265B25" w:rsidP="00265B25">
      <w:pPr>
        <w:pStyle w:val="a3"/>
        <w:spacing w:before="10"/>
        <w:rPr>
          <w:b/>
          <w:sz w:val="38"/>
          <w:szCs w:val="28"/>
        </w:rPr>
      </w:pPr>
    </w:p>
    <w:p w:rsidR="00265B25" w:rsidRDefault="00265B25" w:rsidP="00265B25">
      <w:pPr>
        <w:spacing w:before="1"/>
        <w:ind w:left="571" w:right="587"/>
        <w:contextualSpacing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</w:p>
    <w:p w:rsidR="00265B25" w:rsidRDefault="00265B25" w:rsidP="00265B25">
      <w:pPr>
        <w:spacing w:before="207"/>
        <w:ind w:left="2552" w:right="2572"/>
        <w:contextualSpacing/>
        <w:jc w:val="center"/>
        <w:rPr>
          <w:b/>
          <w:spacing w:val="-87"/>
          <w:sz w:val="28"/>
        </w:rPr>
      </w:pPr>
      <w:r>
        <w:rPr>
          <w:b/>
          <w:sz w:val="28"/>
        </w:rPr>
        <w:t>«Логопедические занятия»</w:t>
      </w:r>
      <w:r>
        <w:rPr>
          <w:b/>
          <w:spacing w:val="-87"/>
          <w:sz w:val="28"/>
        </w:rPr>
        <w:t xml:space="preserve"> </w:t>
      </w:r>
    </w:p>
    <w:p w:rsidR="00265B25" w:rsidRDefault="00265B25" w:rsidP="00265B25">
      <w:pPr>
        <w:spacing w:before="207"/>
        <w:ind w:left="2552" w:right="2572"/>
        <w:contextualSpacing/>
        <w:jc w:val="center"/>
        <w:rPr>
          <w:b/>
          <w:sz w:val="28"/>
        </w:rPr>
      </w:pPr>
      <w:r>
        <w:rPr>
          <w:b/>
          <w:sz w:val="28"/>
        </w:rPr>
        <w:t>9 класс</w:t>
      </w:r>
    </w:p>
    <w:p w:rsidR="00265B25" w:rsidRDefault="00265B25" w:rsidP="00265B25">
      <w:pPr>
        <w:pStyle w:val="a3"/>
        <w:spacing w:before="10"/>
        <w:rPr>
          <w:b/>
          <w:sz w:val="36"/>
        </w:rPr>
      </w:pPr>
    </w:p>
    <w:p w:rsidR="00265B25" w:rsidRDefault="00265B25" w:rsidP="00265B25">
      <w:pPr>
        <w:pStyle w:val="a3"/>
        <w:rPr>
          <w:sz w:val="34"/>
        </w:rPr>
      </w:pPr>
    </w:p>
    <w:p w:rsidR="00265B25" w:rsidRDefault="00265B25" w:rsidP="00265B25">
      <w:pPr>
        <w:pStyle w:val="a3"/>
        <w:rPr>
          <w:sz w:val="34"/>
        </w:rPr>
      </w:pPr>
    </w:p>
    <w:p w:rsidR="00265B25" w:rsidRDefault="00265B25" w:rsidP="00265B25">
      <w:pPr>
        <w:pStyle w:val="a3"/>
        <w:rPr>
          <w:sz w:val="34"/>
        </w:rPr>
      </w:pPr>
    </w:p>
    <w:p w:rsidR="00265B25" w:rsidRDefault="00265B25" w:rsidP="00265B25">
      <w:pPr>
        <w:pStyle w:val="a3"/>
        <w:rPr>
          <w:sz w:val="34"/>
        </w:rPr>
      </w:pPr>
    </w:p>
    <w:p w:rsidR="00265B25" w:rsidRDefault="00265B25" w:rsidP="00265B25">
      <w:pPr>
        <w:pStyle w:val="a3"/>
        <w:rPr>
          <w:sz w:val="34"/>
        </w:rPr>
      </w:pPr>
    </w:p>
    <w:p w:rsidR="00265B25" w:rsidRDefault="00265B25" w:rsidP="00265B25">
      <w:pPr>
        <w:pStyle w:val="a3"/>
        <w:rPr>
          <w:sz w:val="34"/>
        </w:rPr>
      </w:pPr>
    </w:p>
    <w:p w:rsidR="00C123BB" w:rsidRDefault="00C123BB">
      <w:pPr>
        <w:jc w:val="center"/>
      </w:pPr>
    </w:p>
    <w:p w:rsidR="00265B25" w:rsidRDefault="00265B25">
      <w:pPr>
        <w:jc w:val="center"/>
      </w:pPr>
    </w:p>
    <w:p w:rsidR="00265B25" w:rsidRDefault="00265B25">
      <w:pPr>
        <w:jc w:val="center"/>
      </w:pPr>
    </w:p>
    <w:p w:rsidR="00265B25" w:rsidRDefault="00265B25">
      <w:pPr>
        <w:jc w:val="center"/>
      </w:pPr>
    </w:p>
    <w:p w:rsidR="00265B25" w:rsidRDefault="00265B25">
      <w:pPr>
        <w:jc w:val="center"/>
      </w:pPr>
    </w:p>
    <w:p w:rsidR="00265B25" w:rsidRDefault="00265B25">
      <w:pPr>
        <w:jc w:val="center"/>
      </w:pPr>
    </w:p>
    <w:p w:rsidR="00265B25" w:rsidRDefault="00265B25">
      <w:pPr>
        <w:jc w:val="center"/>
      </w:pPr>
    </w:p>
    <w:p w:rsidR="00265B25" w:rsidRDefault="00265B25">
      <w:pPr>
        <w:jc w:val="center"/>
      </w:pPr>
    </w:p>
    <w:p w:rsidR="00265B25" w:rsidRDefault="003919DA">
      <w:pPr>
        <w:jc w:val="center"/>
        <w:sectPr w:rsidR="00265B25">
          <w:type w:val="continuous"/>
          <w:pgSz w:w="11900" w:h="16840"/>
          <w:pgMar w:top="920" w:right="300" w:bottom="280" w:left="600" w:header="720" w:footer="720" w:gutter="0"/>
          <w:cols w:space="720"/>
        </w:sectPr>
      </w:pPr>
      <w:proofErr w:type="spellStart"/>
      <w:r>
        <w:t>С.Деяново</w:t>
      </w:r>
      <w:proofErr w:type="spellEnd"/>
      <w:r>
        <w:t xml:space="preserve"> 2025</w:t>
      </w:r>
    </w:p>
    <w:p w:rsidR="00C123BB" w:rsidRDefault="00265B25">
      <w:pPr>
        <w:pStyle w:val="Heading1"/>
        <w:numPr>
          <w:ilvl w:val="0"/>
          <w:numId w:val="5"/>
        </w:numPr>
        <w:tabs>
          <w:tab w:val="left" w:pos="4625"/>
        </w:tabs>
        <w:spacing w:before="71"/>
        <w:ind w:hanging="361"/>
        <w:jc w:val="left"/>
      </w:pPr>
      <w:r>
        <w:rPr>
          <w:spacing w:val="-1"/>
        </w:rP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123BB" w:rsidRDefault="00265B25">
      <w:pPr>
        <w:pStyle w:val="a3"/>
        <w:spacing w:before="194"/>
        <w:ind w:right="967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базовых учебных действий.</w:t>
      </w:r>
    </w:p>
    <w:p w:rsidR="00C123BB" w:rsidRDefault="00265B25">
      <w:pPr>
        <w:pStyle w:val="a3"/>
        <w:ind w:right="967" w:firstLine="757"/>
        <w:jc w:val="both"/>
      </w:pPr>
      <w:r>
        <w:t>Данная программа определяет содержание предмета, учитывает 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 личности учащихся, способствует их умственному развитию, обеспечивают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материал,</w:t>
      </w:r>
      <w:r>
        <w:rPr>
          <w:spacing w:val="20"/>
        </w:rPr>
        <w:t xml:space="preserve"> </w:t>
      </w:r>
      <w:r>
        <w:t>помогающий</w:t>
      </w:r>
      <w:r>
        <w:rPr>
          <w:spacing w:val="21"/>
        </w:rPr>
        <w:t xml:space="preserve"> </w:t>
      </w:r>
      <w:r>
        <w:t>учащимся</w:t>
      </w:r>
      <w:r>
        <w:rPr>
          <w:spacing w:val="20"/>
        </w:rPr>
        <w:t xml:space="preserve"> </w:t>
      </w:r>
      <w:r>
        <w:t>достичь</w:t>
      </w:r>
      <w:r>
        <w:rPr>
          <w:spacing w:val="21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уровня</w:t>
      </w:r>
      <w:r>
        <w:rPr>
          <w:spacing w:val="20"/>
        </w:rPr>
        <w:t xml:space="preserve"> </w:t>
      </w:r>
      <w:r>
        <w:t>общеобразовательных</w:t>
      </w:r>
      <w:r>
        <w:rPr>
          <w:spacing w:val="21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6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обращено на коррекцию имеющихся у отдельных учащихся специфических</w:t>
      </w:r>
      <w:r>
        <w:rPr>
          <w:spacing w:val="1"/>
        </w:rPr>
        <w:t xml:space="preserve"> </w:t>
      </w:r>
      <w:r>
        <w:t>нарушений,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коррекцию всей личности в целом.</w:t>
      </w:r>
    </w:p>
    <w:p w:rsidR="00C123BB" w:rsidRDefault="00C123BB">
      <w:pPr>
        <w:pStyle w:val="a3"/>
        <w:ind w:left="0"/>
      </w:pPr>
    </w:p>
    <w:p w:rsidR="00C123BB" w:rsidRDefault="00265B25">
      <w:pPr>
        <w:pStyle w:val="a3"/>
        <w:spacing w:before="1" w:line="242" w:lineRule="auto"/>
        <w:ind w:right="967" w:firstLine="6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логопедической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своевременном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преодолении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учащихся</w:t>
      </w:r>
    </w:p>
    <w:p w:rsidR="00C123BB" w:rsidRDefault="00C123BB">
      <w:pPr>
        <w:pStyle w:val="a3"/>
        <w:spacing w:before="8"/>
        <w:ind w:left="0"/>
        <w:rPr>
          <w:sz w:val="23"/>
        </w:rPr>
      </w:pPr>
    </w:p>
    <w:p w:rsidR="00C123BB" w:rsidRDefault="00265B25">
      <w:pPr>
        <w:pStyle w:val="Heading1"/>
        <w:spacing w:line="275" w:lineRule="exact"/>
      </w:pPr>
      <w:r>
        <w:t>Задачи:</w:t>
      </w:r>
    </w:p>
    <w:p w:rsidR="00C123BB" w:rsidRDefault="00265B25">
      <w:pPr>
        <w:pStyle w:val="a3"/>
        <w:spacing w:line="242" w:lineRule="auto"/>
        <w:ind w:right="967"/>
      </w:pPr>
      <w:r>
        <w:t>-правильное</w:t>
      </w:r>
      <w:r>
        <w:rPr>
          <w:spacing w:val="32"/>
        </w:rPr>
        <w:t xml:space="preserve"> </w:t>
      </w:r>
      <w:r>
        <w:t>определение</w:t>
      </w:r>
      <w:r>
        <w:rPr>
          <w:spacing w:val="32"/>
        </w:rPr>
        <w:t xml:space="preserve"> </w:t>
      </w:r>
      <w:r>
        <w:t>механизмов,</w:t>
      </w:r>
      <w:r>
        <w:rPr>
          <w:spacing w:val="33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лежат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нарушения</w:t>
      </w:r>
      <w:r>
        <w:rPr>
          <w:spacing w:val="32"/>
        </w:rPr>
        <w:t xml:space="preserve"> </w:t>
      </w:r>
      <w:r>
        <w:t>письма</w:t>
      </w:r>
      <w:r>
        <w:rPr>
          <w:spacing w:val="33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ребенка</w:t>
      </w:r>
      <w:r>
        <w:rPr>
          <w:spacing w:val="56"/>
        </w:rPr>
        <w:t xml:space="preserve"> </w:t>
      </w:r>
      <w:r>
        <w:t>(этого</w:t>
      </w:r>
      <w:r>
        <w:rPr>
          <w:spacing w:val="-1"/>
        </w:rPr>
        <w:t xml:space="preserve"> </w:t>
      </w:r>
      <w:r>
        <w:t>зависят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обучения).</w:t>
      </w:r>
    </w:p>
    <w:p w:rsidR="00C123BB" w:rsidRDefault="00265B25">
      <w:pPr>
        <w:pStyle w:val="a3"/>
        <w:spacing w:line="242" w:lineRule="auto"/>
        <w:ind w:right="967"/>
      </w:pPr>
      <w:r>
        <w:t>-формирование</w:t>
      </w:r>
      <w:r>
        <w:rPr>
          <w:spacing w:val="4"/>
        </w:rPr>
        <w:t xml:space="preserve"> </w:t>
      </w:r>
      <w:r>
        <w:t>фонематического</w:t>
      </w:r>
      <w:r>
        <w:rPr>
          <w:spacing w:val="4"/>
        </w:rPr>
        <w:t xml:space="preserve"> </w:t>
      </w:r>
      <w:r>
        <w:t>восприятия,</w:t>
      </w:r>
      <w:r>
        <w:rPr>
          <w:spacing w:val="4"/>
        </w:rPr>
        <w:t xml:space="preserve"> </w:t>
      </w:r>
      <w:r>
        <w:t>навыков</w:t>
      </w:r>
      <w:r>
        <w:rPr>
          <w:spacing w:val="4"/>
        </w:rPr>
        <w:t xml:space="preserve"> </w:t>
      </w:r>
      <w:r>
        <w:t>фонематического</w:t>
      </w:r>
      <w:r>
        <w:rPr>
          <w:spacing w:val="4"/>
        </w:rPr>
        <w:t xml:space="preserve"> </w:t>
      </w:r>
      <w:r>
        <w:t>анализа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синтеза;</w:t>
      </w:r>
    </w:p>
    <w:p w:rsidR="00C123BB" w:rsidRDefault="00265B25">
      <w:pPr>
        <w:pStyle w:val="a3"/>
        <w:spacing w:line="271" w:lineRule="exact"/>
      </w:pPr>
      <w:r>
        <w:t>-формирование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звукобуквенного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синтеза;</w:t>
      </w:r>
    </w:p>
    <w:p w:rsidR="00C123BB" w:rsidRDefault="00265B25">
      <w:pPr>
        <w:pStyle w:val="a3"/>
        <w:spacing w:line="275" w:lineRule="exact"/>
      </w:pPr>
      <w:r>
        <w:t>-формирование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слогового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синтеза;</w:t>
      </w:r>
    </w:p>
    <w:p w:rsidR="00C123BB" w:rsidRDefault="00265B25">
      <w:pPr>
        <w:pStyle w:val="a3"/>
        <w:spacing w:line="242" w:lineRule="auto"/>
        <w:ind w:right="894"/>
      </w:pPr>
      <w:r>
        <w:t>-формирование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типах</w:t>
      </w:r>
      <w:r>
        <w:rPr>
          <w:spacing w:val="15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(согласовании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управления)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словосочетаниях и предложениях;</w:t>
      </w:r>
    </w:p>
    <w:p w:rsidR="00C123BB" w:rsidRDefault="00265B25">
      <w:pPr>
        <w:pStyle w:val="a3"/>
        <w:tabs>
          <w:tab w:val="left" w:pos="2350"/>
          <w:tab w:val="left" w:pos="5546"/>
          <w:tab w:val="left" w:pos="7075"/>
          <w:tab w:val="left" w:pos="8594"/>
          <w:tab w:val="left" w:pos="8992"/>
        </w:tabs>
        <w:spacing w:line="242" w:lineRule="auto"/>
        <w:ind w:right="967"/>
      </w:pPr>
      <w:r>
        <w:t>-развитие</w:t>
      </w:r>
      <w:r>
        <w:tab/>
        <w:t>пространственно-временной</w:t>
      </w:r>
      <w:r>
        <w:tab/>
        <w:t>ориентации,</w:t>
      </w:r>
      <w:r>
        <w:tab/>
        <w:t>зрительного</w:t>
      </w:r>
      <w:r>
        <w:tab/>
        <w:t>и</w:t>
      </w:r>
      <w:r>
        <w:tab/>
      </w:r>
      <w:r>
        <w:rPr>
          <w:spacing w:val="-1"/>
        </w:rPr>
        <w:t>слухового</w:t>
      </w:r>
      <w:r>
        <w:rPr>
          <w:spacing w:val="-57"/>
        </w:rPr>
        <w:t xml:space="preserve"> </w:t>
      </w:r>
      <w:r>
        <w:t>восприятия;</w:t>
      </w:r>
    </w:p>
    <w:p w:rsidR="00C123BB" w:rsidRDefault="00265B25">
      <w:pPr>
        <w:pStyle w:val="a3"/>
        <w:spacing w:line="271" w:lineRule="exact"/>
      </w:pPr>
      <w:r>
        <w:t>-развитие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письма.</w:t>
      </w:r>
    </w:p>
    <w:p w:rsidR="00C123BB" w:rsidRDefault="00265B25">
      <w:pPr>
        <w:pStyle w:val="a3"/>
        <w:ind w:right="967"/>
        <w:jc w:val="both"/>
      </w:pPr>
      <w:r>
        <w:t>Коррекция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дисграфии:</w:t>
      </w:r>
    </w:p>
    <w:p w:rsidR="00C123BB" w:rsidRDefault="00265B25">
      <w:pPr>
        <w:pStyle w:val="a4"/>
        <w:numPr>
          <w:ilvl w:val="0"/>
          <w:numId w:val="4"/>
        </w:numPr>
        <w:tabs>
          <w:tab w:val="left" w:pos="1240"/>
        </w:tabs>
        <w:spacing w:line="274" w:lineRule="exact"/>
        <w:ind w:hanging="141"/>
        <w:rPr>
          <w:sz w:val="24"/>
        </w:rPr>
      </w:pPr>
      <w:proofErr w:type="spellStart"/>
      <w:r>
        <w:rPr>
          <w:sz w:val="24"/>
        </w:rPr>
        <w:t>артикуляторно-акустической</w:t>
      </w:r>
      <w:proofErr w:type="spellEnd"/>
      <w:r>
        <w:rPr>
          <w:sz w:val="24"/>
        </w:rPr>
        <w:t>;</w:t>
      </w:r>
    </w:p>
    <w:p w:rsidR="00C123BB" w:rsidRDefault="00265B25">
      <w:pPr>
        <w:pStyle w:val="a4"/>
        <w:numPr>
          <w:ilvl w:val="0"/>
          <w:numId w:val="4"/>
        </w:numPr>
        <w:tabs>
          <w:tab w:val="left" w:pos="1240"/>
        </w:tabs>
        <w:spacing w:line="275" w:lineRule="exact"/>
        <w:ind w:hanging="141"/>
        <w:rPr>
          <w:sz w:val="24"/>
        </w:rPr>
      </w:pPr>
      <w:r>
        <w:rPr>
          <w:sz w:val="24"/>
        </w:rPr>
        <w:t>дисграфии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фонемного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распознавания:</w:t>
      </w:r>
    </w:p>
    <w:p w:rsidR="00C123BB" w:rsidRDefault="00265B25">
      <w:pPr>
        <w:pStyle w:val="a4"/>
        <w:numPr>
          <w:ilvl w:val="0"/>
          <w:numId w:val="4"/>
        </w:numPr>
        <w:tabs>
          <w:tab w:val="left" w:pos="1240"/>
        </w:tabs>
        <w:spacing w:line="275" w:lineRule="exact"/>
        <w:ind w:hanging="141"/>
        <w:rPr>
          <w:sz w:val="24"/>
        </w:rPr>
      </w:pPr>
      <w:r>
        <w:rPr>
          <w:sz w:val="24"/>
        </w:rPr>
        <w:t>дисграфии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синтеза:</w:t>
      </w:r>
    </w:p>
    <w:p w:rsidR="00C123BB" w:rsidRDefault="00265B25">
      <w:pPr>
        <w:pStyle w:val="a4"/>
        <w:numPr>
          <w:ilvl w:val="0"/>
          <w:numId w:val="4"/>
        </w:numPr>
        <w:tabs>
          <w:tab w:val="left" w:pos="1240"/>
        </w:tabs>
        <w:spacing w:line="275" w:lineRule="exact"/>
        <w:ind w:hanging="141"/>
        <w:rPr>
          <w:sz w:val="24"/>
        </w:rPr>
      </w:pPr>
      <w:proofErr w:type="spellStart"/>
      <w:r>
        <w:rPr>
          <w:sz w:val="24"/>
        </w:rPr>
        <w:t>аграмматической</w:t>
      </w:r>
      <w:proofErr w:type="spellEnd"/>
      <w:r>
        <w:rPr>
          <w:sz w:val="24"/>
        </w:rPr>
        <w:t>:</w:t>
      </w:r>
    </w:p>
    <w:p w:rsidR="00C123BB" w:rsidRDefault="00265B25">
      <w:pPr>
        <w:pStyle w:val="a4"/>
        <w:numPr>
          <w:ilvl w:val="0"/>
          <w:numId w:val="4"/>
        </w:numPr>
        <w:tabs>
          <w:tab w:val="left" w:pos="1240"/>
        </w:tabs>
        <w:spacing w:line="275" w:lineRule="exact"/>
        <w:ind w:hanging="141"/>
        <w:rPr>
          <w:sz w:val="24"/>
        </w:rPr>
      </w:pPr>
      <w:r>
        <w:rPr>
          <w:sz w:val="24"/>
        </w:rPr>
        <w:t>оптической.</w:t>
      </w:r>
    </w:p>
    <w:p w:rsidR="00C123BB" w:rsidRDefault="00C123BB">
      <w:pPr>
        <w:pStyle w:val="a3"/>
        <w:spacing w:before="8"/>
        <w:ind w:left="0"/>
        <w:rPr>
          <w:sz w:val="23"/>
        </w:rPr>
      </w:pPr>
    </w:p>
    <w:p w:rsidR="00C123BB" w:rsidRDefault="00265B25">
      <w:pPr>
        <w:pStyle w:val="Heading1"/>
        <w:numPr>
          <w:ilvl w:val="0"/>
          <w:numId w:val="5"/>
        </w:numPr>
        <w:tabs>
          <w:tab w:val="left" w:pos="3384"/>
        </w:tabs>
        <w:ind w:left="3383" w:hanging="361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</w:p>
    <w:p w:rsidR="00C123BB" w:rsidRDefault="00C123BB">
      <w:pPr>
        <w:pStyle w:val="a3"/>
        <w:spacing w:before="6"/>
        <w:ind w:left="0"/>
        <w:rPr>
          <w:b/>
          <w:sz w:val="21"/>
        </w:rPr>
      </w:pPr>
    </w:p>
    <w:p w:rsidR="00C123BB" w:rsidRDefault="00265B25">
      <w:pPr>
        <w:pStyle w:val="a3"/>
        <w:spacing w:line="276" w:lineRule="auto"/>
        <w:ind w:right="967"/>
        <w:jc w:val="both"/>
      </w:pPr>
      <w:proofErr w:type="gramStart"/>
      <w:r>
        <w:t>Данный</w:t>
      </w:r>
      <w:r>
        <w:rPr>
          <w:spacing w:val="-4"/>
        </w:rPr>
        <w:t xml:space="preserve"> </w:t>
      </w:r>
      <w:r>
        <w:t>коррекционный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«Логопедические</w:t>
      </w:r>
      <w:r>
        <w:rPr>
          <w:spacing w:val="-4"/>
        </w:rPr>
        <w:t xml:space="preserve"> </w:t>
      </w:r>
      <w:r>
        <w:t>занятия»</w:t>
      </w:r>
      <w:r>
        <w:rPr>
          <w:spacing w:val="-4"/>
        </w:rPr>
        <w:t xml:space="preserve"> </w:t>
      </w:r>
      <w:r>
        <w:t>создан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личностного,</w:t>
      </w:r>
      <w:r>
        <w:rPr>
          <w:spacing w:val="-58"/>
        </w:rPr>
        <w:t xml:space="preserve"> </w:t>
      </w:r>
      <w:proofErr w:type="spellStart"/>
      <w:r>
        <w:t>деятельностного</w:t>
      </w:r>
      <w:proofErr w:type="spellEnd"/>
      <w:r>
        <w:t>, дифференцированного подходов в обучении и воспитании</w:t>
      </w:r>
      <w:r>
        <w:rPr>
          <w:spacing w:val="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ОВЗ, направленный</w:t>
      </w:r>
      <w:r>
        <w:rPr>
          <w:spacing w:val="1"/>
        </w:rPr>
        <w:t xml:space="preserve"> </w:t>
      </w:r>
      <w:r>
        <w:t>на формирование функционально грамотной личности</w:t>
      </w:r>
      <w:r>
        <w:rPr>
          <w:spacing w:val="1"/>
        </w:rPr>
        <w:t xml:space="preserve"> </w:t>
      </w:r>
      <w:r>
        <w:t>на основе</w:t>
      </w:r>
      <w:r>
        <w:rPr>
          <w:spacing w:val="-57"/>
        </w:rPr>
        <w:t xml:space="preserve"> </w:t>
      </w:r>
      <w:r>
        <w:t>полной реализации возрастных возможностей ребенка,</w:t>
      </w:r>
      <w:r>
        <w:rPr>
          <w:spacing w:val="1"/>
        </w:rPr>
        <w:t xml:space="preserve"> </w:t>
      </w:r>
      <w:r>
        <w:t>позволяющих применять эти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практических</w:t>
      </w:r>
      <w:r>
        <w:rPr>
          <w:spacing w:val="-1"/>
        </w:rPr>
        <w:t xml:space="preserve"> </w:t>
      </w:r>
      <w:r>
        <w:t>жизненных задач.</w:t>
      </w:r>
      <w:proofErr w:type="gramEnd"/>
    </w:p>
    <w:p w:rsidR="00C123BB" w:rsidRDefault="00265B25">
      <w:pPr>
        <w:pStyle w:val="a3"/>
        <w:spacing w:line="276" w:lineRule="auto"/>
        <w:ind w:right="967"/>
        <w:jc w:val="both"/>
      </w:pPr>
      <w:r>
        <w:t>Обучение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профессионально-трудовыми знаниями и</w:t>
      </w:r>
      <w:r>
        <w:rPr>
          <w:spacing w:val="-1"/>
        </w:rPr>
        <w:t xml:space="preserve"> </w:t>
      </w:r>
      <w:r>
        <w:t>навыками.</w:t>
      </w:r>
    </w:p>
    <w:p w:rsidR="00C123BB" w:rsidRDefault="00265B25">
      <w:pPr>
        <w:pStyle w:val="a3"/>
        <w:spacing w:line="274" w:lineRule="exact"/>
        <w:jc w:val="both"/>
      </w:pP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разделам.</w:t>
      </w:r>
    </w:p>
    <w:p w:rsidR="00C123BB" w:rsidRDefault="00C123BB">
      <w:pPr>
        <w:spacing w:line="274" w:lineRule="exact"/>
        <w:jc w:val="both"/>
        <w:sectPr w:rsidR="00C123BB">
          <w:pgSz w:w="11900" w:h="16840"/>
          <w:pgMar w:top="780" w:right="300" w:bottom="280" w:left="600" w:header="720" w:footer="720" w:gutter="0"/>
          <w:cols w:space="720"/>
        </w:sectPr>
      </w:pPr>
    </w:p>
    <w:p w:rsidR="00C123BB" w:rsidRDefault="00265B25">
      <w:pPr>
        <w:pStyle w:val="a3"/>
        <w:spacing w:before="66"/>
        <w:ind w:right="967"/>
        <w:jc w:val="both"/>
      </w:pPr>
      <w:r>
        <w:lastRenderedPageBreak/>
        <w:t>Основные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"Состав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Текст",</w:t>
      </w:r>
      <w:r>
        <w:rPr>
          <w:spacing w:val="1"/>
        </w:rPr>
        <w:t xml:space="preserve"> </w:t>
      </w:r>
      <w:r>
        <w:t>"Части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Текст"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"Предложение.</w:t>
      </w:r>
      <w:r>
        <w:rPr>
          <w:spacing w:val="1"/>
        </w:rPr>
        <w:t xml:space="preserve"> </w:t>
      </w:r>
      <w:r>
        <w:t>Текст".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словообразующей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направлено на обогащение и активизацию словаря обучающихся, а также на развитие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(единообразное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корне</w:t>
      </w:r>
      <w:r>
        <w:rPr>
          <w:spacing w:val="1"/>
        </w:rPr>
        <w:t xml:space="preserve"> </w:t>
      </w:r>
      <w:r>
        <w:t>слова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приставке,</w:t>
      </w:r>
      <w:r>
        <w:rPr>
          <w:spacing w:val="-1"/>
        </w:rPr>
        <w:t xml:space="preserve"> </w:t>
      </w:r>
      <w:r>
        <w:t>правописание сложных слов).</w:t>
      </w:r>
    </w:p>
    <w:p w:rsidR="00C123BB" w:rsidRDefault="00265B25">
      <w:pPr>
        <w:pStyle w:val="a3"/>
        <w:ind w:right="967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Текст"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(существительное,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-57"/>
        </w:rPr>
        <w:t xml:space="preserve"> </w:t>
      </w:r>
      <w:r>
        <w:t>местоимение,</w:t>
      </w:r>
      <w:r>
        <w:rPr>
          <w:spacing w:val="1"/>
        </w:rPr>
        <w:t xml:space="preserve"> </w:t>
      </w:r>
      <w:r>
        <w:t>глагол),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числительным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наречием.</w:t>
      </w:r>
    </w:p>
    <w:p w:rsidR="00C123BB" w:rsidRDefault="00265B25">
      <w:pPr>
        <w:pStyle w:val="a3"/>
        <w:ind w:right="967"/>
        <w:jc w:val="both"/>
      </w:pPr>
      <w:r>
        <w:t>В разделе "Предложение. Текст" в 9 классе больше времени отводится на изучение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пунктуационной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59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C123BB" w:rsidRDefault="00265B25">
      <w:pPr>
        <w:pStyle w:val="a3"/>
        <w:spacing w:before="5" w:line="237" w:lineRule="auto"/>
        <w:ind w:right="967"/>
        <w:jc w:val="both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материала.</w:t>
      </w:r>
    </w:p>
    <w:p w:rsidR="00C123BB" w:rsidRDefault="00C123BB">
      <w:pPr>
        <w:pStyle w:val="a3"/>
        <w:spacing w:before="2"/>
        <w:ind w:left="0"/>
        <w:rPr>
          <w:sz w:val="21"/>
        </w:rPr>
      </w:pPr>
    </w:p>
    <w:p w:rsidR="00C123BB" w:rsidRDefault="00265B25">
      <w:pPr>
        <w:pStyle w:val="Heading1"/>
        <w:numPr>
          <w:ilvl w:val="0"/>
          <w:numId w:val="5"/>
        </w:numPr>
        <w:tabs>
          <w:tab w:val="left" w:pos="2864"/>
        </w:tabs>
        <w:ind w:left="2863" w:hanging="361"/>
        <w:jc w:val="left"/>
      </w:pPr>
      <w:r>
        <w:t>Описание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C123BB" w:rsidRDefault="00C123BB">
      <w:pPr>
        <w:pStyle w:val="a3"/>
        <w:spacing w:before="4"/>
        <w:ind w:left="0"/>
        <w:rPr>
          <w:b/>
        </w:rPr>
      </w:pPr>
    </w:p>
    <w:p w:rsidR="00C123BB" w:rsidRDefault="00265B25">
      <w:pPr>
        <w:pStyle w:val="a3"/>
        <w:spacing w:before="1" w:line="276" w:lineRule="auto"/>
        <w:ind w:right="967"/>
        <w:jc w:val="both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развивающую</w:t>
      </w:r>
      <w:r>
        <w:rPr>
          <w:spacing w:val="-1"/>
        </w:rPr>
        <w:t xml:space="preserve"> </w:t>
      </w:r>
      <w:r>
        <w:t>область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часа</w:t>
      </w:r>
      <w:r>
        <w:rPr>
          <w:spacing w:val="58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 неделю).</w:t>
      </w:r>
    </w:p>
    <w:p w:rsidR="00C123BB" w:rsidRDefault="00C123BB">
      <w:pPr>
        <w:pStyle w:val="a3"/>
        <w:spacing w:before="7"/>
        <w:ind w:left="0"/>
        <w:rPr>
          <w:sz w:val="23"/>
        </w:rPr>
      </w:pPr>
    </w:p>
    <w:p w:rsidR="00C123BB" w:rsidRDefault="00265B25">
      <w:pPr>
        <w:pStyle w:val="Heading1"/>
        <w:numPr>
          <w:ilvl w:val="0"/>
          <w:numId w:val="5"/>
        </w:numPr>
        <w:tabs>
          <w:tab w:val="left" w:pos="2021"/>
        </w:tabs>
        <w:spacing w:before="1" w:line="242" w:lineRule="auto"/>
        <w:ind w:left="1099" w:right="1170" w:firstLine="561"/>
        <w:jc w:val="left"/>
      </w:pPr>
      <w:r>
        <w:t>Личностные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коррекционного</w:t>
      </w:r>
      <w:r>
        <w:rPr>
          <w:spacing w:val="-8"/>
        </w:rPr>
        <w:t xml:space="preserve"> </w:t>
      </w:r>
      <w:r>
        <w:t>курса</w:t>
      </w:r>
      <w:r>
        <w:rPr>
          <w:spacing w:val="-57"/>
        </w:rPr>
        <w:t xml:space="preserve"> </w:t>
      </w:r>
      <w:r>
        <w:t>Личностные:</w:t>
      </w:r>
    </w:p>
    <w:p w:rsidR="00C123BB" w:rsidRDefault="00265B25">
      <w:pPr>
        <w:pStyle w:val="a3"/>
        <w:spacing w:before="33"/>
      </w:pPr>
      <w:r>
        <w:t>-формирование</w:t>
      </w:r>
      <w:r>
        <w:rPr>
          <w:spacing w:val="-5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действительности;</w:t>
      </w:r>
    </w:p>
    <w:p w:rsidR="00C123BB" w:rsidRDefault="00265B25">
      <w:pPr>
        <w:pStyle w:val="a3"/>
        <w:spacing w:before="4" w:line="237" w:lineRule="auto"/>
        <w:ind w:right="967"/>
      </w:pPr>
      <w:r>
        <w:t>-формирование</w:t>
      </w:r>
      <w:r>
        <w:rPr>
          <w:spacing w:val="6"/>
        </w:rPr>
        <w:t xml:space="preserve"> </w:t>
      </w:r>
      <w:r>
        <w:t>самоуважения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эмоционально-положительного</w:t>
      </w:r>
      <w:r>
        <w:rPr>
          <w:spacing w:val="6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себе,</w:t>
      </w:r>
      <w:r>
        <w:rPr>
          <w:spacing w:val="-57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выражать и</w:t>
      </w:r>
      <w:r>
        <w:rPr>
          <w:spacing w:val="-1"/>
        </w:rPr>
        <w:t xml:space="preserve"> </w:t>
      </w:r>
      <w:r>
        <w:t>отстаивать своё</w:t>
      </w:r>
      <w:r>
        <w:rPr>
          <w:spacing w:val="-2"/>
        </w:rPr>
        <w:t xml:space="preserve"> </w:t>
      </w:r>
      <w:r>
        <w:t>мнение;</w:t>
      </w:r>
    </w:p>
    <w:p w:rsidR="00C123BB" w:rsidRDefault="00265B25">
      <w:pPr>
        <w:pStyle w:val="a3"/>
        <w:spacing w:before="6" w:line="237" w:lineRule="auto"/>
        <w:ind w:right="894"/>
      </w:pPr>
      <w:r>
        <w:t>-развитие жизненного оптимизма, целеустремленности и настойчивости в достижении</w:t>
      </w:r>
      <w:r>
        <w:rPr>
          <w:spacing w:val="-57"/>
        </w:rPr>
        <w:t xml:space="preserve"> </w:t>
      </w:r>
      <w:r>
        <w:t>целей;</w:t>
      </w:r>
    </w:p>
    <w:p w:rsidR="00C123BB" w:rsidRDefault="00265B25">
      <w:pPr>
        <w:pStyle w:val="a3"/>
        <w:spacing w:before="3" w:line="275" w:lineRule="exact"/>
      </w:pPr>
      <w:r>
        <w:t>-обучение</w:t>
      </w:r>
      <w:r>
        <w:rPr>
          <w:spacing w:val="-4"/>
        </w:rPr>
        <w:t xml:space="preserve"> </w:t>
      </w:r>
      <w:r>
        <w:t>ориентировке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нравственных,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ценностей;</w:t>
      </w:r>
    </w:p>
    <w:p w:rsidR="00C123BB" w:rsidRDefault="00265B25">
      <w:pPr>
        <w:pStyle w:val="a3"/>
        <w:spacing w:line="275" w:lineRule="exact"/>
      </w:pPr>
      <w:r>
        <w:t>-формирование</w:t>
      </w:r>
      <w:r>
        <w:rPr>
          <w:spacing w:val="-7"/>
        </w:rPr>
        <w:t xml:space="preserve"> </w:t>
      </w:r>
      <w:r>
        <w:t>привычки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рефлексии;</w:t>
      </w:r>
    </w:p>
    <w:p w:rsidR="00C123BB" w:rsidRDefault="00265B25">
      <w:pPr>
        <w:pStyle w:val="a3"/>
        <w:spacing w:before="3" w:line="275" w:lineRule="exact"/>
      </w:pPr>
      <w:r>
        <w:t>-совершенствование</w:t>
      </w:r>
      <w:r>
        <w:rPr>
          <w:spacing w:val="-12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коммуникации;</w:t>
      </w:r>
    </w:p>
    <w:p w:rsidR="00C123BB" w:rsidRDefault="00265B25">
      <w:pPr>
        <w:pStyle w:val="a3"/>
        <w:spacing w:line="275" w:lineRule="exact"/>
      </w:pPr>
      <w:r>
        <w:t>-развитие</w:t>
      </w:r>
      <w:r>
        <w:rPr>
          <w:spacing w:val="-3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импрессивной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экспрессивной</w:t>
      </w:r>
      <w:r>
        <w:rPr>
          <w:spacing w:val="-1"/>
        </w:rPr>
        <w:t xml:space="preserve"> </w:t>
      </w:r>
      <w:r>
        <w:t>речи;</w:t>
      </w:r>
    </w:p>
    <w:p w:rsidR="00C123BB" w:rsidRDefault="00265B25">
      <w:pPr>
        <w:pStyle w:val="a3"/>
        <w:spacing w:before="2" w:line="275" w:lineRule="exact"/>
      </w:pPr>
      <w:r>
        <w:t>-развитие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C123BB" w:rsidRDefault="00265B25">
      <w:pPr>
        <w:pStyle w:val="a3"/>
        <w:spacing w:line="275" w:lineRule="exact"/>
      </w:pPr>
      <w:r>
        <w:t>-стремление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речевому</w:t>
      </w:r>
      <w:r>
        <w:rPr>
          <w:spacing w:val="-3"/>
        </w:rPr>
        <w:t xml:space="preserve"> </w:t>
      </w:r>
      <w:r>
        <w:t>самосовершенствованию;</w:t>
      </w:r>
    </w:p>
    <w:p w:rsidR="00C123BB" w:rsidRDefault="00265B25">
      <w:pPr>
        <w:pStyle w:val="a3"/>
        <w:spacing w:before="7"/>
      </w:pPr>
      <w:r>
        <w:rPr>
          <w:color w:val="00000A"/>
        </w:rPr>
        <w:t>-способность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самооценке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основе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наблюдения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собственной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речью.</w:t>
      </w:r>
    </w:p>
    <w:p w:rsidR="00C123BB" w:rsidRDefault="00265B25">
      <w:pPr>
        <w:pStyle w:val="Heading1"/>
        <w:spacing w:before="41"/>
      </w:pP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C123BB" w:rsidRDefault="00265B25">
      <w:pPr>
        <w:spacing w:before="41"/>
        <w:ind w:left="1099"/>
        <w:rPr>
          <w:i/>
          <w:sz w:val="24"/>
        </w:rPr>
      </w:pPr>
      <w:r>
        <w:rPr>
          <w:i/>
          <w:sz w:val="24"/>
        </w:rPr>
        <w:t>Достаточный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уровень</w:t>
      </w:r>
    </w:p>
    <w:p w:rsidR="00C123BB" w:rsidRDefault="00265B25">
      <w:pPr>
        <w:pStyle w:val="a3"/>
        <w:spacing w:before="41"/>
      </w:pPr>
      <w:r>
        <w:t>-писать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диктовку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7-10</w:t>
      </w:r>
      <w:r>
        <w:rPr>
          <w:spacing w:val="-1"/>
        </w:rPr>
        <w:t xml:space="preserve"> </w:t>
      </w:r>
      <w:r>
        <w:t>предложений;</w:t>
      </w:r>
    </w:p>
    <w:p w:rsidR="00C123BB" w:rsidRDefault="00265B25">
      <w:pPr>
        <w:pStyle w:val="a3"/>
        <w:spacing w:before="40"/>
      </w:pPr>
      <w:r>
        <w:t>-определять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вопросам;</w:t>
      </w:r>
    </w:p>
    <w:p w:rsidR="00C123BB" w:rsidRDefault="00265B25">
      <w:pPr>
        <w:pStyle w:val="a3"/>
        <w:spacing w:before="41"/>
      </w:pPr>
      <w:r>
        <w:t>-подбирать</w:t>
      </w:r>
      <w:r>
        <w:rPr>
          <w:spacing w:val="-2"/>
        </w:rPr>
        <w:t xml:space="preserve"> </w:t>
      </w:r>
      <w:r>
        <w:t>однокоренные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разбирать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составу;</w:t>
      </w:r>
    </w:p>
    <w:p w:rsidR="00C123BB" w:rsidRDefault="00265B25">
      <w:pPr>
        <w:pStyle w:val="a3"/>
        <w:spacing w:before="46"/>
      </w:pPr>
      <w:r>
        <w:t>-выделять</w:t>
      </w:r>
      <w:r>
        <w:rPr>
          <w:spacing w:val="-2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второстепенные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предложения;</w:t>
      </w:r>
    </w:p>
    <w:p w:rsidR="00C123BB" w:rsidRDefault="00265B25">
      <w:pPr>
        <w:pStyle w:val="a3"/>
        <w:spacing w:before="41"/>
      </w:pPr>
      <w:r>
        <w:t>-строить</w:t>
      </w:r>
      <w:r>
        <w:rPr>
          <w:spacing w:val="-3"/>
        </w:rPr>
        <w:t xml:space="preserve"> </w:t>
      </w:r>
      <w:r>
        <w:t>простое</w:t>
      </w:r>
      <w:r>
        <w:rPr>
          <w:spacing w:val="-4"/>
        </w:rPr>
        <w:t xml:space="preserve"> </w:t>
      </w:r>
      <w:r>
        <w:t>распространенное</w:t>
      </w:r>
      <w:r>
        <w:rPr>
          <w:spacing w:val="-4"/>
        </w:rPr>
        <w:t xml:space="preserve"> </w:t>
      </w:r>
      <w:r>
        <w:t>предложение,</w:t>
      </w:r>
    </w:p>
    <w:p w:rsidR="00C123BB" w:rsidRDefault="00265B25">
      <w:pPr>
        <w:pStyle w:val="a3"/>
        <w:spacing w:before="41"/>
      </w:pPr>
      <w:r>
        <w:t>-делить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предложения;</w:t>
      </w:r>
    </w:p>
    <w:p w:rsidR="00C123BB" w:rsidRDefault="00265B25">
      <w:pPr>
        <w:pStyle w:val="a3"/>
        <w:spacing w:before="40"/>
      </w:pPr>
      <w:r>
        <w:t>-выделять</w:t>
      </w:r>
      <w:r>
        <w:rPr>
          <w:spacing w:val="-2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обсуждении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мысли;</w:t>
      </w:r>
    </w:p>
    <w:p w:rsidR="00C123BB" w:rsidRDefault="00265B25">
      <w:pPr>
        <w:pStyle w:val="a3"/>
        <w:spacing w:before="41" w:line="276" w:lineRule="auto"/>
        <w:ind w:right="967"/>
      </w:pPr>
      <w:r>
        <w:t>-строить</w:t>
      </w:r>
      <w:r>
        <w:rPr>
          <w:spacing w:val="19"/>
        </w:rPr>
        <w:t xml:space="preserve"> </w:t>
      </w:r>
      <w:r>
        <w:t>простое</w:t>
      </w:r>
      <w:r>
        <w:rPr>
          <w:spacing w:val="18"/>
        </w:rPr>
        <w:t xml:space="preserve"> </w:t>
      </w:r>
      <w:r>
        <w:t>предложение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однородными</w:t>
      </w:r>
      <w:r>
        <w:rPr>
          <w:spacing w:val="19"/>
        </w:rPr>
        <w:t xml:space="preserve"> </w:t>
      </w:r>
      <w:r>
        <w:t>членами,</w:t>
      </w:r>
      <w:r>
        <w:rPr>
          <w:spacing w:val="19"/>
        </w:rPr>
        <w:t xml:space="preserve"> </w:t>
      </w:r>
      <w:r>
        <w:t>сложное</w:t>
      </w:r>
      <w:r>
        <w:rPr>
          <w:spacing w:val="19"/>
        </w:rPr>
        <w:t xml:space="preserve"> </w:t>
      </w:r>
      <w:r>
        <w:t>предложение</w:t>
      </w:r>
      <w:r>
        <w:rPr>
          <w:spacing w:val="1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 без союзов;</w:t>
      </w:r>
    </w:p>
    <w:p w:rsidR="00C123BB" w:rsidRDefault="00265B25">
      <w:pPr>
        <w:pStyle w:val="a3"/>
        <w:spacing w:line="275" w:lineRule="exact"/>
      </w:pPr>
      <w:r>
        <w:t>-работа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деформированным</w:t>
      </w:r>
      <w:r>
        <w:rPr>
          <w:spacing w:val="-2"/>
        </w:rPr>
        <w:t xml:space="preserve"> </w:t>
      </w:r>
      <w:r>
        <w:t>текстом;</w:t>
      </w:r>
    </w:p>
    <w:p w:rsidR="00C123BB" w:rsidRDefault="00C123BB">
      <w:pPr>
        <w:pStyle w:val="a3"/>
        <w:spacing w:before="1"/>
        <w:ind w:left="0"/>
        <w:rPr>
          <w:sz w:val="31"/>
        </w:rPr>
      </w:pPr>
    </w:p>
    <w:p w:rsidR="00C123BB" w:rsidRDefault="00265B25">
      <w:pPr>
        <w:ind w:left="1099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уровень</w:t>
      </w:r>
    </w:p>
    <w:p w:rsidR="00C123BB" w:rsidRDefault="00265B25">
      <w:pPr>
        <w:pStyle w:val="a3"/>
        <w:spacing w:before="46"/>
      </w:pPr>
      <w:r>
        <w:t>-писать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</w:t>
      </w:r>
      <w:r>
        <w:rPr>
          <w:spacing w:val="-1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схему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предложения;</w:t>
      </w:r>
    </w:p>
    <w:p w:rsidR="00C123BB" w:rsidRDefault="00265B25">
      <w:pPr>
        <w:pStyle w:val="a3"/>
        <w:spacing w:before="41"/>
      </w:pPr>
      <w:r>
        <w:t>-различать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буквы,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согласные,</w:t>
      </w:r>
      <w:r>
        <w:rPr>
          <w:spacing w:val="-1"/>
        </w:rPr>
        <w:t xml:space="preserve"> </w:t>
      </w:r>
      <w:r>
        <w:t>обозначать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письме;</w:t>
      </w:r>
    </w:p>
    <w:p w:rsidR="00C123BB" w:rsidRDefault="00C123BB">
      <w:pPr>
        <w:sectPr w:rsidR="00C123BB">
          <w:pgSz w:w="11900" w:h="16840"/>
          <w:pgMar w:top="780" w:right="300" w:bottom="280" w:left="600" w:header="720" w:footer="720" w:gutter="0"/>
          <w:cols w:space="720"/>
        </w:sectPr>
      </w:pPr>
    </w:p>
    <w:p w:rsidR="00C123BB" w:rsidRDefault="00265B25">
      <w:pPr>
        <w:pStyle w:val="a3"/>
        <w:spacing w:before="71"/>
      </w:pPr>
      <w:r>
        <w:lastRenderedPageBreak/>
        <w:t>-подбирать</w:t>
      </w:r>
      <w:r>
        <w:rPr>
          <w:spacing w:val="-3"/>
        </w:rPr>
        <w:t xml:space="preserve"> </w:t>
      </w:r>
      <w:r>
        <w:t>однокоренные</w:t>
      </w:r>
      <w:r>
        <w:rPr>
          <w:spacing w:val="-3"/>
        </w:rPr>
        <w:t xml:space="preserve"> </w:t>
      </w:r>
      <w:r>
        <w:t>слова;</w:t>
      </w:r>
    </w:p>
    <w:p w:rsidR="00C123BB" w:rsidRDefault="00265B25">
      <w:pPr>
        <w:pStyle w:val="a3"/>
        <w:spacing w:before="41"/>
      </w:pPr>
      <w:r>
        <w:t>-различать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C123BB" w:rsidRDefault="00265B25">
      <w:pPr>
        <w:pStyle w:val="a3"/>
        <w:spacing w:before="45" w:line="276" w:lineRule="auto"/>
        <w:ind w:right="967"/>
      </w:pPr>
      <w:r>
        <w:t>-строить</w:t>
      </w:r>
      <w:r>
        <w:rPr>
          <w:spacing w:val="3"/>
        </w:rPr>
        <w:t xml:space="preserve"> </w:t>
      </w:r>
      <w:r>
        <w:t>простое</w:t>
      </w:r>
      <w:r>
        <w:rPr>
          <w:spacing w:val="3"/>
        </w:rPr>
        <w:t xml:space="preserve"> </w:t>
      </w:r>
      <w:r>
        <w:t>распространённое</w:t>
      </w:r>
      <w:r>
        <w:rPr>
          <w:spacing w:val="3"/>
        </w:rPr>
        <w:t xml:space="preserve"> </w:t>
      </w:r>
      <w:r>
        <w:t>предложение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сложное</w:t>
      </w:r>
      <w:r>
        <w:rPr>
          <w:spacing w:val="3"/>
        </w:rPr>
        <w:t xml:space="preserve"> </w:t>
      </w:r>
      <w:r>
        <w:t>предложение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простых;</w:t>
      </w:r>
    </w:p>
    <w:p w:rsidR="00C123BB" w:rsidRDefault="00265B25">
      <w:pPr>
        <w:pStyle w:val="a3"/>
        <w:spacing w:line="275" w:lineRule="exact"/>
      </w:pPr>
      <w:r>
        <w:t>-составление</w:t>
      </w:r>
      <w:r>
        <w:rPr>
          <w:spacing w:val="-3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картинкам.</w:t>
      </w:r>
    </w:p>
    <w:p w:rsidR="00C123BB" w:rsidRDefault="00C123BB">
      <w:pPr>
        <w:pStyle w:val="a3"/>
        <w:spacing w:before="1"/>
        <w:ind w:left="0"/>
        <w:rPr>
          <w:sz w:val="31"/>
        </w:rPr>
      </w:pPr>
    </w:p>
    <w:p w:rsidR="00C123BB" w:rsidRDefault="00265B25">
      <w:pPr>
        <w:pStyle w:val="Heading1"/>
        <w:numPr>
          <w:ilvl w:val="0"/>
          <w:numId w:val="5"/>
        </w:numPr>
        <w:tabs>
          <w:tab w:val="left" w:pos="3338"/>
        </w:tabs>
        <w:ind w:left="3337" w:hanging="2849"/>
        <w:jc w:val="left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</w:p>
    <w:p w:rsidR="00C123BB" w:rsidRDefault="00C123BB">
      <w:pPr>
        <w:pStyle w:val="a3"/>
        <w:spacing w:before="1"/>
        <w:ind w:left="0"/>
        <w:rPr>
          <w:b/>
          <w:sz w:val="21"/>
        </w:rPr>
      </w:pPr>
    </w:p>
    <w:p w:rsidR="00C123BB" w:rsidRDefault="00265B25">
      <w:pPr>
        <w:pStyle w:val="a3"/>
      </w:pPr>
      <w:r>
        <w:t>Программно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разделов:</w:t>
      </w:r>
    </w:p>
    <w:p w:rsidR="00C123BB" w:rsidRDefault="00C123BB">
      <w:pPr>
        <w:pStyle w:val="a3"/>
        <w:spacing w:before="1"/>
        <w:ind w:left="0"/>
        <w:rPr>
          <w:sz w:val="21"/>
        </w:rPr>
      </w:pPr>
    </w:p>
    <w:p w:rsidR="00C123BB" w:rsidRDefault="00265B25">
      <w:pPr>
        <w:spacing w:line="276" w:lineRule="auto"/>
        <w:ind w:left="1099" w:right="1001"/>
        <w:jc w:val="both"/>
        <w:rPr>
          <w:i/>
          <w:sz w:val="24"/>
        </w:rPr>
      </w:pPr>
      <w:r>
        <w:rPr>
          <w:b/>
          <w:sz w:val="24"/>
        </w:rPr>
        <w:t xml:space="preserve">Повторение. </w:t>
      </w:r>
      <w:r>
        <w:rPr>
          <w:sz w:val="24"/>
        </w:rPr>
        <w:t>Простое предложение. Простое предложение с однородными членами.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Сложное</w:t>
      </w:r>
      <w:r>
        <w:rPr>
          <w:spacing w:val="4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а,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но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со</w:t>
      </w:r>
      <w:r>
        <w:rPr>
          <w:spacing w:val="4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который,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когда,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где,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что, чтобы, потому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что.</w:t>
      </w:r>
      <w:proofErr w:type="gramEnd"/>
    </w:p>
    <w:p w:rsidR="00C123BB" w:rsidRDefault="00265B25">
      <w:pPr>
        <w:pStyle w:val="a3"/>
        <w:spacing w:line="276" w:lineRule="auto"/>
        <w:ind w:right="967"/>
        <w:jc w:val="both"/>
      </w:pPr>
      <w:r>
        <w:t>Звуки и буквы.</w:t>
      </w:r>
      <w:r>
        <w:rPr>
          <w:spacing w:val="1"/>
        </w:rPr>
        <w:t xml:space="preserve"> </w:t>
      </w:r>
      <w:r>
        <w:t>Звуки гласные и согласные. Согласные твёрдые и мягкие, звонкие и</w:t>
      </w:r>
      <w:r>
        <w:rPr>
          <w:spacing w:val="1"/>
        </w:rPr>
        <w:t xml:space="preserve"> </w:t>
      </w:r>
      <w:r>
        <w:t xml:space="preserve">глухие. Гласные ударные и безударные. Обозначение мягкости согласных буквой </w:t>
      </w:r>
      <w:proofErr w:type="spellStart"/>
      <w:r>
        <w:rPr>
          <w:i/>
        </w:rPr>
        <w:t>ь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Обозначение звонких и глухих согласных на письме. Буквы </w:t>
      </w:r>
      <w:r>
        <w:rPr>
          <w:i/>
        </w:rPr>
        <w:t xml:space="preserve">е, ё, </w:t>
      </w:r>
      <w:proofErr w:type="spellStart"/>
      <w:r>
        <w:rPr>
          <w:i/>
        </w:rPr>
        <w:t>ю</w:t>
      </w:r>
      <w:proofErr w:type="spellEnd"/>
      <w:r>
        <w:rPr>
          <w:i/>
        </w:rPr>
        <w:t xml:space="preserve">, я </w:t>
      </w:r>
      <w:r>
        <w:t>в начале слова.</w:t>
      </w:r>
      <w:r>
        <w:rPr>
          <w:spacing w:val="1"/>
        </w:rPr>
        <w:t xml:space="preserve"> </w:t>
      </w:r>
      <w:r>
        <w:t>Разделительные</w:t>
      </w:r>
      <w:r>
        <w:rPr>
          <w:spacing w:val="-1"/>
        </w:rPr>
        <w:t xml:space="preserve"> </w:t>
      </w:r>
      <w:proofErr w:type="spellStart"/>
      <w:r>
        <w:rPr>
          <w:i/>
        </w:rPr>
        <w:t>ь</w:t>
      </w:r>
      <w:proofErr w:type="spellEnd"/>
      <w:r>
        <w:rPr>
          <w:i/>
        </w:rPr>
        <w:t xml:space="preserve"> </w:t>
      </w:r>
      <w:r>
        <w:t xml:space="preserve">и </w:t>
      </w:r>
      <w:proofErr w:type="spellStart"/>
      <w:r>
        <w:rPr>
          <w:i/>
        </w:rPr>
        <w:t>ъ</w:t>
      </w:r>
      <w:proofErr w:type="spellEnd"/>
      <w:r>
        <w:rPr>
          <w:i/>
        </w:rPr>
        <w:t xml:space="preserve"> </w:t>
      </w:r>
      <w:r>
        <w:t>знаки.</w:t>
      </w:r>
      <w:r>
        <w:rPr>
          <w:spacing w:val="-1"/>
        </w:rPr>
        <w:t xml:space="preserve"> </w:t>
      </w:r>
      <w:r>
        <w:t>Количество звуков и бу</w:t>
      </w:r>
      <w:proofErr w:type="gramStart"/>
      <w:r>
        <w:t>кв в</w:t>
      </w:r>
      <w:r>
        <w:rPr>
          <w:spacing w:val="-1"/>
        </w:rPr>
        <w:t xml:space="preserve"> </w:t>
      </w:r>
      <w:r>
        <w:t>сл</w:t>
      </w:r>
      <w:proofErr w:type="gramEnd"/>
      <w:r>
        <w:t>ове.</w:t>
      </w:r>
    </w:p>
    <w:p w:rsidR="00C123BB" w:rsidRDefault="00265B25">
      <w:pPr>
        <w:pStyle w:val="a3"/>
        <w:spacing w:line="276" w:lineRule="auto"/>
        <w:ind w:right="967"/>
        <w:jc w:val="both"/>
      </w:pPr>
      <w:r>
        <w:rPr>
          <w:b/>
        </w:rPr>
        <w:t>Состав</w:t>
      </w:r>
      <w:r>
        <w:rPr>
          <w:b/>
          <w:spacing w:val="1"/>
        </w:rPr>
        <w:t xml:space="preserve"> </w:t>
      </w:r>
      <w:r>
        <w:rPr>
          <w:b/>
        </w:rPr>
        <w:t>слова.</w:t>
      </w:r>
      <w:r>
        <w:rPr>
          <w:b/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составу.</w:t>
      </w:r>
      <w:r>
        <w:rPr>
          <w:spacing w:val="1"/>
        </w:rPr>
        <w:t xml:space="preserve"> </w:t>
      </w:r>
      <w:r>
        <w:t>Единообразное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корнях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Единообразное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приставок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приставок,</w:t>
      </w:r>
      <w:r>
        <w:rPr>
          <w:spacing w:val="1"/>
        </w:rPr>
        <w:t xml:space="preserve"> </w:t>
      </w:r>
      <w:r>
        <w:t>меняющих</w:t>
      </w:r>
      <w:r>
        <w:rPr>
          <w:spacing w:val="1"/>
        </w:rPr>
        <w:t xml:space="preserve"> </w:t>
      </w:r>
      <w:r>
        <w:t>конечную</w:t>
      </w:r>
      <w:r>
        <w:rPr>
          <w:spacing w:val="1"/>
        </w:rPr>
        <w:t xml:space="preserve"> </w:t>
      </w:r>
      <w:r>
        <w:t>согласную,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произношения: </w:t>
      </w:r>
      <w:r>
        <w:rPr>
          <w:i/>
        </w:rPr>
        <w:t>бе</w:t>
      </w:r>
      <w:proofErr w:type="gramStart"/>
      <w:r>
        <w:rPr>
          <w:i/>
        </w:rPr>
        <w:t>з-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(бес-),</w:t>
      </w:r>
      <w:r>
        <w:rPr>
          <w:i/>
          <w:spacing w:val="1"/>
        </w:rPr>
        <w:t xml:space="preserve"> </w:t>
      </w:r>
      <w:r>
        <w:rPr>
          <w:i/>
        </w:rPr>
        <w:t>воз-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вос</w:t>
      </w:r>
      <w:proofErr w:type="spellEnd"/>
      <w:r>
        <w:rPr>
          <w:i/>
        </w:rPr>
        <w:t>-),</w:t>
      </w:r>
      <w:r>
        <w:rPr>
          <w:i/>
          <w:spacing w:val="1"/>
        </w:rPr>
        <w:t xml:space="preserve"> </w:t>
      </w:r>
      <w:r>
        <w:rPr>
          <w:i/>
        </w:rPr>
        <w:t>из-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ис</w:t>
      </w:r>
      <w:proofErr w:type="spellEnd"/>
      <w:r>
        <w:rPr>
          <w:i/>
        </w:rPr>
        <w:t>-),</w:t>
      </w:r>
      <w:r>
        <w:rPr>
          <w:i/>
          <w:spacing w:val="1"/>
        </w:rPr>
        <w:t xml:space="preserve"> </w:t>
      </w:r>
      <w:r>
        <w:rPr>
          <w:i/>
        </w:rPr>
        <w:t>раз-</w:t>
      </w:r>
      <w:r>
        <w:rPr>
          <w:i/>
          <w:spacing w:val="1"/>
        </w:rPr>
        <w:t xml:space="preserve"> </w:t>
      </w:r>
      <w:r>
        <w:rPr>
          <w:i/>
        </w:rPr>
        <w:t>(рас-).</w:t>
      </w:r>
      <w:r>
        <w:t>Сложные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-1"/>
        </w:rPr>
        <w:t xml:space="preserve"> </w:t>
      </w:r>
      <w:r>
        <w:t>гласных. Сложносокращённые</w:t>
      </w:r>
      <w:r>
        <w:rPr>
          <w:spacing w:val="-1"/>
        </w:rPr>
        <w:t xml:space="preserve"> </w:t>
      </w:r>
      <w:r>
        <w:t>слова.</w:t>
      </w:r>
    </w:p>
    <w:p w:rsidR="00C123BB" w:rsidRDefault="00265B25">
      <w:pPr>
        <w:pStyle w:val="a3"/>
        <w:spacing w:line="276" w:lineRule="auto"/>
        <w:ind w:right="967" w:firstLine="60"/>
        <w:jc w:val="both"/>
      </w:pPr>
      <w:r>
        <w:rPr>
          <w:b/>
        </w:rPr>
        <w:t>Существительное.</w:t>
      </w:r>
      <w:r>
        <w:rPr>
          <w:b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-1"/>
        </w:rPr>
        <w:t xml:space="preserve"> </w:t>
      </w:r>
      <w:r>
        <w:t>Несклоняемые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:rsidR="00C123BB" w:rsidRDefault="00265B25">
      <w:pPr>
        <w:pStyle w:val="a3"/>
        <w:spacing w:line="276" w:lineRule="auto"/>
        <w:ind w:right="967"/>
        <w:jc w:val="both"/>
      </w:pPr>
      <w:r>
        <w:rPr>
          <w:b/>
        </w:rPr>
        <w:t xml:space="preserve">Прилагательное. </w:t>
      </w:r>
      <w:r>
        <w:t>Роль прилагательного в речи. Согласование имени прилагательного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C123BB" w:rsidRDefault="00265B25">
      <w:pPr>
        <w:pStyle w:val="a3"/>
        <w:spacing w:line="276" w:lineRule="auto"/>
        <w:ind w:right="967"/>
        <w:jc w:val="both"/>
      </w:pPr>
      <w:r>
        <w:rPr>
          <w:b/>
        </w:rPr>
        <w:t>Местоимения.</w:t>
      </w:r>
      <w:r>
        <w:rPr>
          <w:b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6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</w:p>
    <w:p w:rsidR="00C123BB" w:rsidRDefault="00265B25">
      <w:pPr>
        <w:pStyle w:val="a3"/>
        <w:spacing w:line="276" w:lineRule="auto"/>
        <w:ind w:right="967"/>
        <w:jc w:val="both"/>
      </w:pPr>
      <w:r>
        <w:rPr>
          <w:b/>
        </w:rPr>
        <w:t xml:space="preserve">Глагол. </w:t>
      </w:r>
      <w:r>
        <w:t>Роль глагола в речи. Неопределённая форма глагола. Спряжение глаголов.</w:t>
      </w:r>
      <w:r>
        <w:rPr>
          <w:spacing w:val="1"/>
        </w:rPr>
        <w:t xml:space="preserve"> </w:t>
      </w:r>
      <w:r>
        <w:t xml:space="preserve">Правописание личных окончаний глаголов I и II спряжения, глаголы с </w:t>
      </w:r>
      <w:proofErr w:type="gramStart"/>
      <w:r>
        <w:rPr>
          <w:i/>
        </w:rPr>
        <w:t>–</w:t>
      </w:r>
      <w:proofErr w:type="spellStart"/>
      <w:r>
        <w:rPr>
          <w:i/>
        </w:rPr>
        <w:t>т</w:t>
      </w:r>
      <w:proofErr w:type="gramEnd"/>
      <w:r>
        <w:rPr>
          <w:i/>
        </w:rPr>
        <w:t>ься</w:t>
      </w:r>
      <w:proofErr w:type="spellEnd"/>
      <w:r>
        <w:rPr>
          <w:i/>
        </w:rPr>
        <w:t xml:space="preserve"> </w:t>
      </w:r>
      <w:r>
        <w:t xml:space="preserve">и </w:t>
      </w:r>
      <w:r>
        <w:rPr>
          <w:i/>
        </w:rPr>
        <w:t>–</w:t>
      </w:r>
      <w:proofErr w:type="spellStart"/>
      <w:r>
        <w:rPr>
          <w:i/>
        </w:rPr>
        <w:t>тся</w:t>
      </w:r>
      <w:proofErr w:type="spellEnd"/>
      <w:r>
        <w:t>.</w:t>
      </w:r>
      <w:r>
        <w:rPr>
          <w:spacing w:val="1"/>
        </w:rPr>
        <w:t xml:space="preserve"> </w:t>
      </w:r>
      <w:r>
        <w:t>Изменение глаголов в прошедшем времени по родам и числам. Повелительная 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повелительной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 Частица</w:t>
      </w:r>
      <w:r>
        <w:rPr>
          <w:spacing w:val="-1"/>
        </w:rPr>
        <w:t xml:space="preserve"> </w:t>
      </w:r>
      <w:r>
        <w:rPr>
          <w:i/>
        </w:rPr>
        <w:t xml:space="preserve">не </w:t>
      </w:r>
      <w:r>
        <w:t>с</w:t>
      </w:r>
      <w:r>
        <w:rPr>
          <w:spacing w:val="-1"/>
        </w:rPr>
        <w:t xml:space="preserve"> </w:t>
      </w:r>
      <w:r>
        <w:t>глаголами.</w:t>
      </w:r>
    </w:p>
    <w:p w:rsidR="00C123BB" w:rsidRDefault="00265B25">
      <w:pPr>
        <w:pStyle w:val="a3"/>
        <w:spacing w:line="276" w:lineRule="auto"/>
        <w:ind w:right="967"/>
        <w:jc w:val="both"/>
      </w:pPr>
      <w:r>
        <w:t>Увеличение</w:t>
      </w:r>
      <w:r>
        <w:rPr>
          <w:spacing w:val="58"/>
        </w:rPr>
        <w:t xml:space="preserve"> </w:t>
      </w:r>
      <w:r>
        <w:t>количества</w:t>
      </w:r>
      <w:r>
        <w:rPr>
          <w:spacing w:val="58"/>
        </w:rPr>
        <w:t xml:space="preserve"> </w:t>
      </w:r>
      <w:r>
        <w:t>часов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теме</w:t>
      </w:r>
      <w:r>
        <w:rPr>
          <w:spacing w:val="58"/>
        </w:rPr>
        <w:t xml:space="preserve"> </w:t>
      </w:r>
      <w:r>
        <w:t>«Глагол»</w:t>
      </w:r>
      <w:r>
        <w:rPr>
          <w:spacing w:val="58"/>
        </w:rPr>
        <w:t xml:space="preserve"> </w:t>
      </w:r>
      <w:r>
        <w:t>связано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большим</w:t>
      </w:r>
      <w:r>
        <w:rPr>
          <w:spacing w:val="58"/>
        </w:rPr>
        <w:t xml:space="preserve"> </w:t>
      </w:r>
      <w:r>
        <w:t>объемом</w:t>
      </w:r>
      <w:r>
        <w:rPr>
          <w:spacing w:val="-58"/>
        </w:rPr>
        <w:t xml:space="preserve"> </w:t>
      </w:r>
      <w:r>
        <w:t>изучаемого материала, предусмотренного программой, и трудностью усвоения данной</w:t>
      </w:r>
      <w:r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учащимися.</w:t>
      </w:r>
    </w:p>
    <w:p w:rsidR="00C123BB" w:rsidRDefault="00265B25">
      <w:pPr>
        <w:pStyle w:val="a3"/>
        <w:spacing w:line="276" w:lineRule="auto"/>
        <w:ind w:right="967"/>
        <w:jc w:val="both"/>
      </w:pPr>
      <w:r>
        <w:rPr>
          <w:b/>
        </w:rPr>
        <w:t xml:space="preserve">Наречие. </w:t>
      </w:r>
      <w:r>
        <w:t>Понятие о наречии. Наречия, обозначающие время, место, способ действия.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 xml:space="preserve">наречий </w:t>
      </w:r>
      <w:proofErr w:type="gramStart"/>
      <w:r>
        <w:t>с</w:t>
      </w:r>
      <w:proofErr w:type="gramEnd"/>
      <w:r>
        <w:t xml:space="preserve"> </w:t>
      </w:r>
      <w:r>
        <w:rPr>
          <w:i/>
        </w:rPr>
        <w:t xml:space="preserve">о </w:t>
      </w:r>
      <w:r>
        <w:t xml:space="preserve">и </w:t>
      </w:r>
      <w:r>
        <w:rPr>
          <w:i/>
        </w:rPr>
        <w:t xml:space="preserve">а </w:t>
      </w:r>
      <w:r>
        <w:t>на</w:t>
      </w:r>
      <w:r>
        <w:rPr>
          <w:spacing w:val="-1"/>
        </w:rPr>
        <w:t xml:space="preserve"> </w:t>
      </w:r>
      <w:r>
        <w:t>конце.</w:t>
      </w:r>
    </w:p>
    <w:p w:rsidR="00C123BB" w:rsidRDefault="00265B25">
      <w:pPr>
        <w:pStyle w:val="a3"/>
        <w:spacing w:line="280" w:lineRule="auto"/>
        <w:ind w:right="967"/>
        <w:jc w:val="both"/>
      </w:pPr>
      <w:r>
        <w:rPr>
          <w:b/>
        </w:rPr>
        <w:t>Числительное.</w:t>
      </w:r>
      <w:r>
        <w:rPr>
          <w:b/>
          <w:spacing w:val="1"/>
        </w:rPr>
        <w:t xml:space="preserve"> </w:t>
      </w:r>
      <w:r>
        <w:t>Понятие об имени числительном. Числительные количественные и</w:t>
      </w:r>
      <w:r>
        <w:rPr>
          <w:spacing w:val="1"/>
        </w:rPr>
        <w:t xml:space="preserve"> </w:t>
      </w:r>
      <w:r>
        <w:t>порядковые.</w:t>
      </w:r>
      <w:r>
        <w:rPr>
          <w:spacing w:val="14"/>
        </w:rPr>
        <w:t xml:space="preserve"> </w:t>
      </w:r>
      <w:r>
        <w:t>Правописание</w:t>
      </w:r>
      <w:r>
        <w:rPr>
          <w:spacing w:val="15"/>
        </w:rPr>
        <w:t xml:space="preserve"> </w:t>
      </w:r>
      <w:r>
        <w:t>числительных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20;</w:t>
      </w:r>
      <w:r>
        <w:rPr>
          <w:spacing w:val="14"/>
        </w:rPr>
        <w:t xml:space="preserve"> </w:t>
      </w:r>
      <w:r>
        <w:t>30;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80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500</w:t>
      </w:r>
      <w:r>
        <w:rPr>
          <w:spacing w:val="15"/>
        </w:rPr>
        <w:t xml:space="preserve"> </w:t>
      </w:r>
      <w:proofErr w:type="gramStart"/>
      <w:r>
        <w:t>до</w:t>
      </w:r>
      <w:proofErr w:type="gramEnd"/>
      <w:r>
        <w:rPr>
          <w:spacing w:val="15"/>
        </w:rPr>
        <w:t xml:space="preserve"> </w:t>
      </w:r>
      <w:r>
        <w:t>900,</w:t>
      </w:r>
    </w:p>
    <w:p w:rsidR="00C123BB" w:rsidRDefault="00265B25">
      <w:pPr>
        <w:pStyle w:val="a3"/>
        <w:spacing w:line="269" w:lineRule="exact"/>
        <w:jc w:val="both"/>
      </w:pPr>
      <w:r>
        <w:t>200, 300, 400, 90.</w:t>
      </w:r>
    </w:p>
    <w:p w:rsidR="00C123BB" w:rsidRDefault="00265B25">
      <w:pPr>
        <w:pStyle w:val="a3"/>
        <w:spacing w:before="37" w:line="276" w:lineRule="auto"/>
        <w:ind w:right="967"/>
        <w:jc w:val="both"/>
      </w:pP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глагол,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1"/>
        </w:rPr>
        <w:t xml:space="preserve"> </w:t>
      </w:r>
      <w:r>
        <w:t>числительное,</w:t>
      </w:r>
      <w:r>
        <w:rPr>
          <w:spacing w:val="1"/>
        </w:rPr>
        <w:t xml:space="preserve"> </w:t>
      </w:r>
      <w:r>
        <w:t>наречие,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 речи.</w:t>
      </w:r>
    </w:p>
    <w:p w:rsidR="00C123BB" w:rsidRDefault="00C123BB">
      <w:pPr>
        <w:spacing w:line="276" w:lineRule="auto"/>
        <w:jc w:val="both"/>
        <w:sectPr w:rsidR="00C123BB">
          <w:pgSz w:w="11900" w:h="16840"/>
          <w:pgMar w:top="780" w:right="300" w:bottom="280" w:left="600" w:header="720" w:footer="720" w:gutter="0"/>
          <w:cols w:space="720"/>
        </w:sectPr>
      </w:pPr>
    </w:p>
    <w:p w:rsidR="00C123BB" w:rsidRDefault="00265B25">
      <w:pPr>
        <w:pStyle w:val="a3"/>
        <w:spacing w:before="71" w:line="276" w:lineRule="auto"/>
        <w:ind w:right="967"/>
        <w:jc w:val="both"/>
      </w:pPr>
      <w:r>
        <w:rPr>
          <w:b/>
        </w:rPr>
        <w:lastRenderedPageBreak/>
        <w:t xml:space="preserve">Предложение. </w:t>
      </w:r>
      <w:r>
        <w:t>Простое предложение. Главные и второстепенные члены предложения,</w:t>
      </w:r>
      <w:r>
        <w:rPr>
          <w:spacing w:val="-57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 xml:space="preserve">обращение. Сложное предложение. </w:t>
      </w:r>
      <w:proofErr w:type="gramStart"/>
      <w:r>
        <w:t xml:space="preserve">Предложения с союзами </w:t>
      </w:r>
      <w:r>
        <w:rPr>
          <w:i/>
        </w:rPr>
        <w:t xml:space="preserve">и, а, но </w:t>
      </w:r>
      <w:r>
        <w:t>и без союзов,</w:t>
      </w:r>
      <w:r>
        <w:rPr>
          <w:spacing w:val="1"/>
        </w:rPr>
        <w:t xml:space="preserve"> </w:t>
      </w:r>
      <w:r>
        <w:t xml:space="preserve">предложения со словами </w:t>
      </w:r>
      <w:r>
        <w:rPr>
          <w:i/>
        </w:rPr>
        <w:t>который, когда, где, что, чтобы, потому что.</w:t>
      </w:r>
      <w:proofErr w:type="gramEnd"/>
      <w:r>
        <w:rPr>
          <w:i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простых и сложных предложений. Постановка знаков препинания в предложениях.</w:t>
      </w:r>
      <w:r>
        <w:rPr>
          <w:spacing w:val="1"/>
        </w:rPr>
        <w:t xml:space="preserve"> </w:t>
      </w:r>
      <w:r>
        <w:t>Прямая речь (после слов автора). Кавычки при прямой речи и двоеточие перед ней;</w:t>
      </w:r>
      <w:r>
        <w:rPr>
          <w:spacing w:val="1"/>
        </w:rPr>
        <w:t xml:space="preserve"> </w:t>
      </w:r>
      <w:r>
        <w:t>большая буква в прямой речи. Увеличение количества часов по теме «Предложение»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затруднениями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распространёнными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союзными</w:t>
      </w:r>
      <w:r>
        <w:rPr>
          <w:spacing w:val="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 и</w:t>
      </w:r>
      <w:r>
        <w:rPr>
          <w:spacing w:val="-1"/>
        </w:rPr>
        <w:t xml:space="preserve"> </w:t>
      </w:r>
      <w:r>
        <w:t>постановкой в</w:t>
      </w:r>
      <w:r>
        <w:rPr>
          <w:spacing w:val="-1"/>
        </w:rPr>
        <w:t xml:space="preserve"> </w:t>
      </w:r>
      <w:r>
        <w:t>них знаков</w:t>
      </w:r>
      <w:r>
        <w:rPr>
          <w:spacing w:val="-1"/>
        </w:rPr>
        <w:t xml:space="preserve"> </w:t>
      </w:r>
      <w:r>
        <w:t>препинания.</w:t>
      </w:r>
    </w:p>
    <w:p w:rsidR="00C123BB" w:rsidRDefault="00265B25">
      <w:pPr>
        <w:pStyle w:val="a3"/>
        <w:spacing w:line="280" w:lineRule="auto"/>
        <w:ind w:right="967"/>
        <w:jc w:val="both"/>
      </w:pPr>
      <w:r>
        <w:t>Связная речь. Упражнения в связной письменной речи даются в процессе изучения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программного материала</w:t>
      </w:r>
      <w:r>
        <w:rPr>
          <w:spacing w:val="-1"/>
        </w:rPr>
        <w:t xml:space="preserve"> </w:t>
      </w:r>
      <w:r>
        <w:t>по письму и развитию</w:t>
      </w:r>
      <w:r>
        <w:rPr>
          <w:spacing w:val="-1"/>
        </w:rPr>
        <w:t xml:space="preserve"> </w:t>
      </w:r>
      <w:r>
        <w:t>речи.</w:t>
      </w:r>
    </w:p>
    <w:p w:rsidR="00C123BB" w:rsidRDefault="00265B25">
      <w:pPr>
        <w:pStyle w:val="a3"/>
        <w:spacing w:line="269" w:lineRule="exact"/>
      </w:pPr>
      <w:r>
        <w:t>Изложение.</w:t>
      </w:r>
    </w:p>
    <w:p w:rsidR="00C123BB" w:rsidRDefault="00265B25">
      <w:pPr>
        <w:pStyle w:val="a3"/>
        <w:spacing w:before="40" w:line="276" w:lineRule="auto"/>
        <w:ind w:right="967"/>
        <w:jc w:val="both"/>
      </w:pPr>
      <w:r>
        <w:t>Сочинение творческого характера с привлечением сведений из личных 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письмо:</w:t>
      </w:r>
      <w:r>
        <w:rPr>
          <w:spacing w:val="6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деловые бумаги, связанные с поступлением на работу на конкретное предприятие;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-1"/>
        </w:rPr>
        <w:t xml:space="preserve"> </w:t>
      </w:r>
      <w:r>
        <w:t>доверенность, расписка.</w:t>
      </w:r>
    </w:p>
    <w:p w:rsidR="00C123BB" w:rsidRDefault="00265B25">
      <w:pPr>
        <w:pStyle w:val="Heading1"/>
        <w:spacing w:line="274" w:lineRule="exact"/>
      </w:pPr>
      <w:r>
        <w:t>Повторение.</w:t>
      </w:r>
    </w:p>
    <w:p w:rsidR="00C123BB" w:rsidRDefault="00265B25">
      <w:pPr>
        <w:pStyle w:val="a3"/>
        <w:spacing w:before="41" w:line="276" w:lineRule="auto"/>
        <w:ind w:right="967"/>
        <w:jc w:val="both"/>
      </w:pPr>
      <w:proofErr w:type="gramStart"/>
      <w:r>
        <w:t>Словарь:</w:t>
      </w:r>
      <w:r>
        <w:rPr>
          <w:spacing w:val="1"/>
        </w:rPr>
        <w:t xml:space="preserve"> </w:t>
      </w:r>
      <w:r>
        <w:t>автобиография, авторитет, аккуратно, безопасность,</w:t>
      </w:r>
      <w:r>
        <w:rPr>
          <w:spacing w:val="1"/>
        </w:rPr>
        <w:t xml:space="preserve"> </w:t>
      </w:r>
      <w:r>
        <w:t>вежливость,</w:t>
      </w:r>
      <w:r>
        <w:rPr>
          <w:spacing w:val="1"/>
        </w:rPr>
        <w:t xml:space="preserve"> </w:t>
      </w:r>
      <w:r>
        <w:t>ветеран,</w:t>
      </w:r>
      <w:r>
        <w:rPr>
          <w:spacing w:val="-57"/>
        </w:rPr>
        <w:t xml:space="preserve"> </w:t>
      </w:r>
      <w:r>
        <w:t>владелец, жестокость, иждивенец, кафе, компьютер, конфликт, мужество, население,</w:t>
      </w:r>
      <w:r>
        <w:rPr>
          <w:spacing w:val="1"/>
        </w:rPr>
        <w:t xml:space="preserve"> </w:t>
      </w:r>
      <w:r>
        <w:t>национальность,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обязанность,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Сбербанк,</w:t>
      </w:r>
      <w:r>
        <w:rPr>
          <w:spacing w:val="1"/>
        </w:rPr>
        <w:t xml:space="preserve"> </w:t>
      </w:r>
      <w:r>
        <w:t>свидетельство,</w:t>
      </w:r>
      <w:r>
        <w:rPr>
          <w:spacing w:val="-1"/>
        </w:rPr>
        <w:t xml:space="preserve"> </w:t>
      </w:r>
      <w:r>
        <w:t>традиция.</w:t>
      </w:r>
      <w:proofErr w:type="gramEnd"/>
    </w:p>
    <w:p w:rsidR="00C123BB" w:rsidRDefault="00C123BB">
      <w:pPr>
        <w:pStyle w:val="a3"/>
        <w:spacing w:before="8"/>
        <w:ind w:left="0"/>
        <w:rPr>
          <w:sz w:val="27"/>
        </w:rPr>
      </w:pPr>
    </w:p>
    <w:p w:rsidR="00C123BB" w:rsidRDefault="00265B25">
      <w:pPr>
        <w:pStyle w:val="Heading1"/>
        <w:ind w:left="2744" w:right="2555"/>
        <w:jc w:val="center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курса</w:t>
      </w:r>
    </w:p>
    <w:p w:rsidR="00C123BB" w:rsidRDefault="00265B25">
      <w:pPr>
        <w:spacing w:before="41" w:after="40"/>
        <w:ind w:left="129"/>
        <w:jc w:val="center"/>
        <w:rPr>
          <w:b/>
          <w:i/>
          <w:sz w:val="24"/>
        </w:rPr>
      </w:pPr>
      <w:r>
        <w:rPr>
          <w:b/>
          <w:i/>
          <w:sz w:val="24"/>
        </w:rPr>
        <w:t>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3970"/>
        <w:gridCol w:w="4253"/>
      </w:tblGrid>
      <w:tr w:rsidR="00C123BB">
        <w:trPr>
          <w:trHeight w:val="551"/>
        </w:trPr>
        <w:tc>
          <w:tcPr>
            <w:tcW w:w="2554" w:type="dxa"/>
          </w:tcPr>
          <w:p w:rsidR="00C123BB" w:rsidRDefault="00265B25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ind w:left="124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253" w:type="dxa"/>
          </w:tcPr>
          <w:p w:rsidR="00C123BB" w:rsidRDefault="00265B25">
            <w:pPr>
              <w:pStyle w:val="TableParagraph"/>
              <w:spacing w:line="273" w:lineRule="exact"/>
              <w:ind w:left="598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учебной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ind w:left="598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C123BB">
        <w:trPr>
          <w:trHeight w:val="988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42" w:lineRule="auto"/>
              <w:ind w:left="255" w:right="239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771"/>
              <w:rPr>
                <w:sz w:val="24"/>
              </w:rPr>
            </w:pPr>
            <w:r>
              <w:rPr>
                <w:sz w:val="24"/>
              </w:rPr>
              <w:t>1. Предложение. Однородные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Обобщить знания о простом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 предложениях, объясняя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схемы предложений и постановку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 в них.</w:t>
            </w:r>
          </w:p>
          <w:p w:rsidR="00C123BB" w:rsidRDefault="00265B25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Тренироваться в распространении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простых предложений 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C123BB" w:rsidRDefault="00265B25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Коллективно сочинять вторую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сложных предложений, стараясь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подобрать как можно 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</w:tc>
      </w:tr>
      <w:tr w:rsidR="00C123BB">
        <w:trPr>
          <w:trHeight w:val="31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853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570"/>
              <w:rPr>
                <w:sz w:val="24"/>
              </w:rPr>
            </w:pPr>
            <w:r>
              <w:rPr>
                <w:sz w:val="24"/>
              </w:rPr>
              <w:t>4. Знаки препинания в сложном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16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742"/>
              <w:rPr>
                <w:sz w:val="24"/>
              </w:rPr>
            </w:pPr>
            <w:r>
              <w:rPr>
                <w:sz w:val="24"/>
              </w:rPr>
              <w:t>6. Звуки гласные и согласные.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</w:tbl>
    <w:p w:rsidR="00C123BB" w:rsidRDefault="00C123BB">
      <w:pPr>
        <w:rPr>
          <w:sz w:val="2"/>
          <w:szCs w:val="2"/>
        </w:rPr>
        <w:sectPr w:rsidR="00C123BB">
          <w:pgSz w:w="11900" w:h="16840"/>
          <w:pgMar w:top="78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3970"/>
        <w:gridCol w:w="4253"/>
      </w:tblGrid>
      <w:tr w:rsidR="00C123BB">
        <w:trPr>
          <w:trHeight w:val="3969"/>
        </w:trPr>
        <w:tc>
          <w:tcPr>
            <w:tcW w:w="2554" w:type="dxa"/>
          </w:tcPr>
          <w:p w:rsidR="00C123BB" w:rsidRDefault="00C123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381"/>
              <w:rPr>
                <w:sz w:val="24"/>
              </w:rPr>
            </w:pPr>
            <w:r>
              <w:rPr>
                <w:sz w:val="24"/>
              </w:rPr>
              <w:t>7.Правописание непроизносимых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  <w:tc>
          <w:tcPr>
            <w:tcW w:w="4253" w:type="dxa"/>
          </w:tcPr>
          <w:p w:rsidR="00C123BB" w:rsidRDefault="00265B25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Коллективно сочинять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для подкрепления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мысли в тексте фактами.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 изученные ранее сведения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звуках и буквах.</w:t>
            </w:r>
          </w:p>
          <w:p w:rsidR="00C123BB" w:rsidRDefault="00265B25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Различать гласные и согласные звуки.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Различать согласные твердые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глухие.</w:t>
            </w:r>
          </w:p>
          <w:p w:rsidR="00C123BB" w:rsidRDefault="00265B25">
            <w:pPr>
              <w:pStyle w:val="TableParagraph"/>
              <w:spacing w:line="242" w:lineRule="auto"/>
              <w:ind w:right="896"/>
              <w:rPr>
                <w:sz w:val="24"/>
              </w:rPr>
            </w:pPr>
            <w:r>
              <w:rPr>
                <w:sz w:val="24"/>
              </w:rPr>
              <w:t>Уметь проверять правописание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непроизносимых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</w:tr>
      <w:tr w:rsidR="00C123BB">
        <w:trPr>
          <w:trHeight w:val="273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37" w:lineRule="auto"/>
              <w:ind w:left="544" w:right="236" w:hanging="276"/>
              <w:rPr>
                <w:sz w:val="24"/>
              </w:rPr>
            </w:pPr>
            <w:r>
              <w:rPr>
                <w:b/>
                <w:sz w:val="24"/>
              </w:rPr>
              <w:t>СОСТАВ СЛОВА.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Тренироваться в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 слов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суффиксов.</w:t>
            </w:r>
          </w:p>
          <w:p w:rsidR="00C123BB" w:rsidRDefault="00265B25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Обогатить словарь сложных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 примерами.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слова с соединительной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 и без неё и объяснять, как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образованы.</w:t>
            </w:r>
          </w:p>
          <w:p w:rsidR="00C123BB" w:rsidRDefault="00265B2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Познакомить со сложносокращёнными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словами, способами их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использования,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 как можно больше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C123BB" w:rsidRDefault="00265B25">
            <w:pPr>
              <w:pStyle w:val="TableParagraph"/>
              <w:spacing w:line="242" w:lineRule="auto"/>
              <w:ind w:right="21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 таких слов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письменной речи.</w:t>
            </w:r>
          </w:p>
        </w:tc>
      </w:tr>
      <w:tr w:rsidR="00C123BB">
        <w:trPr>
          <w:trHeight w:val="973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531"/>
              <w:rPr>
                <w:sz w:val="24"/>
              </w:rPr>
            </w:pPr>
            <w:r>
              <w:rPr>
                <w:sz w:val="24"/>
              </w:rPr>
              <w:t>9. Образование слов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969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r>
              <w:rPr>
                <w:sz w:val="24"/>
              </w:rPr>
              <w:t>10. Образование слов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407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728"/>
              <w:rPr>
                <w:sz w:val="24"/>
              </w:rPr>
            </w:pPr>
            <w:r>
              <w:rPr>
                <w:sz w:val="24"/>
              </w:rPr>
              <w:t>12. Сложные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1002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Сложносокращённые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685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71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Существительное.</w:t>
            </w:r>
          </w:p>
          <w:p w:rsidR="00C123BB" w:rsidRDefault="00265B25">
            <w:pPr>
              <w:pStyle w:val="TableParagraph"/>
              <w:spacing w:line="275" w:lineRule="exact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(8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470"/>
              <w:rPr>
                <w:sz w:val="24"/>
              </w:rPr>
            </w:pPr>
            <w:r>
              <w:rPr>
                <w:sz w:val="24"/>
              </w:rPr>
              <w:t>14. Значение существительных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Повторить все 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 используя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 сокращённые обозначения.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Обобщить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склонении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единственном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числе, правописании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окончаний.</w:t>
            </w:r>
          </w:p>
          <w:p w:rsidR="00C123BB" w:rsidRDefault="00265B25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Находить и исправлять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 падежных окончаний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 для связи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словосочетаниях.</w:t>
            </w:r>
          </w:p>
          <w:p w:rsidR="00C123BB" w:rsidRDefault="00265B25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Познакомить с несклоняемыми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 и 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 их использования в 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Пополнить словарь несклоняемыми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484"/>
              <w:rPr>
                <w:sz w:val="24"/>
              </w:rPr>
            </w:pPr>
            <w:r>
              <w:rPr>
                <w:sz w:val="24"/>
              </w:rPr>
              <w:t>15. Существительные, близкие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780"/>
              <w:rPr>
                <w:sz w:val="24"/>
              </w:rPr>
            </w:pPr>
            <w:r>
              <w:rPr>
                <w:sz w:val="24"/>
              </w:rPr>
              <w:t>16. Склонение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780"/>
              <w:rPr>
                <w:sz w:val="24"/>
              </w:rPr>
            </w:pPr>
            <w:r>
              <w:rPr>
                <w:sz w:val="24"/>
              </w:rPr>
              <w:t>17. Склонение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мн.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мн.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99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1963"/>
              <w:rPr>
                <w:sz w:val="24"/>
              </w:rPr>
            </w:pPr>
            <w:r>
              <w:rPr>
                <w:sz w:val="24"/>
              </w:rPr>
              <w:t>22. Несклоняемые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16"/>
              <w:rPr>
                <w:sz w:val="24"/>
              </w:rPr>
            </w:pPr>
            <w:r>
              <w:rPr>
                <w:sz w:val="24"/>
              </w:rPr>
              <w:t>23. Существительные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16"/>
              <w:rPr>
                <w:sz w:val="24"/>
              </w:rPr>
            </w:pPr>
            <w:r>
              <w:rPr>
                <w:sz w:val="24"/>
              </w:rPr>
              <w:t>24. Существительные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</w:tbl>
    <w:p w:rsidR="00C123BB" w:rsidRDefault="00C123BB">
      <w:pPr>
        <w:rPr>
          <w:sz w:val="2"/>
          <w:szCs w:val="2"/>
        </w:rPr>
        <w:sectPr w:rsidR="00C123BB">
          <w:pgSz w:w="11900" w:h="16840"/>
          <w:pgMar w:top="8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3970"/>
        <w:gridCol w:w="4253"/>
      </w:tblGrid>
      <w:tr w:rsidR="00C123BB">
        <w:trPr>
          <w:trHeight w:val="551"/>
        </w:trPr>
        <w:tc>
          <w:tcPr>
            <w:tcW w:w="2554" w:type="dxa"/>
          </w:tcPr>
          <w:p w:rsidR="00C123BB" w:rsidRDefault="00C123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«Существительное».</w:t>
            </w:r>
          </w:p>
        </w:tc>
        <w:tc>
          <w:tcPr>
            <w:tcW w:w="4253" w:type="dxa"/>
          </w:tcPr>
          <w:p w:rsidR="00C123BB" w:rsidRDefault="00C123BB">
            <w:pPr>
              <w:pStyle w:val="TableParagraph"/>
              <w:ind w:left="0"/>
              <w:rPr>
                <w:sz w:val="24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73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Прилагательное.</w:t>
            </w:r>
          </w:p>
          <w:p w:rsidR="00C123BB" w:rsidRDefault="00265B25">
            <w:pPr>
              <w:pStyle w:val="TableParagraph"/>
              <w:spacing w:before="2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(6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Повторить все 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 используя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сокращённые обозначения.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доказывать 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с существительными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роде, числе и падеже на 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примерах.</w:t>
            </w:r>
          </w:p>
          <w:p w:rsidR="00C123BB" w:rsidRDefault="00265B25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Уметь находить и исправлять 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согласовании прилагательных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  <w:p w:rsidR="00C123BB" w:rsidRDefault="00265B25">
            <w:pPr>
              <w:pStyle w:val="TableParagraph"/>
              <w:spacing w:before="1"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Проверять правописание безударных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C123BB" w:rsidRDefault="00265B25">
            <w:pPr>
              <w:pStyle w:val="TableParagraph"/>
              <w:spacing w:before="3"/>
              <w:ind w:right="611"/>
              <w:rPr>
                <w:sz w:val="24"/>
              </w:rPr>
            </w:pPr>
            <w:r>
              <w:rPr>
                <w:sz w:val="24"/>
              </w:rPr>
              <w:t>Учить склонять прилагательные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писать их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  <w:p w:rsidR="00C123BB" w:rsidRDefault="00265B2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Учить писать объяснительные записки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данного текста 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</w:tr>
      <w:tr w:rsidR="00C123BB">
        <w:trPr>
          <w:trHeight w:val="556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71"/>
              <w:rPr>
                <w:sz w:val="24"/>
              </w:rPr>
            </w:pPr>
            <w:r>
              <w:rPr>
                <w:sz w:val="24"/>
              </w:rPr>
              <w:t>28. Согласование прилагательных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393"/>
              <w:rPr>
                <w:sz w:val="24"/>
              </w:rPr>
            </w:pPr>
            <w:r>
              <w:rPr>
                <w:sz w:val="24"/>
              </w:rPr>
              <w:t>29. Правописание 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393"/>
              <w:rPr>
                <w:sz w:val="24"/>
              </w:rPr>
            </w:pPr>
            <w:r>
              <w:rPr>
                <w:sz w:val="24"/>
              </w:rPr>
              <w:t>30. Правописание 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329"/>
              <w:rPr>
                <w:sz w:val="24"/>
              </w:rPr>
            </w:pPr>
            <w:r>
              <w:rPr>
                <w:sz w:val="24"/>
              </w:rPr>
              <w:t>31. Склонение 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329"/>
              <w:rPr>
                <w:sz w:val="24"/>
              </w:rPr>
            </w:pPr>
            <w:r>
              <w:rPr>
                <w:sz w:val="24"/>
              </w:rPr>
              <w:t>32. Склонение 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407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407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1055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123BB" w:rsidRDefault="00265B2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78"/>
        </w:trPr>
        <w:tc>
          <w:tcPr>
            <w:tcW w:w="2554" w:type="dxa"/>
            <w:vMerge w:val="restart"/>
          </w:tcPr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spacing w:before="11"/>
              <w:ind w:left="0"/>
              <w:rPr>
                <w:b/>
                <w:i/>
                <w:sz w:val="37"/>
              </w:rPr>
            </w:pPr>
          </w:p>
          <w:p w:rsidR="00C123BB" w:rsidRDefault="00265B25">
            <w:pPr>
              <w:pStyle w:val="TableParagraph"/>
              <w:ind w:left="534" w:right="5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Личные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местоимения.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(7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253" w:type="dxa"/>
            <w:vMerge w:val="restart"/>
          </w:tcPr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ind w:left="0"/>
              <w:rPr>
                <w:b/>
                <w:i/>
                <w:sz w:val="36"/>
              </w:rPr>
            </w:pPr>
          </w:p>
          <w:p w:rsidR="00C123BB" w:rsidRDefault="00265B25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z w:val="24"/>
              </w:rPr>
              <w:t>Повторить известные 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 личных 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данные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C123BB" w:rsidRDefault="00265B25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Объяснить значение местоимений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 на примерах употребления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вместо существительных в 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C123BB" w:rsidRDefault="00265B25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Обобщить знания о склонении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и их правописании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предлогами.</w:t>
            </w:r>
          </w:p>
          <w:p w:rsidR="00C123BB" w:rsidRDefault="00265B25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Учить находить и исправлять 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 использования местоимений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тексте.</w:t>
            </w:r>
          </w:p>
        </w:tc>
      </w:tr>
      <w:tr w:rsidR="00C123BB">
        <w:trPr>
          <w:trHeight w:val="378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78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падежам.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падежам.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предлогами.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предлогами.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402"/>
              <w:rPr>
                <w:sz w:val="24"/>
              </w:rPr>
            </w:pPr>
            <w:r>
              <w:rPr>
                <w:sz w:val="24"/>
              </w:rPr>
              <w:t>44. Правописание местоимений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45. 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764"/>
              <w:rPr>
                <w:sz w:val="24"/>
              </w:rPr>
            </w:pPr>
            <w:r>
              <w:rPr>
                <w:sz w:val="24"/>
              </w:rPr>
              <w:t>46. Повторение правописания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997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1440"/>
              <w:rPr>
                <w:sz w:val="24"/>
              </w:rPr>
            </w:pPr>
            <w:r>
              <w:rPr>
                <w:sz w:val="24"/>
              </w:rPr>
              <w:t>47. Обобщение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"Местоимение".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278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73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Глагол.</w:t>
            </w:r>
          </w:p>
          <w:p w:rsidR="00C123BB" w:rsidRDefault="00265B25">
            <w:pPr>
              <w:pStyle w:val="TableParagraph"/>
              <w:spacing w:before="2"/>
              <w:ind w:left="255" w:right="182"/>
              <w:jc w:val="center"/>
              <w:rPr>
                <w:sz w:val="24"/>
              </w:rPr>
            </w:pPr>
            <w:r>
              <w:rPr>
                <w:sz w:val="24"/>
              </w:rPr>
              <w:t>(11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речи.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Повторить все 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глаголов,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данные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C123BB" w:rsidRDefault="00265B25">
            <w:pPr>
              <w:pStyle w:val="TableParagraph"/>
              <w:spacing w:line="242" w:lineRule="auto"/>
              <w:ind w:right="976"/>
              <w:rPr>
                <w:sz w:val="24"/>
              </w:rPr>
            </w:pPr>
            <w:r>
              <w:rPr>
                <w:sz w:val="24"/>
              </w:rPr>
              <w:t>Учить различать глаголы 1 и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спряжения.</w:t>
            </w:r>
          </w:p>
          <w:p w:rsidR="00C123BB" w:rsidRDefault="00265B25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Тренироваться в 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в прямом и переносном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539"/>
              <w:rPr>
                <w:sz w:val="24"/>
              </w:rPr>
            </w:pPr>
            <w:r>
              <w:rPr>
                <w:sz w:val="24"/>
              </w:rPr>
              <w:t>49. Глаголы, близкие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546"/>
              <w:rPr>
                <w:sz w:val="24"/>
              </w:rPr>
            </w:pPr>
            <w:r>
              <w:rPr>
                <w:sz w:val="24"/>
              </w:rPr>
              <w:t>50. Использование глаголов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528"/>
              <w:rPr>
                <w:sz w:val="24"/>
              </w:rPr>
            </w:pPr>
            <w:r>
              <w:rPr>
                <w:sz w:val="24"/>
              </w:rPr>
              <w:t>51. Употребление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прямом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</w:tbl>
    <w:p w:rsidR="00C123BB" w:rsidRDefault="00C123BB">
      <w:pPr>
        <w:rPr>
          <w:sz w:val="2"/>
          <w:szCs w:val="2"/>
        </w:rPr>
        <w:sectPr w:rsidR="00C123BB">
          <w:pgSz w:w="11900" w:h="16840"/>
          <w:pgMar w:top="8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3970"/>
        <w:gridCol w:w="4253"/>
      </w:tblGrid>
      <w:tr w:rsidR="00C123BB">
        <w:trPr>
          <w:trHeight w:val="287"/>
        </w:trPr>
        <w:tc>
          <w:tcPr>
            <w:tcW w:w="2554" w:type="dxa"/>
            <w:vMerge w:val="restart"/>
          </w:tcPr>
          <w:p w:rsidR="00C123BB" w:rsidRDefault="00C123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Неопределённая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>.</w:t>
            </w:r>
          </w:p>
          <w:p w:rsidR="00C123BB" w:rsidRDefault="00265B25">
            <w:pPr>
              <w:pStyle w:val="TableParagraph"/>
              <w:spacing w:before="4" w:line="237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Закрепить умение изменять глагол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числам.</w:t>
            </w:r>
          </w:p>
          <w:p w:rsidR="00C123BB" w:rsidRDefault="00265B25">
            <w:pPr>
              <w:pStyle w:val="TableParagraph"/>
              <w:spacing w:before="4"/>
              <w:ind w:right="122"/>
              <w:rPr>
                <w:sz w:val="24"/>
              </w:rPr>
            </w:pPr>
            <w:r>
              <w:rPr>
                <w:sz w:val="24"/>
              </w:rPr>
              <w:t>Находить и исправлять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форме и со значением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отрицания.</w:t>
            </w:r>
          </w:p>
          <w:p w:rsidR="00C123BB" w:rsidRDefault="00265B25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Познакомить с повелительной формой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 Тренироваться в постановке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к глаголам в повелительной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C123BB" w:rsidRDefault="00265B25">
            <w:pPr>
              <w:pStyle w:val="TableParagraph"/>
              <w:spacing w:line="242" w:lineRule="auto"/>
              <w:ind w:right="534"/>
              <w:rPr>
                <w:sz w:val="24"/>
              </w:rPr>
            </w:pPr>
            <w:r>
              <w:rPr>
                <w:sz w:val="24"/>
              </w:rPr>
              <w:t>Выделять из ряда данных 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повелительной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C123BB" w:rsidRDefault="00265B25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Запомнить правило правописания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мягкого знака перед </w:t>
            </w:r>
            <w:proofErr w:type="gramStart"/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т</w:t>
            </w:r>
            <w:proofErr w:type="gramEnd"/>
            <w:r>
              <w:rPr>
                <w:i/>
                <w:sz w:val="24"/>
              </w:rPr>
              <w:t xml:space="preserve">е </w:t>
            </w:r>
            <w:r>
              <w:rPr>
                <w:sz w:val="24"/>
              </w:rPr>
              <w:t>и -</w:t>
            </w:r>
            <w:proofErr w:type="spellStart"/>
            <w:r>
              <w:rPr>
                <w:i/>
                <w:sz w:val="24"/>
              </w:rPr>
              <w:t>ся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в повелительной 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Обобщить знания о правописании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C123BB" w:rsidRDefault="00265B25">
            <w:pPr>
              <w:pStyle w:val="TableParagraph"/>
              <w:spacing w:line="274" w:lineRule="exact"/>
              <w:ind w:right="541"/>
              <w:rPr>
                <w:sz w:val="24"/>
              </w:rPr>
            </w:pPr>
            <w:r>
              <w:rPr>
                <w:sz w:val="24"/>
              </w:rPr>
              <w:t>Использовать в речи собеседников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повелительной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765"/>
              <w:rPr>
                <w:sz w:val="24"/>
              </w:rPr>
            </w:pPr>
            <w:r>
              <w:rPr>
                <w:sz w:val="24"/>
              </w:rPr>
              <w:t>54. Грамматические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386"/>
              <w:rPr>
                <w:sz w:val="24"/>
              </w:rPr>
            </w:pPr>
            <w:r>
              <w:rPr>
                <w:sz w:val="24"/>
              </w:rPr>
              <w:t>55. Изменение глаголов по лицам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846"/>
              <w:rPr>
                <w:sz w:val="24"/>
              </w:rPr>
            </w:pPr>
            <w:r>
              <w:rPr>
                <w:sz w:val="24"/>
              </w:rPr>
              <w:t>56. Правописание окончаний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спряжения.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846"/>
              <w:rPr>
                <w:sz w:val="24"/>
              </w:rPr>
            </w:pPr>
            <w:r>
              <w:rPr>
                <w:sz w:val="24"/>
              </w:rPr>
              <w:t>57. Правописание окончаний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спряжения.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846"/>
              <w:rPr>
                <w:sz w:val="24"/>
              </w:rPr>
            </w:pPr>
            <w:r>
              <w:rPr>
                <w:sz w:val="24"/>
              </w:rPr>
              <w:t>58. Правописание окончаний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спряжения.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846"/>
              <w:rPr>
                <w:sz w:val="24"/>
              </w:rPr>
            </w:pPr>
            <w:r>
              <w:rPr>
                <w:sz w:val="24"/>
              </w:rPr>
              <w:t>59. Правописание окончаний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спряжения.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Повелительная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273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Повелительная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1559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"Глагол".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470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71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Наречие.</w:t>
            </w:r>
          </w:p>
          <w:p w:rsidR="00C123BB" w:rsidRDefault="00265B25">
            <w:pPr>
              <w:pStyle w:val="TableParagraph"/>
              <w:spacing w:line="275" w:lineRule="exact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(8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spacing w:line="237" w:lineRule="auto"/>
              <w:ind w:right="317" w:firstLine="60"/>
              <w:rPr>
                <w:sz w:val="24"/>
              </w:rPr>
            </w:pPr>
            <w:r>
              <w:rPr>
                <w:sz w:val="24"/>
              </w:rPr>
              <w:t>Познакомить с наречием как частью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C123BB" w:rsidRDefault="00265B25">
            <w:pPr>
              <w:pStyle w:val="TableParagraph"/>
              <w:spacing w:before="4" w:line="237" w:lineRule="auto"/>
              <w:ind w:right="939"/>
              <w:rPr>
                <w:sz w:val="24"/>
              </w:rPr>
            </w:pPr>
            <w:r>
              <w:rPr>
                <w:sz w:val="24"/>
              </w:rPr>
              <w:t>Ставить вопросы от глаголов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наречиям.</w:t>
            </w:r>
          </w:p>
          <w:p w:rsidR="00C123BB" w:rsidRDefault="00265B25">
            <w:pPr>
              <w:pStyle w:val="TableParagraph"/>
              <w:spacing w:before="3"/>
              <w:ind w:right="404"/>
              <w:rPr>
                <w:sz w:val="24"/>
              </w:rPr>
            </w:pPr>
            <w:r>
              <w:rPr>
                <w:sz w:val="24"/>
              </w:rPr>
              <w:t>Усвоить правило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наречий с гласными </w:t>
            </w:r>
            <w:r>
              <w:rPr>
                <w:i/>
                <w:sz w:val="24"/>
              </w:rPr>
              <w:t xml:space="preserve">а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i/>
                <w:sz w:val="24"/>
              </w:rPr>
              <w:t>о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на конце.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Упражняться в образовании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приставок.</w:t>
            </w:r>
          </w:p>
          <w:p w:rsidR="00C123BB" w:rsidRDefault="00265B25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прилагательные. 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противоположными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значениями.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75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75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место,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6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283"/>
              <w:rPr>
                <w:sz w:val="24"/>
              </w:rPr>
            </w:pPr>
            <w:r>
              <w:rPr>
                <w:sz w:val="24"/>
              </w:rPr>
              <w:t>70. Правописание наречий с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и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825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518"/>
              <w:rPr>
                <w:sz w:val="24"/>
              </w:rPr>
            </w:pPr>
            <w:r>
              <w:rPr>
                <w:sz w:val="24"/>
              </w:rPr>
              <w:t>71. Употребление 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переносном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80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1209"/>
              <w:rPr>
                <w:sz w:val="24"/>
              </w:rPr>
            </w:pPr>
            <w:r>
              <w:rPr>
                <w:sz w:val="24"/>
              </w:rPr>
              <w:t>72. Различение наречий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75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1209"/>
              <w:rPr>
                <w:sz w:val="24"/>
              </w:rPr>
            </w:pPr>
            <w:r>
              <w:rPr>
                <w:sz w:val="24"/>
              </w:rPr>
              <w:t>73. Различение наречий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78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«Наречие».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50"/>
        </w:trPr>
        <w:tc>
          <w:tcPr>
            <w:tcW w:w="2554" w:type="dxa"/>
            <w:vMerge w:val="restart"/>
          </w:tcPr>
          <w:p w:rsidR="00C123BB" w:rsidRDefault="00C123B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23BB" w:rsidRDefault="00C123BB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C123BB" w:rsidRDefault="00265B25">
            <w:pPr>
              <w:pStyle w:val="TableParagraph"/>
              <w:spacing w:line="275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Числительное.</w:t>
            </w:r>
          </w:p>
          <w:p w:rsidR="00C123BB" w:rsidRDefault="00265B25">
            <w:pPr>
              <w:pStyle w:val="TableParagraph"/>
              <w:spacing w:line="275" w:lineRule="exact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(9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spacing w:before="49" w:line="242" w:lineRule="auto"/>
              <w:ind w:right="66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C123BB" w:rsidRDefault="00265B25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Находить в тексте и подчёркивать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называющие числа.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 числительных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  <w:p w:rsidR="00C123BB" w:rsidRDefault="00265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порядковые.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числительные.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6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205"/>
              <w:rPr>
                <w:sz w:val="24"/>
              </w:rPr>
            </w:pPr>
            <w:r>
              <w:rPr>
                <w:sz w:val="24"/>
              </w:rPr>
              <w:t>78. Правописание числительных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до 20 и 30.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</w:tbl>
    <w:p w:rsidR="00C123BB" w:rsidRDefault="00C123BB">
      <w:pPr>
        <w:rPr>
          <w:sz w:val="2"/>
          <w:szCs w:val="2"/>
        </w:rPr>
        <w:sectPr w:rsidR="00C123BB">
          <w:pgSz w:w="11900" w:h="16840"/>
          <w:pgMar w:top="8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3970"/>
        <w:gridCol w:w="4253"/>
      </w:tblGrid>
      <w:tr w:rsidR="00C123BB">
        <w:trPr>
          <w:trHeight w:val="551"/>
        </w:trPr>
        <w:tc>
          <w:tcPr>
            <w:tcW w:w="2554" w:type="dxa"/>
            <w:vMerge w:val="restart"/>
          </w:tcPr>
          <w:p w:rsidR="00C123BB" w:rsidRDefault="00C123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5 до 20 и 30.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spacing w:line="242" w:lineRule="auto"/>
              <w:ind w:right="615"/>
              <w:rPr>
                <w:sz w:val="24"/>
              </w:rPr>
            </w:pPr>
            <w:r>
              <w:rPr>
                <w:sz w:val="24"/>
              </w:rPr>
              <w:t xml:space="preserve">отвечающие на </w:t>
            </w:r>
            <w:proofErr w:type="gramStart"/>
            <w:r>
              <w:rPr>
                <w:sz w:val="24"/>
              </w:rPr>
              <w:t>вопрос</w:t>
            </w:r>
            <w:proofErr w:type="gramEnd"/>
            <w:r>
              <w:rPr>
                <w:sz w:val="24"/>
              </w:rPr>
              <w:t xml:space="preserve"> сколько?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какой?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который</w:t>
            </w:r>
            <w:proofErr w:type="gramEnd"/>
            <w:r>
              <w:rPr>
                <w:sz w:val="24"/>
              </w:rPr>
              <w:t>?</w:t>
            </w:r>
          </w:p>
          <w:p w:rsidR="00C123BB" w:rsidRDefault="00265B25">
            <w:pPr>
              <w:pStyle w:val="TableParagraph"/>
              <w:spacing w:line="242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Приводить примеры словосочетаний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числительными.</w:t>
            </w:r>
          </w:p>
          <w:p w:rsidR="00C123BB" w:rsidRDefault="00265B25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Познакомить с написанием 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 на конце и в середине слова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числительных. Запомнить 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правописания числительных.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Тренироваться в переводе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заполнении бланков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доверенности.</w:t>
            </w:r>
          </w:p>
          <w:p w:rsidR="00C123BB" w:rsidRDefault="00265B25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Уметь отличать части речи по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и 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C123BB">
        <w:trPr>
          <w:trHeight w:val="599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205"/>
              <w:rPr>
                <w:sz w:val="24"/>
              </w:rPr>
            </w:pPr>
            <w:r>
              <w:rPr>
                <w:sz w:val="24"/>
              </w:rPr>
              <w:t>80. Правописание числительных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до 80;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500 до 900.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604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before="3" w:line="237" w:lineRule="auto"/>
              <w:ind w:right="205"/>
              <w:rPr>
                <w:sz w:val="24"/>
              </w:rPr>
            </w:pPr>
            <w:r>
              <w:rPr>
                <w:sz w:val="24"/>
              </w:rPr>
              <w:t>81. Правописание числительных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до 80;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500 до 900.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82. Правописание числительных 90,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200, 300, 400.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83. Правописание числительных 90,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200, 300, 400.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652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232"/>
              <w:rPr>
                <w:sz w:val="24"/>
              </w:rPr>
            </w:pPr>
            <w:r>
              <w:rPr>
                <w:sz w:val="24"/>
              </w:rPr>
              <w:t>84. Числительные с мягким 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6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232"/>
              <w:rPr>
                <w:sz w:val="24"/>
              </w:rPr>
            </w:pPr>
            <w:r>
              <w:rPr>
                <w:sz w:val="24"/>
              </w:rPr>
              <w:t>85. Числительные с мягким 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числительными.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1638"/>
              <w:rPr>
                <w:sz w:val="24"/>
              </w:rPr>
            </w:pPr>
            <w:r>
              <w:rPr>
                <w:sz w:val="24"/>
              </w:rPr>
              <w:t>87. Словосочетания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6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600"/>
              <w:rPr>
                <w:sz w:val="24"/>
              </w:rPr>
            </w:pPr>
            <w:r>
              <w:rPr>
                <w:sz w:val="24"/>
              </w:rPr>
              <w:t>88. Части речи. Отличительные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6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4" w:lineRule="exact"/>
              <w:ind w:right="600"/>
              <w:rPr>
                <w:sz w:val="24"/>
              </w:rPr>
            </w:pPr>
            <w:r>
              <w:rPr>
                <w:sz w:val="24"/>
              </w:rPr>
              <w:t>89. Части речи. Отличительные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662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396"/>
              <w:rPr>
                <w:sz w:val="24"/>
              </w:rPr>
            </w:pPr>
            <w:r>
              <w:rPr>
                <w:sz w:val="24"/>
              </w:rPr>
              <w:t>90. Прилагательное и порядковое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числительное.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402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830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824"/>
              <w:rPr>
                <w:sz w:val="24"/>
              </w:rPr>
            </w:pPr>
            <w:r>
              <w:rPr>
                <w:sz w:val="24"/>
              </w:rPr>
              <w:t>92. Обобщение по теме «Имя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числительное»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75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73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</w:p>
          <w:p w:rsidR="00C123BB" w:rsidRDefault="00265B25">
            <w:pPr>
              <w:pStyle w:val="TableParagraph"/>
              <w:spacing w:before="2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(6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93. Простое предложение. Главные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253" w:type="dxa"/>
            <w:vMerge w:val="restart"/>
          </w:tcPr>
          <w:p w:rsidR="00C123BB" w:rsidRDefault="00265B25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Обобщить знания о простых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предложениях.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сложными предложениями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союзами </w:t>
            </w:r>
            <w:r>
              <w:rPr>
                <w:i/>
                <w:sz w:val="24"/>
              </w:rPr>
              <w:t>что, чтобы, потому что,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когда</w:t>
            </w:r>
            <w:r>
              <w:rPr>
                <w:sz w:val="24"/>
              </w:rPr>
              <w:t xml:space="preserve">. Научить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 союзы во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сложного предложения.</w:t>
            </w:r>
          </w:p>
          <w:p w:rsidR="00C123BB" w:rsidRDefault="00265B25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Познакомить с прямой речью,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научиться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оформлять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C123BB" w:rsidRDefault="00265B25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Выполнить ряд 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 соединяя части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союзами, дописывая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вторую часть сложного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заканчивая мысль в 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вопросу.</w:t>
            </w:r>
          </w:p>
        </w:tc>
      </w:tr>
      <w:tr w:rsidR="00C123BB">
        <w:trPr>
          <w:trHeight w:val="590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695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37" w:lineRule="auto"/>
              <w:ind w:right="1071"/>
              <w:rPr>
                <w:sz w:val="24"/>
              </w:rPr>
            </w:pPr>
            <w:r>
              <w:rPr>
                <w:sz w:val="24"/>
              </w:rPr>
              <w:t>95. Второстепенные члены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633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300"/>
              <w:rPr>
                <w:sz w:val="24"/>
              </w:rPr>
            </w:pPr>
            <w:r>
              <w:rPr>
                <w:sz w:val="24"/>
              </w:rPr>
              <w:t>96. Обращение. Знаки препинания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1180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97. Сложное предложение.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 Сложное предложение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союзами.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695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98. Прямая речь. Знаки препинания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123BB" w:rsidRDefault="00265B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«Предложение».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445"/>
        </w:trPr>
        <w:tc>
          <w:tcPr>
            <w:tcW w:w="2554" w:type="dxa"/>
            <w:vMerge w:val="restart"/>
          </w:tcPr>
          <w:p w:rsidR="00C123BB" w:rsidRDefault="00265B25">
            <w:pPr>
              <w:pStyle w:val="TableParagraph"/>
              <w:spacing w:line="273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</w:p>
          <w:p w:rsidR="00C123BB" w:rsidRDefault="00265B25">
            <w:pPr>
              <w:pStyle w:val="TableParagraph"/>
              <w:spacing w:before="2"/>
              <w:ind w:left="255" w:right="182"/>
              <w:jc w:val="center"/>
              <w:rPr>
                <w:sz w:val="24"/>
              </w:rPr>
            </w:pPr>
            <w:r>
              <w:rPr>
                <w:sz w:val="24"/>
              </w:rPr>
              <w:t>(3 ч.)</w:t>
            </w: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4253" w:type="dxa"/>
            <w:vMerge w:val="restart"/>
          </w:tcPr>
          <w:p w:rsidR="00C123BB" w:rsidRDefault="00C123BB">
            <w:pPr>
              <w:pStyle w:val="TableParagraph"/>
              <w:spacing w:before="10"/>
              <w:ind w:left="0"/>
              <w:rPr>
                <w:b/>
                <w:i/>
                <w:sz w:val="29"/>
              </w:rPr>
            </w:pPr>
          </w:p>
          <w:p w:rsidR="00C123BB" w:rsidRDefault="00265B25">
            <w:pPr>
              <w:pStyle w:val="TableParagraph"/>
              <w:spacing w:before="1" w:line="237" w:lineRule="auto"/>
              <w:ind w:right="340"/>
              <w:rPr>
                <w:sz w:val="24"/>
              </w:rPr>
            </w:pPr>
            <w:r>
              <w:rPr>
                <w:sz w:val="24"/>
              </w:rPr>
              <w:t xml:space="preserve">Вспомнить и обобщить </w:t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C123BB">
        <w:trPr>
          <w:trHeight w:val="421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50"/>
        </w:trPr>
        <w:tc>
          <w:tcPr>
            <w:tcW w:w="2554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C123BB" w:rsidRDefault="00265B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123BB" w:rsidRDefault="00C123BB">
            <w:pPr>
              <w:rPr>
                <w:sz w:val="2"/>
                <w:szCs w:val="2"/>
              </w:rPr>
            </w:pPr>
          </w:p>
        </w:tc>
      </w:tr>
      <w:tr w:rsidR="00C123BB">
        <w:trPr>
          <w:trHeight w:val="354"/>
        </w:trPr>
        <w:tc>
          <w:tcPr>
            <w:tcW w:w="10777" w:type="dxa"/>
            <w:gridSpan w:val="3"/>
          </w:tcPr>
          <w:p w:rsidR="00C123BB" w:rsidRDefault="00265B2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C123BB" w:rsidRDefault="00C123BB">
      <w:pPr>
        <w:spacing w:line="273" w:lineRule="exact"/>
        <w:rPr>
          <w:sz w:val="24"/>
        </w:rPr>
        <w:sectPr w:rsidR="00C123BB">
          <w:pgSz w:w="11900" w:h="16840"/>
          <w:pgMar w:top="840" w:right="300" w:bottom="280" w:left="600" w:header="720" w:footer="720" w:gutter="0"/>
          <w:cols w:space="720"/>
        </w:sectPr>
      </w:pPr>
    </w:p>
    <w:p w:rsidR="00C123BB" w:rsidRDefault="00C123BB" w:rsidP="00265B25">
      <w:pPr>
        <w:pStyle w:val="a3"/>
        <w:ind w:left="0"/>
      </w:pPr>
    </w:p>
    <w:sectPr w:rsidR="00C123BB" w:rsidSect="00C123BB">
      <w:pgSz w:w="11900" w:h="16840"/>
      <w:pgMar w:top="780" w:right="3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910"/>
    <w:multiLevelType w:val="hybridMultilevel"/>
    <w:tmpl w:val="95CC1898"/>
    <w:lvl w:ilvl="0" w:tplc="F88467BA">
      <w:start w:val="1"/>
      <w:numFmt w:val="decimal"/>
      <w:lvlText w:val="%1."/>
      <w:lvlJc w:val="left"/>
      <w:pPr>
        <w:ind w:left="109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6C1964">
      <w:numFmt w:val="bullet"/>
      <w:lvlText w:val="•"/>
      <w:lvlJc w:val="left"/>
      <w:pPr>
        <w:ind w:left="2090" w:hanging="181"/>
      </w:pPr>
      <w:rPr>
        <w:rFonts w:hint="default"/>
        <w:lang w:val="ru-RU" w:eastAsia="en-US" w:bidi="ar-SA"/>
      </w:rPr>
    </w:lvl>
    <w:lvl w:ilvl="2" w:tplc="50FEAF6E">
      <w:numFmt w:val="bullet"/>
      <w:lvlText w:val="•"/>
      <w:lvlJc w:val="left"/>
      <w:pPr>
        <w:ind w:left="3080" w:hanging="181"/>
      </w:pPr>
      <w:rPr>
        <w:rFonts w:hint="default"/>
        <w:lang w:val="ru-RU" w:eastAsia="en-US" w:bidi="ar-SA"/>
      </w:rPr>
    </w:lvl>
    <w:lvl w:ilvl="3" w:tplc="7DEC5050"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4" w:tplc="65001E16">
      <w:numFmt w:val="bullet"/>
      <w:lvlText w:val="•"/>
      <w:lvlJc w:val="left"/>
      <w:pPr>
        <w:ind w:left="5060" w:hanging="181"/>
      </w:pPr>
      <w:rPr>
        <w:rFonts w:hint="default"/>
        <w:lang w:val="ru-RU" w:eastAsia="en-US" w:bidi="ar-SA"/>
      </w:rPr>
    </w:lvl>
    <w:lvl w:ilvl="5" w:tplc="823008C8">
      <w:numFmt w:val="bullet"/>
      <w:lvlText w:val="•"/>
      <w:lvlJc w:val="left"/>
      <w:pPr>
        <w:ind w:left="6050" w:hanging="181"/>
      </w:pPr>
      <w:rPr>
        <w:rFonts w:hint="default"/>
        <w:lang w:val="ru-RU" w:eastAsia="en-US" w:bidi="ar-SA"/>
      </w:rPr>
    </w:lvl>
    <w:lvl w:ilvl="6" w:tplc="3A82E26E">
      <w:numFmt w:val="bullet"/>
      <w:lvlText w:val="•"/>
      <w:lvlJc w:val="left"/>
      <w:pPr>
        <w:ind w:left="7040" w:hanging="181"/>
      </w:pPr>
      <w:rPr>
        <w:rFonts w:hint="default"/>
        <w:lang w:val="ru-RU" w:eastAsia="en-US" w:bidi="ar-SA"/>
      </w:rPr>
    </w:lvl>
    <w:lvl w:ilvl="7" w:tplc="3FCABA52">
      <w:numFmt w:val="bullet"/>
      <w:lvlText w:val="•"/>
      <w:lvlJc w:val="left"/>
      <w:pPr>
        <w:ind w:left="8030" w:hanging="181"/>
      </w:pPr>
      <w:rPr>
        <w:rFonts w:hint="default"/>
        <w:lang w:val="ru-RU" w:eastAsia="en-US" w:bidi="ar-SA"/>
      </w:rPr>
    </w:lvl>
    <w:lvl w:ilvl="8" w:tplc="554A7C5C">
      <w:numFmt w:val="bullet"/>
      <w:lvlText w:val="•"/>
      <w:lvlJc w:val="left"/>
      <w:pPr>
        <w:ind w:left="9020" w:hanging="181"/>
      </w:pPr>
      <w:rPr>
        <w:rFonts w:hint="default"/>
        <w:lang w:val="ru-RU" w:eastAsia="en-US" w:bidi="ar-SA"/>
      </w:rPr>
    </w:lvl>
  </w:abstractNum>
  <w:abstractNum w:abstractNumId="1">
    <w:nsid w:val="38210803"/>
    <w:multiLevelType w:val="hybridMultilevel"/>
    <w:tmpl w:val="0D54AE88"/>
    <w:lvl w:ilvl="0" w:tplc="0F464112">
      <w:numFmt w:val="bullet"/>
      <w:lvlText w:val="-"/>
      <w:lvlJc w:val="left"/>
      <w:pPr>
        <w:ind w:left="123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8AF44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 w:tplc="3E66215E">
      <w:numFmt w:val="bullet"/>
      <w:lvlText w:val="•"/>
      <w:lvlJc w:val="left"/>
      <w:pPr>
        <w:ind w:left="3192" w:hanging="140"/>
      </w:pPr>
      <w:rPr>
        <w:rFonts w:hint="default"/>
        <w:lang w:val="ru-RU" w:eastAsia="en-US" w:bidi="ar-SA"/>
      </w:rPr>
    </w:lvl>
    <w:lvl w:ilvl="3" w:tplc="9EBCF802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4" w:tplc="26EA3B2A">
      <w:numFmt w:val="bullet"/>
      <w:lvlText w:val="•"/>
      <w:lvlJc w:val="left"/>
      <w:pPr>
        <w:ind w:left="5144" w:hanging="140"/>
      </w:pPr>
      <w:rPr>
        <w:rFonts w:hint="default"/>
        <w:lang w:val="ru-RU" w:eastAsia="en-US" w:bidi="ar-SA"/>
      </w:rPr>
    </w:lvl>
    <w:lvl w:ilvl="5" w:tplc="2E7A78DE">
      <w:numFmt w:val="bullet"/>
      <w:lvlText w:val="•"/>
      <w:lvlJc w:val="left"/>
      <w:pPr>
        <w:ind w:left="6120" w:hanging="140"/>
      </w:pPr>
      <w:rPr>
        <w:rFonts w:hint="default"/>
        <w:lang w:val="ru-RU" w:eastAsia="en-US" w:bidi="ar-SA"/>
      </w:rPr>
    </w:lvl>
    <w:lvl w:ilvl="6" w:tplc="773221C4">
      <w:numFmt w:val="bullet"/>
      <w:lvlText w:val="•"/>
      <w:lvlJc w:val="left"/>
      <w:pPr>
        <w:ind w:left="7096" w:hanging="140"/>
      </w:pPr>
      <w:rPr>
        <w:rFonts w:hint="default"/>
        <w:lang w:val="ru-RU" w:eastAsia="en-US" w:bidi="ar-SA"/>
      </w:rPr>
    </w:lvl>
    <w:lvl w:ilvl="7" w:tplc="CA4E96A2">
      <w:numFmt w:val="bullet"/>
      <w:lvlText w:val="•"/>
      <w:lvlJc w:val="left"/>
      <w:pPr>
        <w:ind w:left="8072" w:hanging="140"/>
      </w:pPr>
      <w:rPr>
        <w:rFonts w:hint="default"/>
        <w:lang w:val="ru-RU" w:eastAsia="en-US" w:bidi="ar-SA"/>
      </w:rPr>
    </w:lvl>
    <w:lvl w:ilvl="8" w:tplc="4B1253A2">
      <w:numFmt w:val="bullet"/>
      <w:lvlText w:val="•"/>
      <w:lvlJc w:val="left"/>
      <w:pPr>
        <w:ind w:left="9048" w:hanging="140"/>
      </w:pPr>
      <w:rPr>
        <w:rFonts w:hint="default"/>
        <w:lang w:val="ru-RU" w:eastAsia="en-US" w:bidi="ar-SA"/>
      </w:rPr>
    </w:lvl>
  </w:abstractNum>
  <w:abstractNum w:abstractNumId="2">
    <w:nsid w:val="486A5049"/>
    <w:multiLevelType w:val="hybridMultilevel"/>
    <w:tmpl w:val="960A7070"/>
    <w:lvl w:ilvl="0" w:tplc="D1DC5B7C">
      <w:start w:val="1"/>
      <w:numFmt w:val="decimal"/>
      <w:lvlText w:val="%1."/>
      <w:lvlJc w:val="left"/>
      <w:pPr>
        <w:ind w:left="462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1E4DAC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2" w:tplc="3D2AD060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3" w:tplc="8DBE2D62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4" w:tplc="8EA83B8C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5" w:tplc="E598837C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6" w:tplc="C40443BC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  <w:lvl w:ilvl="7" w:tplc="E966790A">
      <w:numFmt w:val="bullet"/>
      <w:lvlText w:val="•"/>
      <w:lvlJc w:val="left"/>
      <w:pPr>
        <w:ind w:left="9086" w:hanging="360"/>
      </w:pPr>
      <w:rPr>
        <w:rFonts w:hint="default"/>
        <w:lang w:val="ru-RU" w:eastAsia="en-US" w:bidi="ar-SA"/>
      </w:rPr>
    </w:lvl>
    <w:lvl w:ilvl="8" w:tplc="F2B23A76">
      <w:numFmt w:val="bullet"/>
      <w:lvlText w:val="•"/>
      <w:lvlJc w:val="left"/>
      <w:pPr>
        <w:ind w:left="9724" w:hanging="360"/>
      </w:pPr>
      <w:rPr>
        <w:rFonts w:hint="default"/>
        <w:lang w:val="ru-RU" w:eastAsia="en-US" w:bidi="ar-SA"/>
      </w:rPr>
    </w:lvl>
  </w:abstractNum>
  <w:abstractNum w:abstractNumId="3">
    <w:nsid w:val="5B797750"/>
    <w:multiLevelType w:val="hybridMultilevel"/>
    <w:tmpl w:val="19D0A6E2"/>
    <w:lvl w:ilvl="0" w:tplc="B2FAC65C">
      <w:numFmt w:val="bullet"/>
      <w:lvlText w:val="-"/>
      <w:lvlJc w:val="left"/>
      <w:pPr>
        <w:ind w:left="123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EC6214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 w:tplc="098CB0DA">
      <w:numFmt w:val="bullet"/>
      <w:lvlText w:val="•"/>
      <w:lvlJc w:val="left"/>
      <w:pPr>
        <w:ind w:left="3192" w:hanging="140"/>
      </w:pPr>
      <w:rPr>
        <w:rFonts w:hint="default"/>
        <w:lang w:val="ru-RU" w:eastAsia="en-US" w:bidi="ar-SA"/>
      </w:rPr>
    </w:lvl>
    <w:lvl w:ilvl="3" w:tplc="3EB036D6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4" w:tplc="3274D38A">
      <w:numFmt w:val="bullet"/>
      <w:lvlText w:val="•"/>
      <w:lvlJc w:val="left"/>
      <w:pPr>
        <w:ind w:left="5144" w:hanging="140"/>
      </w:pPr>
      <w:rPr>
        <w:rFonts w:hint="default"/>
        <w:lang w:val="ru-RU" w:eastAsia="en-US" w:bidi="ar-SA"/>
      </w:rPr>
    </w:lvl>
    <w:lvl w:ilvl="5" w:tplc="EA403896">
      <w:numFmt w:val="bullet"/>
      <w:lvlText w:val="•"/>
      <w:lvlJc w:val="left"/>
      <w:pPr>
        <w:ind w:left="6120" w:hanging="140"/>
      </w:pPr>
      <w:rPr>
        <w:rFonts w:hint="default"/>
        <w:lang w:val="ru-RU" w:eastAsia="en-US" w:bidi="ar-SA"/>
      </w:rPr>
    </w:lvl>
    <w:lvl w:ilvl="6" w:tplc="33FA58C4">
      <w:numFmt w:val="bullet"/>
      <w:lvlText w:val="•"/>
      <w:lvlJc w:val="left"/>
      <w:pPr>
        <w:ind w:left="7096" w:hanging="140"/>
      </w:pPr>
      <w:rPr>
        <w:rFonts w:hint="default"/>
        <w:lang w:val="ru-RU" w:eastAsia="en-US" w:bidi="ar-SA"/>
      </w:rPr>
    </w:lvl>
    <w:lvl w:ilvl="7" w:tplc="CD20EE6C">
      <w:numFmt w:val="bullet"/>
      <w:lvlText w:val="•"/>
      <w:lvlJc w:val="left"/>
      <w:pPr>
        <w:ind w:left="8072" w:hanging="140"/>
      </w:pPr>
      <w:rPr>
        <w:rFonts w:hint="default"/>
        <w:lang w:val="ru-RU" w:eastAsia="en-US" w:bidi="ar-SA"/>
      </w:rPr>
    </w:lvl>
    <w:lvl w:ilvl="8" w:tplc="566CC62E">
      <w:numFmt w:val="bullet"/>
      <w:lvlText w:val="•"/>
      <w:lvlJc w:val="left"/>
      <w:pPr>
        <w:ind w:left="9048" w:hanging="140"/>
      </w:pPr>
      <w:rPr>
        <w:rFonts w:hint="default"/>
        <w:lang w:val="ru-RU" w:eastAsia="en-US" w:bidi="ar-SA"/>
      </w:rPr>
    </w:lvl>
  </w:abstractNum>
  <w:abstractNum w:abstractNumId="4">
    <w:nsid w:val="61F114DC"/>
    <w:multiLevelType w:val="hybridMultilevel"/>
    <w:tmpl w:val="E2C43654"/>
    <w:lvl w:ilvl="0" w:tplc="90AC9018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F8E1D0">
      <w:numFmt w:val="bullet"/>
      <w:lvlText w:val="•"/>
      <w:lvlJc w:val="left"/>
      <w:pPr>
        <w:ind w:left="2090" w:hanging="140"/>
      </w:pPr>
      <w:rPr>
        <w:rFonts w:hint="default"/>
        <w:lang w:val="ru-RU" w:eastAsia="en-US" w:bidi="ar-SA"/>
      </w:rPr>
    </w:lvl>
    <w:lvl w:ilvl="2" w:tplc="AC782B66">
      <w:numFmt w:val="bullet"/>
      <w:lvlText w:val="•"/>
      <w:lvlJc w:val="left"/>
      <w:pPr>
        <w:ind w:left="3080" w:hanging="140"/>
      </w:pPr>
      <w:rPr>
        <w:rFonts w:hint="default"/>
        <w:lang w:val="ru-RU" w:eastAsia="en-US" w:bidi="ar-SA"/>
      </w:rPr>
    </w:lvl>
    <w:lvl w:ilvl="3" w:tplc="574206AE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4" w:tplc="7F2AFDBC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5" w:tplc="B31CDA28">
      <w:numFmt w:val="bullet"/>
      <w:lvlText w:val="•"/>
      <w:lvlJc w:val="left"/>
      <w:pPr>
        <w:ind w:left="6050" w:hanging="140"/>
      </w:pPr>
      <w:rPr>
        <w:rFonts w:hint="default"/>
        <w:lang w:val="ru-RU" w:eastAsia="en-US" w:bidi="ar-SA"/>
      </w:rPr>
    </w:lvl>
    <w:lvl w:ilvl="6" w:tplc="EC96CD10">
      <w:numFmt w:val="bullet"/>
      <w:lvlText w:val="•"/>
      <w:lvlJc w:val="left"/>
      <w:pPr>
        <w:ind w:left="7040" w:hanging="140"/>
      </w:pPr>
      <w:rPr>
        <w:rFonts w:hint="default"/>
        <w:lang w:val="ru-RU" w:eastAsia="en-US" w:bidi="ar-SA"/>
      </w:rPr>
    </w:lvl>
    <w:lvl w:ilvl="7" w:tplc="6D56DB4C">
      <w:numFmt w:val="bullet"/>
      <w:lvlText w:val="•"/>
      <w:lvlJc w:val="left"/>
      <w:pPr>
        <w:ind w:left="8030" w:hanging="140"/>
      </w:pPr>
      <w:rPr>
        <w:rFonts w:hint="default"/>
        <w:lang w:val="ru-RU" w:eastAsia="en-US" w:bidi="ar-SA"/>
      </w:rPr>
    </w:lvl>
    <w:lvl w:ilvl="8" w:tplc="6BF4F6E0">
      <w:numFmt w:val="bullet"/>
      <w:lvlText w:val="•"/>
      <w:lvlJc w:val="left"/>
      <w:pPr>
        <w:ind w:left="9020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23BB"/>
    <w:rsid w:val="00265B25"/>
    <w:rsid w:val="003919DA"/>
    <w:rsid w:val="00771F8C"/>
    <w:rsid w:val="00B75822"/>
    <w:rsid w:val="00C123BB"/>
    <w:rsid w:val="00D6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23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23BB"/>
    <w:pPr>
      <w:ind w:left="109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123BB"/>
    <w:pPr>
      <w:ind w:left="109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23BB"/>
    <w:pPr>
      <w:ind w:left="1099" w:hanging="141"/>
    </w:pPr>
  </w:style>
  <w:style w:type="paragraph" w:customStyle="1" w:styleId="TableParagraph">
    <w:name w:val="Table Paragraph"/>
    <w:basedOn w:val="a"/>
    <w:uiPriority w:val="1"/>
    <w:qFormat/>
    <w:rsid w:val="00C123BB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2884</Words>
  <Characters>16441</Characters>
  <Application>Microsoft Office Word</Application>
  <DocSecurity>0</DocSecurity>
  <Lines>137</Lines>
  <Paragraphs>38</Paragraphs>
  <ScaleCrop>false</ScaleCrop>
  <Company/>
  <LinksUpToDate>false</LinksUpToDate>
  <CharactersWithSpaces>19287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 коррекционного курса Логопедические занятия 9 класс.docx</dc:title>
  <cp:lastModifiedBy>Марина</cp:lastModifiedBy>
  <cp:revision>6</cp:revision>
  <dcterms:created xsi:type="dcterms:W3CDTF">2024-11-24T05:25:00Z</dcterms:created>
  <dcterms:modified xsi:type="dcterms:W3CDTF">2025-03-20T04:29:00Z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Word</vt:lpwstr>
  </property>
  <property fmtid="{D5CDD505-2E9C-101B-9397-08002B2CF9AE}" pid="4" name="LastSaved">
    <vt:filetime>2024-11-24T00:00:00Z</vt:filetime>
  </property>
</Properties>
</file>