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292" w:rsidRPr="00EA3CD9" w:rsidRDefault="007C5292" w:rsidP="007C5292">
      <w:pPr>
        <w:spacing w:after="0"/>
        <w:jc w:val="center"/>
        <w:rPr>
          <w:rFonts w:ascii="Times New Roman" w:hAnsi="Times New Roman" w:cs="Times New Roman"/>
          <w:sz w:val="28"/>
          <w:szCs w:val="28"/>
        </w:rPr>
      </w:pPr>
      <w:r w:rsidRPr="00EA3CD9">
        <w:rPr>
          <w:rFonts w:ascii="Times New Roman" w:hAnsi="Times New Roman" w:cs="Times New Roman"/>
          <w:sz w:val="28"/>
          <w:szCs w:val="28"/>
        </w:rPr>
        <w:t>МИНИСТЕРСТВО ПРОСВЕЩЕНИЯ  РОССИЙСКОЙ ФЕДЕРАЦИИ</w:t>
      </w:r>
    </w:p>
    <w:p w:rsidR="007C5292" w:rsidRPr="00834CF2" w:rsidRDefault="007C5292" w:rsidP="007C5292">
      <w:pPr>
        <w:spacing w:after="0"/>
        <w:jc w:val="center"/>
        <w:rPr>
          <w:rFonts w:ascii="Times New Roman" w:eastAsia="Calibri" w:hAnsi="Times New Roman" w:cs="Times New Roman"/>
          <w:sz w:val="28"/>
          <w:szCs w:val="28"/>
        </w:rPr>
      </w:pPr>
      <w:r w:rsidRPr="00834CF2">
        <w:rPr>
          <w:rFonts w:ascii="Times New Roman" w:eastAsia="Calibri" w:hAnsi="Times New Roman" w:cs="Times New Roman"/>
          <w:sz w:val="28"/>
          <w:szCs w:val="28"/>
        </w:rPr>
        <w:t xml:space="preserve">Муниципальное общеобразовательное учреждение </w:t>
      </w:r>
    </w:p>
    <w:p w:rsidR="007C5292" w:rsidRDefault="007C5292" w:rsidP="007C5292">
      <w:pPr>
        <w:jc w:val="center"/>
        <w:rPr>
          <w:rFonts w:ascii="Times New Roman" w:hAnsi="Times New Roman" w:cs="Times New Roman"/>
          <w:sz w:val="28"/>
          <w:szCs w:val="28"/>
        </w:rPr>
      </w:pPr>
      <w:r w:rsidRPr="00834CF2">
        <w:rPr>
          <w:rFonts w:ascii="Times New Roman" w:eastAsia="Calibri" w:hAnsi="Times New Roman" w:cs="Times New Roman"/>
          <w:sz w:val="28"/>
          <w:szCs w:val="28"/>
        </w:rPr>
        <w:t>Деяновская основная школа</w:t>
      </w:r>
    </w:p>
    <w:p w:rsidR="007C5292" w:rsidRDefault="007C5292" w:rsidP="007C5292">
      <w:pPr>
        <w:jc w:val="both"/>
        <w:rPr>
          <w:rFonts w:ascii="Times New Roman" w:hAnsi="Times New Roman" w:cs="Times New Roman"/>
          <w:sz w:val="28"/>
          <w:szCs w:val="28"/>
        </w:rPr>
      </w:pPr>
    </w:p>
    <w:p w:rsidR="007C5292" w:rsidRPr="00EA3CD9" w:rsidRDefault="007C5292" w:rsidP="007C5292">
      <w:pPr>
        <w:jc w:val="both"/>
        <w:rPr>
          <w:rFonts w:ascii="Times New Roman" w:hAnsi="Times New Roman" w:cs="Times New Roman"/>
          <w:sz w:val="28"/>
          <w:szCs w:val="28"/>
        </w:rPr>
      </w:pPr>
    </w:p>
    <w:p w:rsidR="007C5292" w:rsidRPr="00A40727" w:rsidRDefault="007C5292" w:rsidP="007C5292">
      <w:pPr>
        <w:spacing w:after="0"/>
        <w:ind w:left="120"/>
        <w:jc w:val="right"/>
        <w:rPr>
          <w:rFonts w:ascii="Times New Roman" w:eastAsia="Calibri" w:hAnsi="Times New Roman" w:cs="Times New Roman"/>
          <w:sz w:val="28"/>
          <w:szCs w:val="24"/>
        </w:rPr>
      </w:pPr>
      <w:r w:rsidRPr="00A40727">
        <w:rPr>
          <w:rFonts w:ascii="Times New Roman" w:eastAsia="Calibri" w:hAnsi="Times New Roman" w:cs="Times New Roman"/>
          <w:sz w:val="28"/>
          <w:szCs w:val="24"/>
        </w:rPr>
        <w:t>Приложение к АООП</w:t>
      </w:r>
      <w:r>
        <w:rPr>
          <w:rFonts w:ascii="Times New Roman" w:eastAsia="Calibri" w:hAnsi="Times New Roman" w:cs="Times New Roman"/>
          <w:sz w:val="28"/>
          <w:szCs w:val="24"/>
        </w:rPr>
        <w:t xml:space="preserve"> НОО</w:t>
      </w:r>
      <w:r w:rsidRPr="00A40727">
        <w:rPr>
          <w:rFonts w:ascii="Times New Roman" w:eastAsia="Calibri" w:hAnsi="Times New Roman" w:cs="Times New Roman"/>
          <w:sz w:val="28"/>
          <w:szCs w:val="24"/>
        </w:rPr>
        <w:t>,</w:t>
      </w:r>
    </w:p>
    <w:p w:rsidR="007C5292" w:rsidRPr="00A40727" w:rsidRDefault="007C5292" w:rsidP="007C5292">
      <w:pPr>
        <w:spacing w:after="0"/>
        <w:ind w:left="120"/>
        <w:jc w:val="right"/>
        <w:rPr>
          <w:rFonts w:ascii="Times New Roman" w:eastAsia="Calibri" w:hAnsi="Times New Roman" w:cs="Times New Roman"/>
          <w:sz w:val="28"/>
          <w:szCs w:val="24"/>
        </w:rPr>
      </w:pPr>
      <w:r w:rsidRPr="00A40727">
        <w:rPr>
          <w:rFonts w:ascii="Times New Roman" w:eastAsia="Calibri" w:hAnsi="Times New Roman" w:cs="Times New Roman"/>
          <w:sz w:val="28"/>
          <w:szCs w:val="24"/>
        </w:rPr>
        <w:t>утвержденной приказом</w:t>
      </w:r>
    </w:p>
    <w:p w:rsidR="007C5292" w:rsidRPr="00A40727" w:rsidRDefault="007C5292" w:rsidP="007C5292">
      <w:pPr>
        <w:spacing w:after="0"/>
        <w:ind w:left="120"/>
        <w:jc w:val="right"/>
        <w:rPr>
          <w:rFonts w:ascii="Times New Roman" w:eastAsia="Calibri" w:hAnsi="Times New Roman" w:cs="Times New Roman"/>
          <w:sz w:val="28"/>
          <w:szCs w:val="24"/>
        </w:rPr>
      </w:pPr>
      <w:r w:rsidRPr="00A40727">
        <w:rPr>
          <w:rFonts w:ascii="Times New Roman" w:eastAsia="Calibri" w:hAnsi="Times New Roman" w:cs="Times New Roman"/>
          <w:sz w:val="28"/>
          <w:szCs w:val="24"/>
        </w:rPr>
        <w:t>МОУ Деяновская ОШ</w:t>
      </w:r>
    </w:p>
    <w:p w:rsidR="007C5292" w:rsidRPr="00A40727" w:rsidRDefault="007C5292" w:rsidP="007C5292">
      <w:pPr>
        <w:spacing w:after="0"/>
        <w:ind w:left="120"/>
        <w:jc w:val="right"/>
        <w:rPr>
          <w:rFonts w:ascii="Calibri" w:eastAsia="Calibri" w:hAnsi="Calibri" w:cs="Times New Roman"/>
          <w:sz w:val="24"/>
        </w:rPr>
      </w:pPr>
      <w:r w:rsidRPr="00A40727">
        <w:rPr>
          <w:rFonts w:ascii="Times New Roman" w:eastAsia="Calibri" w:hAnsi="Times New Roman" w:cs="Times New Roman"/>
          <w:sz w:val="28"/>
          <w:szCs w:val="24"/>
        </w:rPr>
        <w:t>от 31.08.202</w:t>
      </w:r>
      <w:r>
        <w:rPr>
          <w:rFonts w:ascii="Times New Roman" w:eastAsia="Calibri" w:hAnsi="Times New Roman" w:cs="Times New Roman"/>
          <w:sz w:val="28"/>
          <w:szCs w:val="24"/>
        </w:rPr>
        <w:t>4</w:t>
      </w:r>
      <w:r w:rsidRPr="00A40727">
        <w:rPr>
          <w:rFonts w:ascii="Times New Roman" w:eastAsia="Calibri" w:hAnsi="Times New Roman" w:cs="Times New Roman"/>
          <w:sz w:val="28"/>
          <w:szCs w:val="24"/>
        </w:rPr>
        <w:t xml:space="preserve"> № </w:t>
      </w:r>
      <w:r>
        <w:rPr>
          <w:rFonts w:ascii="Times New Roman" w:eastAsia="Calibri" w:hAnsi="Times New Roman" w:cs="Times New Roman"/>
          <w:sz w:val="28"/>
          <w:szCs w:val="24"/>
        </w:rPr>
        <w:t>75</w:t>
      </w:r>
      <w:r w:rsidRPr="00A40727">
        <w:rPr>
          <w:rFonts w:ascii="Times New Roman" w:eastAsia="Calibri" w:hAnsi="Times New Roman" w:cs="Times New Roman"/>
          <w:sz w:val="28"/>
          <w:szCs w:val="24"/>
        </w:rPr>
        <w:t xml:space="preserve"> о.д.</w:t>
      </w:r>
    </w:p>
    <w:p w:rsidR="007C5292" w:rsidRPr="00A40727" w:rsidRDefault="007C5292" w:rsidP="007C5292">
      <w:pPr>
        <w:jc w:val="right"/>
        <w:rPr>
          <w:rFonts w:ascii="Times New Roman" w:hAnsi="Times New Roman" w:cs="Times New Roman"/>
          <w:sz w:val="32"/>
          <w:szCs w:val="28"/>
        </w:rPr>
      </w:pPr>
    </w:p>
    <w:p w:rsidR="007C5292" w:rsidRPr="00A40727" w:rsidRDefault="007C5292" w:rsidP="007C5292">
      <w:pPr>
        <w:jc w:val="both"/>
        <w:rPr>
          <w:rFonts w:ascii="Times New Roman" w:hAnsi="Times New Roman" w:cs="Times New Roman"/>
          <w:sz w:val="32"/>
          <w:szCs w:val="28"/>
        </w:rPr>
      </w:pPr>
    </w:p>
    <w:p w:rsidR="007C5292" w:rsidRPr="00EA3CD9" w:rsidRDefault="007C5292" w:rsidP="007C5292">
      <w:pPr>
        <w:jc w:val="center"/>
        <w:rPr>
          <w:rFonts w:ascii="Times New Roman" w:hAnsi="Times New Roman" w:cs="Times New Roman"/>
          <w:sz w:val="28"/>
          <w:szCs w:val="28"/>
        </w:rPr>
      </w:pPr>
    </w:p>
    <w:p w:rsidR="007C5292" w:rsidRDefault="007C5292" w:rsidP="007C5292">
      <w:pPr>
        <w:jc w:val="center"/>
        <w:rPr>
          <w:rFonts w:ascii="Times New Roman" w:hAnsi="Times New Roman" w:cs="Times New Roman"/>
          <w:b/>
          <w:sz w:val="36"/>
          <w:szCs w:val="36"/>
        </w:rPr>
      </w:pPr>
      <w:r w:rsidRPr="006F3FCE">
        <w:rPr>
          <w:rFonts w:ascii="Times New Roman" w:hAnsi="Times New Roman" w:cs="Times New Roman"/>
          <w:b/>
          <w:sz w:val="36"/>
          <w:szCs w:val="36"/>
        </w:rPr>
        <w:t xml:space="preserve">Рабочая программа </w:t>
      </w:r>
      <w:r>
        <w:rPr>
          <w:rFonts w:ascii="Times New Roman" w:hAnsi="Times New Roman" w:cs="Times New Roman"/>
          <w:b/>
          <w:sz w:val="36"/>
          <w:szCs w:val="36"/>
        </w:rPr>
        <w:t>начального</w:t>
      </w:r>
      <w:r w:rsidRPr="006F3FCE">
        <w:rPr>
          <w:rFonts w:ascii="Times New Roman" w:hAnsi="Times New Roman" w:cs="Times New Roman"/>
          <w:b/>
          <w:sz w:val="36"/>
          <w:szCs w:val="36"/>
        </w:rPr>
        <w:t xml:space="preserve"> образования</w:t>
      </w:r>
      <w:r w:rsidRPr="006F3FCE">
        <w:rPr>
          <w:rFonts w:ascii="Times New Roman" w:hAnsi="Times New Roman" w:cs="Times New Roman"/>
          <w:b/>
          <w:sz w:val="36"/>
          <w:szCs w:val="36"/>
        </w:rPr>
        <w:br/>
        <w:t>обучающихся</w:t>
      </w:r>
    </w:p>
    <w:p w:rsidR="007C5292" w:rsidRPr="00074864" w:rsidRDefault="007C5292" w:rsidP="007C5292">
      <w:pPr>
        <w:jc w:val="center"/>
        <w:rPr>
          <w:rFonts w:ascii="Times New Roman" w:hAnsi="Times New Roman" w:cs="Times New Roman"/>
          <w:b/>
          <w:sz w:val="52"/>
          <w:szCs w:val="36"/>
        </w:rPr>
      </w:pPr>
      <w:r w:rsidRPr="006F3FCE">
        <w:rPr>
          <w:rFonts w:ascii="Times New Roman" w:hAnsi="Times New Roman" w:cs="Times New Roman"/>
          <w:b/>
          <w:sz w:val="36"/>
          <w:szCs w:val="36"/>
        </w:rPr>
        <w:t xml:space="preserve"> с </w:t>
      </w:r>
      <w:r w:rsidRPr="0005354B">
        <w:rPr>
          <w:rFonts w:ascii="Times New Roman" w:hAnsi="Times New Roman" w:cs="Times New Roman"/>
          <w:b/>
          <w:sz w:val="36"/>
          <w:szCs w:val="36"/>
        </w:rPr>
        <w:t xml:space="preserve"> нарушениями опорно-двигательного аппарата</w:t>
      </w:r>
      <w:r w:rsidR="00074864" w:rsidRPr="00074864">
        <w:rPr>
          <w:rFonts w:ascii="Times New Roman" w:eastAsia="Batang" w:hAnsi="Times New Roman" w:cs="Times New Roman"/>
        </w:rPr>
        <w:t xml:space="preserve"> </w:t>
      </w:r>
      <w:r w:rsidR="00074864" w:rsidRPr="00074864">
        <w:rPr>
          <w:rFonts w:ascii="Times New Roman" w:eastAsia="Batang" w:hAnsi="Times New Roman" w:cs="Times New Roman"/>
          <w:b/>
          <w:sz w:val="36"/>
        </w:rPr>
        <w:t>и с легкой</w:t>
      </w:r>
      <w:r w:rsidR="00074864" w:rsidRPr="00074864">
        <w:rPr>
          <w:rFonts w:ascii="Times New Roman" w:eastAsia="Batang" w:hAnsi="Times New Roman" w:cs="Times New Roman"/>
          <w:sz w:val="36"/>
        </w:rPr>
        <w:t xml:space="preserve"> </w:t>
      </w:r>
      <w:r w:rsidR="00074864" w:rsidRPr="00074864">
        <w:rPr>
          <w:rFonts w:ascii="Times New Roman" w:eastAsia="Batang" w:hAnsi="Times New Roman" w:cs="Times New Roman"/>
          <w:b/>
          <w:sz w:val="36"/>
        </w:rPr>
        <w:t>умственной отсталостью (интеллектуальными нарушениями)</w:t>
      </w:r>
    </w:p>
    <w:p w:rsidR="007C5292" w:rsidRDefault="007C5292" w:rsidP="007C5292">
      <w:pPr>
        <w:spacing w:before="240"/>
        <w:jc w:val="center"/>
        <w:rPr>
          <w:rFonts w:ascii="Times New Roman" w:hAnsi="Times New Roman" w:cs="Times New Roman"/>
          <w:b/>
          <w:color w:val="000000"/>
          <w:sz w:val="32"/>
          <w:szCs w:val="32"/>
        </w:rPr>
      </w:pPr>
      <w:r>
        <w:rPr>
          <w:rFonts w:ascii="Times New Roman" w:hAnsi="Times New Roman" w:cs="Times New Roman"/>
          <w:b/>
          <w:sz w:val="32"/>
          <w:szCs w:val="32"/>
        </w:rPr>
        <w:t>вариант 6.3</w:t>
      </w:r>
    </w:p>
    <w:p w:rsidR="007C5292" w:rsidRDefault="007C5292" w:rsidP="007C5292">
      <w:pPr>
        <w:spacing w:before="240" w:line="360" w:lineRule="auto"/>
        <w:jc w:val="center"/>
        <w:rPr>
          <w:rFonts w:ascii="Times New Roman" w:hAnsi="Times New Roman"/>
          <w:b/>
          <w:sz w:val="36"/>
          <w:szCs w:val="36"/>
        </w:rPr>
      </w:pPr>
      <w:r w:rsidRPr="00EF72B0">
        <w:rPr>
          <w:rFonts w:ascii="Times New Roman" w:hAnsi="Times New Roman"/>
          <w:b/>
          <w:sz w:val="36"/>
          <w:szCs w:val="36"/>
        </w:rPr>
        <w:t>«</w:t>
      </w:r>
      <w:r w:rsidR="00E60A6B">
        <w:rPr>
          <w:rFonts w:ascii="Times New Roman" w:hAnsi="Times New Roman"/>
          <w:b/>
          <w:sz w:val="36"/>
          <w:szCs w:val="36"/>
        </w:rPr>
        <w:t>Рисование</w:t>
      </w:r>
      <w:r w:rsidRPr="00EF72B0">
        <w:rPr>
          <w:rFonts w:ascii="Times New Roman" w:hAnsi="Times New Roman"/>
          <w:b/>
          <w:sz w:val="36"/>
          <w:szCs w:val="36"/>
        </w:rPr>
        <w:t>»</w:t>
      </w:r>
    </w:p>
    <w:p w:rsidR="007C5292" w:rsidRDefault="007C5292" w:rsidP="007C5292">
      <w:pPr>
        <w:spacing w:before="240" w:line="360" w:lineRule="auto"/>
        <w:jc w:val="center"/>
        <w:rPr>
          <w:rFonts w:ascii="Times New Roman" w:hAnsi="Times New Roman" w:cs="Times New Roman"/>
          <w:b/>
          <w:sz w:val="36"/>
          <w:szCs w:val="36"/>
        </w:rPr>
      </w:pPr>
      <w:r>
        <w:rPr>
          <w:rFonts w:ascii="Times New Roman" w:hAnsi="Times New Roman" w:cs="Times New Roman"/>
          <w:b/>
          <w:sz w:val="36"/>
          <w:szCs w:val="36"/>
        </w:rPr>
        <w:t xml:space="preserve"> (для 4 класса)</w:t>
      </w:r>
    </w:p>
    <w:p w:rsidR="007C5292" w:rsidRDefault="007C5292" w:rsidP="007C5292">
      <w:pPr>
        <w:rPr>
          <w:rFonts w:ascii="Times New Roman" w:hAnsi="Times New Roman" w:cs="Times New Roman"/>
          <w:sz w:val="28"/>
          <w:szCs w:val="28"/>
        </w:rPr>
      </w:pPr>
    </w:p>
    <w:p w:rsidR="007C5292" w:rsidRDefault="007C5292" w:rsidP="007C5292">
      <w:pPr>
        <w:rPr>
          <w:rFonts w:ascii="Times New Roman" w:hAnsi="Times New Roman" w:cs="Times New Roman"/>
          <w:sz w:val="28"/>
          <w:szCs w:val="28"/>
        </w:rPr>
      </w:pPr>
    </w:p>
    <w:p w:rsidR="007C5292" w:rsidRDefault="007C5292" w:rsidP="007C5292">
      <w:pPr>
        <w:rPr>
          <w:rFonts w:ascii="Times New Roman" w:hAnsi="Times New Roman" w:cs="Times New Roman"/>
          <w:sz w:val="28"/>
          <w:szCs w:val="28"/>
        </w:rPr>
      </w:pPr>
    </w:p>
    <w:p w:rsidR="007C5292" w:rsidRDefault="007C5292" w:rsidP="007C5292">
      <w:pPr>
        <w:rPr>
          <w:rFonts w:ascii="Times New Roman" w:hAnsi="Times New Roman" w:cs="Times New Roman"/>
          <w:sz w:val="28"/>
          <w:szCs w:val="28"/>
        </w:rPr>
      </w:pPr>
    </w:p>
    <w:p w:rsidR="007C5292" w:rsidRDefault="007C5292" w:rsidP="007C5292">
      <w:pPr>
        <w:rPr>
          <w:rFonts w:ascii="Times New Roman" w:hAnsi="Times New Roman" w:cs="Times New Roman"/>
          <w:sz w:val="28"/>
          <w:szCs w:val="28"/>
        </w:rPr>
      </w:pPr>
    </w:p>
    <w:p w:rsidR="007C5292" w:rsidRDefault="007C5292" w:rsidP="007C5292">
      <w:pPr>
        <w:rPr>
          <w:rFonts w:ascii="Times New Roman" w:hAnsi="Times New Roman" w:cs="Times New Roman"/>
          <w:sz w:val="28"/>
          <w:szCs w:val="28"/>
        </w:rPr>
      </w:pPr>
    </w:p>
    <w:p w:rsidR="007C5292" w:rsidRDefault="007C5292" w:rsidP="007C5292">
      <w:pPr>
        <w:rPr>
          <w:rFonts w:ascii="Times New Roman" w:hAnsi="Times New Roman" w:cs="Times New Roman"/>
          <w:sz w:val="28"/>
          <w:szCs w:val="28"/>
        </w:rPr>
      </w:pPr>
    </w:p>
    <w:p w:rsidR="007C5292" w:rsidRDefault="007C5292" w:rsidP="00B51089">
      <w:pPr>
        <w:rPr>
          <w:rFonts w:ascii="Times New Roman" w:hAnsi="Times New Roman" w:cs="Times New Roman"/>
          <w:sz w:val="28"/>
          <w:szCs w:val="28"/>
        </w:rPr>
      </w:pPr>
      <w:bookmarkStart w:id="0" w:name="_GoBack"/>
      <w:bookmarkEnd w:id="0"/>
    </w:p>
    <w:p w:rsidR="007C5292" w:rsidRDefault="007C5292" w:rsidP="007C5292">
      <w:pPr>
        <w:jc w:val="center"/>
        <w:rPr>
          <w:rFonts w:ascii="Times New Roman" w:hAnsi="Times New Roman" w:cs="Times New Roman"/>
          <w:sz w:val="28"/>
          <w:szCs w:val="28"/>
        </w:rPr>
      </w:pPr>
      <w:r>
        <w:rPr>
          <w:rFonts w:ascii="Times New Roman" w:hAnsi="Times New Roman" w:cs="Times New Roman"/>
          <w:sz w:val="28"/>
          <w:szCs w:val="28"/>
        </w:rPr>
        <w:t>с. Деяново 2024</w:t>
      </w:r>
    </w:p>
    <w:p w:rsidR="006E379D" w:rsidRPr="00EA3571" w:rsidRDefault="006B309B" w:rsidP="007C5292">
      <w:pPr>
        <w:rPr>
          <w:rFonts w:ascii="Times New Roman" w:eastAsiaTheme="majorEastAsia" w:hAnsi="Times New Roman" w:cs="Times New Roman"/>
          <w:b/>
          <w:bCs/>
        </w:rPr>
      </w:pPr>
      <w:r w:rsidRPr="00EA3571">
        <w:rPr>
          <w:rFonts w:ascii="Times New Roman" w:eastAsia="Batang" w:hAnsi="Times New Roman" w:cs="Times New Roman"/>
        </w:rPr>
        <w:br w:type="page"/>
      </w:r>
      <w:r w:rsidR="006E379D" w:rsidRPr="00EA3571">
        <w:rPr>
          <w:rFonts w:ascii="Times New Roman" w:eastAsiaTheme="majorEastAsia" w:hAnsi="Times New Roman" w:cs="Times New Roman"/>
          <w:b/>
          <w:bCs/>
        </w:rPr>
        <w:lastRenderedPageBreak/>
        <w:t>ПОЯСНИТЕЛЬНАЯ ЗАПИСКА</w:t>
      </w:r>
    </w:p>
    <w:p w:rsidR="000908C5" w:rsidRPr="00EA3571" w:rsidRDefault="000908C5" w:rsidP="000908C5">
      <w:pPr>
        <w:spacing w:after="0" w:line="240" w:lineRule="auto"/>
        <w:jc w:val="center"/>
        <w:rPr>
          <w:rFonts w:ascii="Times New Roman" w:eastAsia="Batang" w:hAnsi="Times New Roman" w:cs="Times New Roman"/>
          <w:b/>
        </w:rPr>
      </w:pPr>
    </w:p>
    <w:p w:rsidR="00941270" w:rsidRPr="00EA3571" w:rsidRDefault="006E379D" w:rsidP="006E379D">
      <w:pPr>
        <w:spacing w:after="0" w:line="240" w:lineRule="auto"/>
        <w:ind w:firstLine="709"/>
        <w:jc w:val="both"/>
        <w:rPr>
          <w:rFonts w:ascii="Times New Roman" w:eastAsia="Batang" w:hAnsi="Times New Roman" w:cs="Times New Roman"/>
        </w:rPr>
      </w:pPr>
      <w:r w:rsidRPr="00EA3571">
        <w:rPr>
          <w:rFonts w:ascii="Times New Roman" w:eastAsia="Batang" w:hAnsi="Times New Roman" w:cs="Times New Roman"/>
        </w:rPr>
        <w:t xml:space="preserve">Федеральная рабочая программа </w:t>
      </w:r>
      <w:r w:rsidR="005D1BCD" w:rsidRPr="00EA3571">
        <w:rPr>
          <w:rFonts w:ascii="Times New Roman" w:eastAsia="Batang" w:hAnsi="Times New Roman" w:cs="Times New Roman"/>
        </w:rPr>
        <w:t xml:space="preserve">учебного </w:t>
      </w:r>
      <w:r w:rsidR="00D37748" w:rsidRPr="00EA3571">
        <w:rPr>
          <w:rFonts w:ascii="Times New Roman" w:eastAsia="Batang" w:hAnsi="Times New Roman" w:cs="Times New Roman"/>
        </w:rPr>
        <w:t>предмет</w:t>
      </w:r>
      <w:r w:rsidR="005D1BCD" w:rsidRPr="00EA3571">
        <w:rPr>
          <w:rFonts w:ascii="Times New Roman" w:eastAsia="Batang" w:hAnsi="Times New Roman" w:cs="Times New Roman"/>
        </w:rPr>
        <w:t>а</w:t>
      </w:r>
      <w:r w:rsidR="00D37748" w:rsidRPr="00EA3571">
        <w:rPr>
          <w:rFonts w:ascii="Times New Roman" w:eastAsia="Batang" w:hAnsi="Times New Roman" w:cs="Times New Roman"/>
        </w:rPr>
        <w:t xml:space="preserve"> «Рисование»</w:t>
      </w:r>
      <w:r w:rsidR="005D1BCD" w:rsidRPr="00EA3571">
        <w:rPr>
          <w:rFonts w:ascii="Times New Roman" w:eastAsia="Batang" w:hAnsi="Times New Roman" w:cs="Times New Roman"/>
        </w:rPr>
        <w:t xml:space="preserve"> на уровне начального общего образования для обучающихся с нарушениями опорно-двигательного аппарата</w:t>
      </w:r>
      <w:r w:rsidR="006B309B" w:rsidRPr="00EA3571">
        <w:rPr>
          <w:rFonts w:ascii="Times New Roman" w:eastAsia="Batang" w:hAnsi="Times New Roman" w:cs="Times New Roman"/>
        </w:rPr>
        <w:t xml:space="preserve"> </w:t>
      </w:r>
      <w:r w:rsidR="005D1BCD" w:rsidRPr="00EA3571">
        <w:rPr>
          <w:rFonts w:ascii="Times New Roman" w:eastAsia="Batang" w:hAnsi="Times New Roman" w:cs="Times New Roman"/>
        </w:rPr>
        <w:t xml:space="preserve"> (НОДА) и</w:t>
      </w:r>
      <w:r w:rsidR="006B309B" w:rsidRPr="00EA3571">
        <w:rPr>
          <w:rFonts w:ascii="Times New Roman" w:eastAsia="Batang" w:hAnsi="Times New Roman" w:cs="Times New Roman"/>
        </w:rPr>
        <w:t xml:space="preserve"> </w:t>
      </w:r>
      <w:r w:rsidR="005D1BCD" w:rsidRPr="00EA3571">
        <w:rPr>
          <w:rFonts w:ascii="Times New Roman" w:eastAsia="Batang" w:hAnsi="Times New Roman" w:cs="Times New Roman"/>
        </w:rPr>
        <w:t>с легкой умственной отсталостью (интеллектуальными нарушениями)</w:t>
      </w:r>
      <w:r w:rsidR="00D37748" w:rsidRPr="00EA3571">
        <w:rPr>
          <w:rFonts w:ascii="Times New Roman" w:eastAsia="Batang" w:hAnsi="Times New Roman" w:cs="Times New Roman"/>
        </w:rPr>
        <w:t xml:space="preserve"> </w:t>
      </w:r>
      <w:r w:rsidR="00941270" w:rsidRPr="00EA3571">
        <w:rPr>
          <w:rFonts w:ascii="Times New Roman" w:eastAsia="Batang" w:hAnsi="Times New Roman" w:cs="Times New Roman"/>
        </w:rPr>
        <w:t>составлена</w:t>
      </w:r>
      <w:r w:rsidR="006B309B" w:rsidRPr="00EA3571">
        <w:rPr>
          <w:rFonts w:ascii="Times New Roman" w:eastAsia="Batang" w:hAnsi="Times New Roman" w:cs="Times New Roman"/>
        </w:rPr>
        <w:t xml:space="preserve"> </w:t>
      </w:r>
      <w:r w:rsidR="005D1BCD" w:rsidRPr="00EA3571">
        <w:rPr>
          <w:rFonts w:ascii="Times New Roman" w:eastAsia="Batang" w:hAnsi="Times New Roman" w:cs="Times New Roman"/>
        </w:rPr>
        <w:t xml:space="preserve">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ОВЗ) и Федеральной адаптированной образовательной программы </w:t>
      </w:r>
      <w:r w:rsidR="00176C5C" w:rsidRPr="00EA3571">
        <w:rPr>
          <w:rFonts w:ascii="Times New Roman" w:eastAsia="Batang" w:hAnsi="Times New Roman" w:cs="Times New Roman"/>
        </w:rPr>
        <w:t>начального общего образования для обучающихся с ограниченными возможностями здоровья</w:t>
      </w:r>
      <w:r w:rsidR="005D1BCD" w:rsidRPr="00EA3571">
        <w:rPr>
          <w:rFonts w:ascii="Times New Roman" w:eastAsia="Batang" w:hAnsi="Times New Roman" w:cs="Times New Roman"/>
        </w:rPr>
        <w:t>.</w:t>
      </w:r>
    </w:p>
    <w:p w:rsidR="006E379D" w:rsidRPr="00EA3571" w:rsidRDefault="006E379D" w:rsidP="006E379D">
      <w:pPr>
        <w:spacing w:after="0" w:line="240" w:lineRule="auto"/>
        <w:ind w:firstLine="709"/>
        <w:jc w:val="both"/>
        <w:rPr>
          <w:rFonts w:ascii="Times New Roman" w:eastAsia="Batang" w:hAnsi="Times New Roman" w:cs="Times New Roman"/>
        </w:rPr>
      </w:pPr>
      <w:r w:rsidRPr="00EA3571">
        <w:rPr>
          <w:rFonts w:ascii="Times New Roman" w:eastAsia="Batang" w:hAnsi="Times New Roman" w:cs="Times New Roman"/>
        </w:rPr>
        <w:t xml:space="preserve">Федеральная рабочая программа по учебному предмету «Рисование» включает пояснительную записку, содержание обучения, планируемые результаты освоения программы учебного предмета, тематическое планирование, специальные условия реализации учебного предмета. </w:t>
      </w:r>
    </w:p>
    <w:p w:rsidR="006E379D" w:rsidRPr="00EA3571" w:rsidRDefault="006E379D" w:rsidP="006E379D">
      <w:pPr>
        <w:spacing w:after="0" w:line="240" w:lineRule="auto"/>
        <w:ind w:firstLine="709"/>
        <w:jc w:val="both"/>
        <w:rPr>
          <w:rFonts w:ascii="Times New Roman" w:eastAsia="Batang" w:hAnsi="Times New Roman" w:cs="Times New Roman"/>
        </w:rPr>
      </w:pPr>
      <w:r w:rsidRPr="00EA3571">
        <w:rPr>
          <w:rFonts w:ascii="Times New Roman" w:eastAsia="Batang" w:hAnsi="Times New Roman" w:cs="Times New Roman"/>
        </w:rPr>
        <w:t xml:space="preserve">Пояснительная записка отражает общие цели и задачи изучения предмета, характеристику психолого-педагогических предпосылок к его изучению обучающимися с </w:t>
      </w:r>
      <w:r w:rsidR="00D37748" w:rsidRPr="00EA3571">
        <w:rPr>
          <w:rFonts w:ascii="Times New Roman" w:eastAsia="Batang" w:hAnsi="Times New Roman" w:cs="Times New Roman"/>
        </w:rPr>
        <w:t>НОДА</w:t>
      </w:r>
      <w:r w:rsidRPr="00EA3571">
        <w:rPr>
          <w:rFonts w:ascii="Times New Roman" w:eastAsia="Times New Roman" w:hAnsi="Times New Roman" w:cs="Times New Roman"/>
        </w:rPr>
        <w:t xml:space="preserve"> </w:t>
      </w:r>
      <w:bookmarkStart w:id="1" w:name="_Hlk162193346"/>
      <w:bookmarkStart w:id="2" w:name="_Hlk162123201"/>
      <w:r w:rsidRPr="00EA3571">
        <w:rPr>
          <w:rFonts w:ascii="Times New Roman" w:eastAsia="Times New Roman" w:hAnsi="Times New Roman" w:cs="Times New Roman"/>
        </w:rPr>
        <w:t>и с легкой умственной отсталост</w:t>
      </w:r>
      <w:bookmarkEnd w:id="1"/>
      <w:r w:rsidRPr="00EA3571">
        <w:rPr>
          <w:rFonts w:ascii="Times New Roman" w:eastAsia="Times New Roman" w:hAnsi="Times New Roman" w:cs="Times New Roman"/>
        </w:rPr>
        <w:t>ью</w:t>
      </w:r>
      <w:r w:rsidRPr="00EA3571">
        <w:rPr>
          <w:rFonts w:ascii="Times New Roman" w:eastAsia="Batang" w:hAnsi="Times New Roman" w:cs="Times New Roman"/>
        </w:rPr>
        <w:t xml:space="preserve"> </w:t>
      </w:r>
      <w:bookmarkEnd w:id="2"/>
      <w:r w:rsidRPr="00EA3571">
        <w:rPr>
          <w:rFonts w:ascii="Times New Roman" w:eastAsia="Batang" w:hAnsi="Times New Roman" w:cs="Times New Roman"/>
        </w:rPr>
        <w:t>(интеллектуальными нарушениями), место в структуре учебного плана, а также подходы к отбору содержания, планируемым результатам и тематическому планированию.</w:t>
      </w:r>
    </w:p>
    <w:p w:rsidR="006E379D" w:rsidRPr="00EA3571" w:rsidRDefault="006E379D" w:rsidP="008B3D78">
      <w:pPr>
        <w:spacing w:after="0" w:line="240" w:lineRule="auto"/>
        <w:ind w:firstLine="709"/>
        <w:jc w:val="both"/>
        <w:rPr>
          <w:rFonts w:ascii="Times New Roman" w:eastAsia="Times New Roman" w:hAnsi="Times New Roman" w:cs="Times New Roman"/>
          <w:lang w:eastAsia="ja-JP"/>
        </w:rPr>
      </w:pPr>
      <w:r w:rsidRPr="00EA3571">
        <w:rPr>
          <w:rFonts w:ascii="Times New Roman" w:eastAsia="Times New Roman" w:hAnsi="Times New Roman" w:cs="Times New Roman"/>
          <w:lang w:eastAsia="ja-JP"/>
        </w:rPr>
        <w:t xml:space="preserve">Содержание программы распределено по годам обучения и </w:t>
      </w:r>
      <w:r w:rsidR="008B3D78" w:rsidRPr="00EA3571">
        <w:rPr>
          <w:rFonts w:ascii="Times New Roman" w:eastAsia="Times New Roman" w:hAnsi="Times New Roman" w:cs="Times New Roman"/>
          <w:lang w:eastAsia="ja-JP"/>
        </w:rPr>
        <w:t xml:space="preserve">по </w:t>
      </w:r>
      <w:r w:rsidRPr="00EA3571">
        <w:rPr>
          <w:rFonts w:ascii="Times New Roman" w:eastAsia="Times New Roman" w:hAnsi="Times New Roman" w:cs="Times New Roman"/>
          <w:lang w:eastAsia="ja-JP"/>
        </w:rPr>
        <w:t>модулям</w:t>
      </w:r>
      <w:r w:rsidR="008B3D78" w:rsidRPr="00EA3571">
        <w:rPr>
          <w:rFonts w:ascii="Times New Roman" w:hAnsi="Times New Roman" w:cs="Times New Roman"/>
        </w:rPr>
        <w:t xml:space="preserve"> </w:t>
      </w:r>
      <w:r w:rsidRPr="00EA3571">
        <w:rPr>
          <w:rFonts w:ascii="Times New Roman" w:eastAsia="Times New Roman" w:hAnsi="Times New Roman" w:cs="Times New Roman"/>
          <w:lang w:eastAsia="ja-JP"/>
        </w:rPr>
        <w:t>с уч</w:t>
      </w:r>
      <w:r w:rsidR="006B309B" w:rsidRPr="00EA3571">
        <w:rPr>
          <w:rFonts w:ascii="Times New Roman" w:eastAsia="Times New Roman" w:hAnsi="Times New Roman" w:cs="Times New Roman"/>
          <w:lang w:eastAsia="ja-JP"/>
        </w:rPr>
        <w:t>е</w:t>
      </w:r>
      <w:r w:rsidRPr="00EA3571">
        <w:rPr>
          <w:rFonts w:ascii="Times New Roman" w:eastAsia="Times New Roman" w:hAnsi="Times New Roman" w:cs="Times New Roman"/>
          <w:lang w:eastAsia="ja-JP"/>
        </w:rPr>
        <w:t xml:space="preserve">том </w:t>
      </w:r>
      <w:r w:rsidR="008B3D78" w:rsidRPr="00EA3571">
        <w:rPr>
          <w:rFonts w:ascii="Times New Roman" w:eastAsia="Times New Roman" w:hAnsi="Times New Roman" w:cs="Times New Roman"/>
          <w:lang w:eastAsia="ja-JP"/>
        </w:rPr>
        <w:t>особых образовательных потребностей</w:t>
      </w:r>
      <w:r w:rsidRPr="00EA3571">
        <w:rPr>
          <w:rFonts w:ascii="Times New Roman" w:eastAsia="Times New Roman" w:hAnsi="Times New Roman" w:cs="Times New Roman"/>
          <w:lang w:eastAsia="ja-JP"/>
        </w:rPr>
        <w:t xml:space="preserve"> обучающихся с НОДА и с легкой умственной отсталостью (интеллектуальными нарушениями</w:t>
      </w:r>
      <w:r w:rsidR="00176C5C" w:rsidRPr="00EA3571">
        <w:rPr>
          <w:rFonts w:ascii="Times New Roman" w:eastAsia="Times New Roman" w:hAnsi="Times New Roman" w:cs="Times New Roman"/>
          <w:lang w:eastAsia="ja-JP"/>
        </w:rPr>
        <w:t>)</w:t>
      </w:r>
      <w:r w:rsidRPr="00EA3571">
        <w:rPr>
          <w:rFonts w:ascii="Times New Roman" w:eastAsia="Times New Roman" w:hAnsi="Times New Roman" w:cs="Times New Roman"/>
          <w:lang w:eastAsia="ja-JP"/>
        </w:rPr>
        <w:t>, при этом содержание может адаптироваться с учетом индивидуальных особенностей обучающихся.</w:t>
      </w:r>
      <w:r w:rsidR="008B3D78" w:rsidRPr="00EA3571">
        <w:rPr>
          <w:rFonts w:ascii="Times New Roman" w:eastAsia="Times New Roman" w:hAnsi="Times New Roman" w:cs="Times New Roman"/>
          <w:lang w:eastAsia="ja-JP"/>
        </w:rPr>
        <w:t xml:space="preserve"> </w:t>
      </w:r>
      <w:r w:rsidRPr="00EA3571">
        <w:rPr>
          <w:rFonts w:ascii="Times New Roman" w:eastAsia="Times New Roman" w:hAnsi="Times New Roman" w:cs="Times New Roman"/>
          <w:lang w:eastAsia="ja-JP"/>
        </w:rPr>
        <w:t>В программе заложены два уровня усвоения учебного материала: достаточный и минимальный.</w:t>
      </w:r>
    </w:p>
    <w:p w:rsidR="006E379D" w:rsidRPr="00EA3571" w:rsidRDefault="006E379D" w:rsidP="006E379D">
      <w:pPr>
        <w:spacing w:after="0" w:line="240" w:lineRule="auto"/>
        <w:ind w:firstLine="709"/>
        <w:jc w:val="both"/>
        <w:rPr>
          <w:rFonts w:ascii="Times New Roman" w:eastAsia="Batang" w:hAnsi="Times New Roman" w:cs="Times New Roman"/>
        </w:rPr>
      </w:pPr>
      <w:r w:rsidRPr="00EA3571">
        <w:rPr>
          <w:rFonts w:ascii="Times New Roman" w:eastAsia="Batang" w:hAnsi="Times New Roman" w:cs="Times New Roman"/>
        </w:rPr>
        <w:t>Планируемые результаты включают личностные результаты за период обучения, а также предметные достижения обучающегося с НОДА и с легкой умственной отсталостью (интеллектуальными нарушениями) за каждый год обучения. 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введения обучающихся с НОДА и с легкой умственной отсталостью (интеллектуальными нарушениями) в культуру, овладение ими социокультурным опытом.</w:t>
      </w:r>
    </w:p>
    <w:p w:rsidR="000908C5" w:rsidRPr="00EA3571" w:rsidRDefault="006E379D" w:rsidP="006E379D">
      <w:pPr>
        <w:spacing w:after="0" w:line="240" w:lineRule="auto"/>
        <w:ind w:firstLine="567"/>
        <w:jc w:val="both"/>
        <w:rPr>
          <w:rFonts w:ascii="Times New Roman" w:eastAsia="Batang" w:hAnsi="Times New Roman" w:cs="Times New Roman"/>
          <w:b/>
        </w:rPr>
      </w:pPr>
      <w:r w:rsidRPr="00EA3571">
        <w:rPr>
          <w:rFonts w:ascii="Times New Roman" w:eastAsia="Batang" w:hAnsi="Times New Roman" w:cs="Times New Roman"/>
        </w:rPr>
        <w:t>В тематическом планировании описывается программное содержание по всем разделам обучения в каждом классе, а также раскрываются методы и формы организации обучения и характеристика деятельности, которые целесообразно использовать с обучающимися с двигательными нарушениями и с легкой умственной отсталостью</w:t>
      </w:r>
      <w:r w:rsidRPr="00EA3571">
        <w:rPr>
          <w:rFonts w:ascii="Times New Roman" w:eastAsiaTheme="minorEastAsia" w:hAnsi="Times New Roman" w:cs="Times New Roman"/>
        </w:rPr>
        <w:t xml:space="preserve"> (интеллектуальными нарушениями)</w:t>
      </w:r>
      <w:r w:rsidRPr="00EA3571">
        <w:rPr>
          <w:rFonts w:ascii="Times New Roman" w:eastAsia="Batang" w:hAnsi="Times New Roman" w:cs="Times New Roman"/>
        </w:rPr>
        <w:t xml:space="preserve"> с учетом их психофизических особенностей. Представлены также способы организации дифференцированного обучения.</w:t>
      </w:r>
    </w:p>
    <w:p w:rsidR="000908C5" w:rsidRPr="00EA3571" w:rsidRDefault="000908C5" w:rsidP="003023DE">
      <w:pPr>
        <w:pStyle w:val="BodyText"/>
        <w:ind w:left="0" w:right="0" w:firstLine="0"/>
        <w:rPr>
          <w:sz w:val="22"/>
          <w:szCs w:val="22"/>
        </w:rPr>
      </w:pPr>
    </w:p>
    <w:p w:rsidR="008B3D78" w:rsidRPr="00EA3571" w:rsidRDefault="008B3D78" w:rsidP="008B3D78">
      <w:pPr>
        <w:spacing w:after="0" w:line="240" w:lineRule="auto"/>
        <w:ind w:firstLine="709"/>
        <w:jc w:val="center"/>
        <w:rPr>
          <w:rFonts w:ascii="Times New Roman" w:eastAsia="Batang" w:hAnsi="Times New Roman" w:cs="Times New Roman"/>
          <w:b/>
        </w:rPr>
      </w:pPr>
      <w:r w:rsidRPr="00EA3571">
        <w:rPr>
          <w:rFonts w:ascii="Times New Roman" w:eastAsia="Batang" w:hAnsi="Times New Roman" w:cs="Times New Roman"/>
          <w:b/>
        </w:rPr>
        <w:t>ОБЩАЯ ХАРАКТЕРИСТИКА УЧЕБНОГО ПРЕДМЕТА «РИСОВАНИЕ»</w:t>
      </w:r>
    </w:p>
    <w:p w:rsidR="00B01E6B" w:rsidRPr="00EA3571" w:rsidRDefault="00176C5C" w:rsidP="00B01E6B">
      <w:pPr>
        <w:pStyle w:val="BodyText"/>
        <w:ind w:firstLine="567"/>
        <w:rPr>
          <w:sz w:val="22"/>
          <w:szCs w:val="22"/>
        </w:rPr>
      </w:pPr>
      <w:r w:rsidRPr="00EA3571">
        <w:rPr>
          <w:sz w:val="22"/>
          <w:szCs w:val="22"/>
        </w:rPr>
        <w:t>Федеральная</w:t>
      </w:r>
      <w:r w:rsidR="00B01E6B" w:rsidRPr="00EA3571">
        <w:rPr>
          <w:sz w:val="22"/>
          <w:szCs w:val="22"/>
        </w:rPr>
        <w:t xml:space="preserve"> рабочая программа учитывает психолого-возрастные особенности развития детей 7—10 лет с НОДА, при этом содержание занятий должно быть адаптировано с уч</w:t>
      </w:r>
      <w:r w:rsidR="006B309B" w:rsidRPr="00EA3571">
        <w:rPr>
          <w:sz w:val="22"/>
          <w:szCs w:val="22"/>
        </w:rPr>
        <w:t>е</w:t>
      </w:r>
      <w:r w:rsidR="00C30252" w:rsidRPr="00EA3571">
        <w:rPr>
          <w:sz w:val="22"/>
          <w:szCs w:val="22"/>
        </w:rPr>
        <w:t xml:space="preserve">том </w:t>
      </w:r>
      <w:r w:rsidR="006739AA" w:rsidRPr="00EA3571">
        <w:rPr>
          <w:sz w:val="22"/>
          <w:szCs w:val="22"/>
        </w:rPr>
        <w:t>индивидуальных особенностей</w:t>
      </w:r>
      <w:r w:rsidR="00C30252" w:rsidRPr="00EA3571">
        <w:rPr>
          <w:sz w:val="22"/>
          <w:szCs w:val="22"/>
        </w:rPr>
        <w:t xml:space="preserve"> развития </w:t>
      </w:r>
      <w:r w:rsidR="00B01E6B" w:rsidRPr="00EA3571">
        <w:rPr>
          <w:sz w:val="22"/>
          <w:szCs w:val="22"/>
        </w:rPr>
        <w:t>обучающихся, а также особых образовательных потребностей детей данной категории.</w:t>
      </w:r>
    </w:p>
    <w:p w:rsidR="00B01E6B" w:rsidRPr="00EA3571" w:rsidRDefault="00B01E6B" w:rsidP="003023DE">
      <w:pPr>
        <w:pStyle w:val="BodyText"/>
        <w:ind w:left="0" w:right="0" w:firstLine="567"/>
        <w:rPr>
          <w:sz w:val="22"/>
          <w:szCs w:val="22"/>
        </w:rPr>
      </w:pPr>
      <w:r w:rsidRPr="00EA3571">
        <w:rPr>
          <w:sz w:val="22"/>
          <w:szCs w:val="22"/>
        </w:rPr>
        <w:t xml:space="preserve">Особые образовательные потребности у обучающихся с НОДА </w:t>
      </w:r>
      <w:r w:rsidR="00C30252" w:rsidRPr="00EA3571">
        <w:rPr>
          <w:sz w:val="22"/>
          <w:szCs w:val="22"/>
        </w:rPr>
        <w:t xml:space="preserve">и с легкой умственной отсталостью (интеллектуальными нарушениями) </w:t>
      </w:r>
      <w:r w:rsidRPr="00EA3571">
        <w:rPr>
          <w:sz w:val="22"/>
          <w:szCs w:val="22"/>
        </w:rPr>
        <w:t>задаются спецификой двигательных нарушений, а также спецификой нарушения психического и речевого развития, и определяют особую логику построения учебного процесса. Наряду с этим можно выделить особые по своему характеру потребности в изучении предмета «Рисование», свойственные всем обучающимся с НОДА</w:t>
      </w:r>
      <w:r w:rsidR="00C30252" w:rsidRPr="00EA3571">
        <w:rPr>
          <w:sz w:val="22"/>
          <w:szCs w:val="22"/>
        </w:rPr>
        <w:t xml:space="preserve"> и с легкой умственной отсталостью (интеллектуальными нарушениями)</w:t>
      </w:r>
      <w:r w:rsidRPr="00EA3571">
        <w:rPr>
          <w:sz w:val="22"/>
          <w:szCs w:val="22"/>
        </w:rPr>
        <w:t>:</w:t>
      </w:r>
    </w:p>
    <w:p w:rsidR="00B01E6B" w:rsidRPr="00EA3571" w:rsidRDefault="00B01E6B" w:rsidP="00BA1846">
      <w:pPr>
        <w:pStyle w:val="BodyText"/>
        <w:ind w:left="0" w:right="0" w:firstLine="709"/>
        <w:rPr>
          <w:sz w:val="22"/>
          <w:szCs w:val="22"/>
        </w:rPr>
      </w:pPr>
      <w:r w:rsidRPr="00EA3571">
        <w:rPr>
          <w:sz w:val="22"/>
          <w:szCs w:val="22"/>
        </w:rPr>
        <w:t>обеспечени</w:t>
      </w:r>
      <w:r w:rsidR="00176C5C" w:rsidRPr="00EA3571">
        <w:rPr>
          <w:sz w:val="22"/>
          <w:szCs w:val="22"/>
        </w:rPr>
        <w:t>е</w:t>
      </w:r>
      <w:r w:rsidRPr="00EA3571">
        <w:rPr>
          <w:sz w:val="22"/>
          <w:szCs w:val="22"/>
        </w:rPr>
        <w:t xml:space="preserve"> особой пространственной и временной организации образовательной среды на основе использования ортопедического режима;</w:t>
      </w:r>
    </w:p>
    <w:p w:rsidR="008F6838" w:rsidRPr="00EA3571" w:rsidRDefault="00176C5C" w:rsidP="00BA1846">
      <w:pPr>
        <w:pStyle w:val="BodyText"/>
        <w:ind w:left="0" w:right="0" w:firstLine="709"/>
        <w:rPr>
          <w:sz w:val="22"/>
          <w:szCs w:val="22"/>
        </w:rPr>
      </w:pPr>
      <w:r w:rsidRPr="00EA3571">
        <w:rPr>
          <w:sz w:val="22"/>
          <w:szCs w:val="22"/>
        </w:rPr>
        <w:t>непрерывность</w:t>
      </w:r>
      <w:r w:rsidR="008F6838" w:rsidRPr="00EA3571">
        <w:rPr>
          <w:sz w:val="22"/>
          <w:szCs w:val="22"/>
        </w:rPr>
        <w:t xml:space="preserve"> коррекционно-развивающего процесса, реализуемого как через содержание образовательных областей, так и в процессе индивидуальной работы;</w:t>
      </w:r>
    </w:p>
    <w:p w:rsidR="00504C85" w:rsidRPr="00EA3571" w:rsidRDefault="008F6838" w:rsidP="00BA1846">
      <w:pPr>
        <w:pStyle w:val="BodyText"/>
        <w:ind w:left="0" w:right="0" w:firstLine="709"/>
        <w:rPr>
          <w:sz w:val="22"/>
          <w:szCs w:val="22"/>
        </w:rPr>
      </w:pPr>
      <w:r w:rsidRPr="00EA3571">
        <w:rPr>
          <w:sz w:val="22"/>
          <w:szCs w:val="22"/>
        </w:rPr>
        <w:t xml:space="preserve">использование специальных методов, приемов и средств обучения (в том числе специализированных компьютерных и ассистивных технологий), обеспечивающих реализацию </w:t>
      </w:r>
      <w:r w:rsidR="006B309B" w:rsidRPr="00EA3571">
        <w:rPr>
          <w:sz w:val="22"/>
          <w:szCs w:val="22"/>
        </w:rPr>
        <w:t>«</w:t>
      </w:r>
      <w:r w:rsidRPr="00EA3571">
        <w:rPr>
          <w:sz w:val="22"/>
          <w:szCs w:val="22"/>
        </w:rPr>
        <w:t>обходных путей</w:t>
      </w:r>
      <w:r w:rsidR="006B309B" w:rsidRPr="00EA3571">
        <w:rPr>
          <w:sz w:val="22"/>
          <w:szCs w:val="22"/>
        </w:rPr>
        <w:t>»</w:t>
      </w:r>
      <w:r w:rsidRPr="00EA3571">
        <w:rPr>
          <w:sz w:val="22"/>
          <w:szCs w:val="22"/>
        </w:rPr>
        <w:t xml:space="preserve"> обучения;</w:t>
      </w:r>
    </w:p>
    <w:p w:rsidR="00BA1846" w:rsidRPr="00EA3571" w:rsidRDefault="00BA1846" w:rsidP="00BA1846">
      <w:pPr>
        <w:pStyle w:val="BodyText"/>
        <w:ind w:left="0" w:right="0" w:firstLine="709"/>
        <w:rPr>
          <w:sz w:val="22"/>
          <w:szCs w:val="22"/>
        </w:rPr>
      </w:pPr>
      <w:r w:rsidRPr="00EA3571">
        <w:rPr>
          <w:sz w:val="22"/>
          <w:szCs w:val="22"/>
        </w:rPr>
        <w:t>наглядно-действенный характер содержания образования и упрощение системы учебно-</w:t>
      </w:r>
      <w:r w:rsidRPr="00EA3571">
        <w:rPr>
          <w:sz w:val="22"/>
          <w:szCs w:val="22"/>
        </w:rPr>
        <w:lastRenderedPageBreak/>
        <w:t>познавательных задач, решаемых в процессе образования;</w:t>
      </w:r>
    </w:p>
    <w:p w:rsidR="00B01E6B" w:rsidRPr="00EA3571" w:rsidRDefault="00B01E6B" w:rsidP="00BA1846">
      <w:pPr>
        <w:pStyle w:val="BodyText"/>
        <w:ind w:left="0" w:right="0" w:firstLine="709"/>
        <w:rPr>
          <w:sz w:val="22"/>
          <w:szCs w:val="22"/>
        </w:rPr>
      </w:pPr>
      <w:r w:rsidRPr="00EA3571">
        <w:rPr>
          <w:sz w:val="22"/>
          <w:szCs w:val="22"/>
        </w:rPr>
        <w:t>проведение специальной работы по формированию и коррекции двигательных функций, в том числе общей и мелкой моторики, манипулятивной функции рук;</w:t>
      </w:r>
    </w:p>
    <w:p w:rsidR="00B01E6B" w:rsidRPr="00EA3571" w:rsidRDefault="00B01E6B" w:rsidP="00BA1846">
      <w:pPr>
        <w:pStyle w:val="BodyText"/>
        <w:ind w:left="0" w:right="0" w:firstLine="709"/>
        <w:rPr>
          <w:sz w:val="22"/>
          <w:szCs w:val="22"/>
        </w:rPr>
      </w:pPr>
      <w:r w:rsidRPr="00EA3571">
        <w:rPr>
          <w:sz w:val="22"/>
          <w:szCs w:val="22"/>
        </w:rPr>
        <w:t>выделение пропедевтического периода в образовании, обеспечивающего преемственность между дошкольным и школьным этапами;</w:t>
      </w:r>
    </w:p>
    <w:p w:rsidR="008F6838" w:rsidRPr="00EA3571" w:rsidRDefault="008F6838" w:rsidP="00BA1846">
      <w:pPr>
        <w:pStyle w:val="BodyText"/>
        <w:ind w:left="0" w:right="0" w:firstLine="709"/>
        <w:rPr>
          <w:sz w:val="22"/>
          <w:szCs w:val="22"/>
        </w:rPr>
      </w:pPr>
      <w:r w:rsidRPr="00EA3571">
        <w:rPr>
          <w:sz w:val="22"/>
          <w:szCs w:val="22"/>
          <w:shd w:val="clear" w:color="auto" w:fill="FFFFFF"/>
        </w:rPr>
        <w:t xml:space="preserve">специальное обучение </w:t>
      </w:r>
      <w:r w:rsidR="006B309B" w:rsidRPr="00EA3571">
        <w:rPr>
          <w:sz w:val="22"/>
          <w:szCs w:val="22"/>
          <w:shd w:val="clear" w:color="auto" w:fill="FFFFFF"/>
        </w:rPr>
        <w:t>«</w:t>
      </w:r>
      <w:r w:rsidRPr="00EA3571">
        <w:rPr>
          <w:sz w:val="22"/>
          <w:szCs w:val="22"/>
          <w:shd w:val="clear" w:color="auto" w:fill="FFFFFF"/>
        </w:rPr>
        <w:t>переносу</w:t>
      </w:r>
      <w:r w:rsidR="006B309B" w:rsidRPr="00EA3571">
        <w:rPr>
          <w:sz w:val="22"/>
          <w:szCs w:val="22"/>
          <w:shd w:val="clear" w:color="auto" w:fill="FFFFFF"/>
        </w:rPr>
        <w:t>»</w:t>
      </w:r>
      <w:r w:rsidRPr="00EA3571">
        <w:rPr>
          <w:sz w:val="22"/>
          <w:szCs w:val="22"/>
          <w:shd w:val="clear" w:color="auto" w:fill="FFFFFF"/>
        </w:rPr>
        <w:t xml:space="preserve"> сформированных знаний и умений в новые ситуации взаимодействия с действительностью;</w:t>
      </w:r>
    </w:p>
    <w:p w:rsidR="00B01E6B" w:rsidRPr="00EA3571" w:rsidRDefault="00B01E6B" w:rsidP="00BA1846">
      <w:pPr>
        <w:pStyle w:val="BodyText"/>
        <w:ind w:left="0" w:right="0" w:firstLine="709"/>
        <w:rPr>
          <w:sz w:val="22"/>
          <w:szCs w:val="22"/>
        </w:rPr>
      </w:pPr>
      <w:r w:rsidRPr="00EA3571">
        <w:rPr>
          <w:sz w:val="22"/>
          <w:szCs w:val="22"/>
        </w:rPr>
        <w:t>опора на формирование и развитие познавательной деятельности и познавательных процессов, овладение разнообразными видами, средствами изобразительной деятельности;</w:t>
      </w:r>
    </w:p>
    <w:p w:rsidR="00B01E6B" w:rsidRPr="00EA3571" w:rsidRDefault="00B01E6B" w:rsidP="00BA1846">
      <w:pPr>
        <w:pStyle w:val="BodyText"/>
        <w:ind w:left="0" w:right="0" w:firstLine="709"/>
        <w:rPr>
          <w:sz w:val="22"/>
          <w:szCs w:val="22"/>
        </w:rPr>
      </w:pPr>
      <w:r w:rsidRPr="00EA3571">
        <w:rPr>
          <w:sz w:val="22"/>
          <w:szCs w:val="22"/>
        </w:rPr>
        <w:t xml:space="preserve">раскрытие интересов и </w:t>
      </w:r>
      <w:r w:rsidR="006739AA" w:rsidRPr="00EA3571">
        <w:rPr>
          <w:sz w:val="22"/>
          <w:szCs w:val="22"/>
        </w:rPr>
        <w:t>способностей</w:t>
      </w:r>
      <w:r w:rsidRPr="00EA3571">
        <w:rPr>
          <w:sz w:val="22"/>
          <w:szCs w:val="22"/>
        </w:rPr>
        <w:t xml:space="preserve"> обучающихся в разных видах практической и творческой деятельности с учетом структуры нарушения, индивидуальных особенностей;</w:t>
      </w:r>
    </w:p>
    <w:p w:rsidR="00B01E6B" w:rsidRPr="00EA3571" w:rsidRDefault="00B01E6B" w:rsidP="00BA1846">
      <w:pPr>
        <w:pStyle w:val="BodyText"/>
        <w:ind w:left="0" w:right="0" w:firstLine="709"/>
        <w:rPr>
          <w:sz w:val="22"/>
          <w:szCs w:val="22"/>
        </w:rPr>
      </w:pPr>
      <w:r w:rsidRPr="00EA3571">
        <w:rPr>
          <w:sz w:val="22"/>
          <w:szCs w:val="22"/>
        </w:rPr>
        <w:t>развитие и совершенствование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w:t>
      </w:r>
    </w:p>
    <w:p w:rsidR="00BA1846" w:rsidRPr="00EA3571" w:rsidRDefault="00B01E6B" w:rsidP="00BA1846">
      <w:pPr>
        <w:pStyle w:val="BodyText"/>
        <w:ind w:left="0" w:right="0" w:firstLine="709"/>
        <w:rPr>
          <w:sz w:val="22"/>
          <w:szCs w:val="22"/>
        </w:rPr>
      </w:pPr>
      <w:r w:rsidRPr="00EA3571">
        <w:rPr>
          <w:sz w:val="22"/>
          <w:szCs w:val="22"/>
        </w:rPr>
        <w:t xml:space="preserve">отбор и адаптация учебно-познавательных задач, имеющих практикоориентированную </w:t>
      </w:r>
      <w:r w:rsidR="006739AA" w:rsidRPr="00EA3571">
        <w:rPr>
          <w:sz w:val="22"/>
          <w:szCs w:val="22"/>
        </w:rPr>
        <w:t>направленность;</w:t>
      </w:r>
    </w:p>
    <w:p w:rsidR="008F6838" w:rsidRPr="00EA3571" w:rsidRDefault="008F6838" w:rsidP="00BA1846">
      <w:pPr>
        <w:pStyle w:val="BodyText"/>
        <w:ind w:left="0" w:right="0" w:firstLine="709"/>
        <w:rPr>
          <w:sz w:val="22"/>
          <w:szCs w:val="22"/>
        </w:rPr>
      </w:pPr>
      <w:r w:rsidRPr="00EA3571">
        <w:rPr>
          <w:sz w:val="22"/>
          <w:szCs w:val="22"/>
        </w:rPr>
        <w:t>коррекция произносительной стороны речи; освоение умения использовать речь по всему спектру коммуникативных ситуаций (задавать вопросы, договариваться, выражать свое мнение, обсуждать мысли и чувства);</w:t>
      </w:r>
    </w:p>
    <w:p w:rsidR="00B01E6B" w:rsidRPr="00EA3571" w:rsidRDefault="00B01E6B" w:rsidP="00BA1846">
      <w:pPr>
        <w:pStyle w:val="BodyText"/>
        <w:ind w:left="0" w:right="0" w:firstLine="709"/>
        <w:rPr>
          <w:sz w:val="22"/>
          <w:szCs w:val="22"/>
        </w:rPr>
      </w:pPr>
      <w:r w:rsidRPr="00EA3571">
        <w:rPr>
          <w:sz w:val="22"/>
          <w:szCs w:val="22"/>
        </w:rPr>
        <w:t>помощь тьютора и (или) ассистента при необходимости;</w:t>
      </w:r>
    </w:p>
    <w:p w:rsidR="00B01E6B" w:rsidRPr="00EA3571" w:rsidRDefault="00B01E6B" w:rsidP="00BA1846">
      <w:pPr>
        <w:pStyle w:val="BodyText"/>
        <w:ind w:left="0" w:right="0" w:firstLine="709"/>
        <w:rPr>
          <w:sz w:val="22"/>
          <w:szCs w:val="22"/>
        </w:rPr>
      </w:pPr>
      <w:r w:rsidRPr="00EA3571">
        <w:rPr>
          <w:sz w:val="22"/>
          <w:szCs w:val="22"/>
        </w:rPr>
        <w:t>психолого-педагогическое сопровождение, направленное на установление взаимодействия семьи и организации;</w:t>
      </w:r>
    </w:p>
    <w:p w:rsidR="00B01E6B" w:rsidRPr="00EA3571" w:rsidRDefault="00B01E6B" w:rsidP="00BA1846">
      <w:pPr>
        <w:pStyle w:val="BodyText"/>
        <w:ind w:left="0" w:right="0" w:firstLine="709"/>
        <w:rPr>
          <w:sz w:val="22"/>
          <w:szCs w:val="22"/>
        </w:rPr>
      </w:pPr>
      <w:r w:rsidRPr="00EA3571">
        <w:rPr>
          <w:sz w:val="22"/>
          <w:szCs w:val="22"/>
        </w:rPr>
        <w:t>постепенное расширение образовательного пространства, выходящего за пределы организации.</w:t>
      </w:r>
    </w:p>
    <w:p w:rsidR="00BA1846" w:rsidRPr="00EA3571" w:rsidRDefault="00176C5C" w:rsidP="00BA1846">
      <w:pPr>
        <w:pStyle w:val="BodyText"/>
        <w:ind w:left="0" w:right="0" w:firstLine="709"/>
        <w:rPr>
          <w:sz w:val="22"/>
          <w:szCs w:val="22"/>
        </w:rPr>
      </w:pPr>
      <w:r w:rsidRPr="00EA3571">
        <w:rPr>
          <w:sz w:val="22"/>
          <w:szCs w:val="22"/>
        </w:rPr>
        <w:t>Особенности обучающихся с НОДА</w:t>
      </w:r>
      <w:r w:rsidR="00BA1846" w:rsidRPr="00EA3571">
        <w:rPr>
          <w:sz w:val="22"/>
          <w:szCs w:val="22"/>
        </w:rPr>
        <w:t xml:space="preserve"> создают дополнительные сложности при освоении учебного предмета «Рисование» и диктуют ряд особенностей в организации педагогического процесса.</w:t>
      </w:r>
    </w:p>
    <w:p w:rsidR="000B10F6" w:rsidRPr="00EA3571" w:rsidRDefault="000B10F6" w:rsidP="003023DE">
      <w:pPr>
        <w:pStyle w:val="BodyText"/>
        <w:ind w:left="0" w:right="0" w:firstLine="567"/>
        <w:rPr>
          <w:sz w:val="22"/>
          <w:szCs w:val="22"/>
        </w:rPr>
      </w:pPr>
      <w:r w:rsidRPr="00EA3571">
        <w:rPr>
          <w:sz w:val="22"/>
          <w:szCs w:val="22"/>
        </w:rPr>
        <w:t xml:space="preserve">В ходе реализации учебного предмета «Рисование» необходимо учитывать наличие целого ряда нарушений у обучающихся. У </w:t>
      </w:r>
      <w:r w:rsidR="00176C5C" w:rsidRPr="00EA3571">
        <w:rPr>
          <w:sz w:val="22"/>
          <w:szCs w:val="22"/>
        </w:rPr>
        <w:t>них</w:t>
      </w:r>
      <w:r w:rsidRPr="00EA3571">
        <w:rPr>
          <w:sz w:val="22"/>
          <w:szCs w:val="22"/>
        </w:rPr>
        <w:t xml:space="preserve"> отмечаются двигательные нарушения разной степени выраженности, нейросенсорные нарушения, а также дизартрические нарушения и системное недоразвитие речи. У обучающихся с легкой умственной отсталостью нарушения психических функций чаще носят тотальный характер. На первый план выступает недостаточность высших фор</w:t>
      </w:r>
      <w:r w:rsidR="00D94916" w:rsidRPr="00EA3571">
        <w:rPr>
          <w:sz w:val="22"/>
          <w:szCs w:val="22"/>
        </w:rPr>
        <w:t xml:space="preserve">м познавательной деятельности – </w:t>
      </w:r>
      <w:r w:rsidRPr="00EA3571">
        <w:rPr>
          <w:sz w:val="22"/>
          <w:szCs w:val="22"/>
        </w:rPr>
        <w:t>абстрактно-логического мышления и высших психических, прежде всего гностических, функций. В этих случаях менее выражено чувство неполноценности, но отмечается безразличие, слабость волевых усилий и мотивации.</w:t>
      </w:r>
    </w:p>
    <w:p w:rsidR="000B10F6" w:rsidRPr="00EA3571" w:rsidRDefault="000B10F6" w:rsidP="003023DE">
      <w:pPr>
        <w:pStyle w:val="BodyText"/>
        <w:ind w:left="0" w:right="0" w:firstLine="567"/>
        <w:rPr>
          <w:sz w:val="22"/>
          <w:szCs w:val="22"/>
        </w:rPr>
      </w:pPr>
      <w:r w:rsidRPr="00EA3571">
        <w:rPr>
          <w:sz w:val="22"/>
          <w:szCs w:val="22"/>
        </w:rPr>
        <w:t>Степень выраженности указанных затруднений значительно увеличивается при сочетании несформированности пространственного анализа и синтеза с недостаточностью зрительно-моторной координации, что в значительной степени мешает выполнению операций с инструментами, оборудованием, работе с компьютером. Зачастую для таких обучающихся необходим подбор индивидуальных ассистивных средств, без которых выполнение ими практических операций затруднено или невозможно, а также помощь тьютора или ассистента</w:t>
      </w:r>
      <w:r w:rsidR="00D94916" w:rsidRPr="00EA3571">
        <w:rPr>
          <w:sz w:val="22"/>
          <w:szCs w:val="22"/>
        </w:rPr>
        <w:t xml:space="preserve"> </w:t>
      </w:r>
      <w:r w:rsidRPr="00EA3571">
        <w:rPr>
          <w:sz w:val="22"/>
          <w:szCs w:val="22"/>
        </w:rPr>
        <w:t>(помощника).</w:t>
      </w:r>
      <w:r w:rsidR="006B309B" w:rsidRPr="00EA3571">
        <w:rPr>
          <w:sz w:val="22"/>
          <w:szCs w:val="22"/>
        </w:rPr>
        <w:t xml:space="preserve"> </w:t>
      </w:r>
    </w:p>
    <w:p w:rsidR="00B01E6B" w:rsidRPr="00EA3571" w:rsidRDefault="000B10F6" w:rsidP="003023DE">
      <w:pPr>
        <w:pStyle w:val="BodyText"/>
        <w:ind w:left="0" w:right="0" w:firstLine="567"/>
        <w:rPr>
          <w:sz w:val="22"/>
          <w:szCs w:val="22"/>
        </w:rPr>
      </w:pPr>
      <w:r w:rsidRPr="00EA3571">
        <w:rPr>
          <w:sz w:val="22"/>
          <w:szCs w:val="22"/>
        </w:rPr>
        <w:t xml:space="preserve">У детей данной категории отмечается </w:t>
      </w:r>
      <w:r w:rsidR="00B01E6B" w:rsidRPr="00EA3571">
        <w:rPr>
          <w:sz w:val="22"/>
          <w:szCs w:val="22"/>
        </w:rPr>
        <w:t>определенная зависимость между клиническими проявлениями двигательных нарушений</w:t>
      </w:r>
      <w:r w:rsidR="0057221A" w:rsidRPr="00EA3571">
        <w:rPr>
          <w:sz w:val="22"/>
          <w:szCs w:val="22"/>
        </w:rPr>
        <w:t xml:space="preserve"> (степенью тяжести)</w:t>
      </w:r>
      <w:r w:rsidR="00B01E6B" w:rsidRPr="00EA3571">
        <w:rPr>
          <w:sz w:val="22"/>
          <w:szCs w:val="22"/>
        </w:rPr>
        <w:t xml:space="preserve"> и особенностями изобразительной деятельности. </w:t>
      </w:r>
    </w:p>
    <w:p w:rsidR="00B01E6B" w:rsidRPr="00EA3571" w:rsidRDefault="00B01E6B" w:rsidP="00B01E6B">
      <w:pPr>
        <w:pStyle w:val="BodyText"/>
        <w:ind w:firstLine="567"/>
        <w:rPr>
          <w:sz w:val="22"/>
          <w:szCs w:val="22"/>
        </w:rPr>
      </w:pPr>
      <w:r w:rsidRPr="00EA3571">
        <w:rPr>
          <w:sz w:val="22"/>
          <w:szCs w:val="22"/>
        </w:rPr>
        <w:t>Особое внимание необходимо уделить степени тяжести двигательных нарушений и форме детского церебрального паралича. У обучающихся с</w:t>
      </w:r>
      <w:r w:rsidR="0057221A" w:rsidRPr="00EA3571">
        <w:rPr>
          <w:sz w:val="22"/>
          <w:szCs w:val="22"/>
        </w:rPr>
        <w:t>о</w:t>
      </w:r>
      <w:r w:rsidRPr="00EA3571">
        <w:rPr>
          <w:sz w:val="22"/>
          <w:szCs w:val="22"/>
        </w:rPr>
        <w:t xml:space="preserve"> спастической диплегией и гемипаретической формой детского церебрального паралича чаще всего наблюдается </w:t>
      </w:r>
      <w:r w:rsidR="0057221A" w:rsidRPr="00EA3571">
        <w:rPr>
          <w:sz w:val="22"/>
          <w:szCs w:val="22"/>
        </w:rPr>
        <w:t xml:space="preserve">неправильный </w:t>
      </w:r>
      <w:r w:rsidRPr="00EA3571">
        <w:rPr>
          <w:sz w:val="22"/>
          <w:szCs w:val="22"/>
        </w:rPr>
        <w:t>карандашный захват из-за мышечного тонуса. Дети сжимают карандаш в кулаке или зажимают его между 2-м и 3-м пальцами, или 1-я фаланга 1-го пальца не опирается на карандаш, а подгибается, и карандаш удерживается между 1-м</w:t>
      </w:r>
      <w:r w:rsidR="00D94916" w:rsidRPr="00EA3571">
        <w:rPr>
          <w:sz w:val="22"/>
          <w:szCs w:val="22"/>
        </w:rPr>
        <w:t xml:space="preserve"> </w:t>
      </w:r>
      <w:r w:rsidRPr="00EA3571">
        <w:rPr>
          <w:sz w:val="22"/>
          <w:szCs w:val="22"/>
        </w:rPr>
        <w:t>и 3-м пальцами.</w:t>
      </w:r>
      <w:r w:rsidR="006B309B" w:rsidRPr="00EA3571">
        <w:rPr>
          <w:sz w:val="22"/>
          <w:szCs w:val="22"/>
        </w:rPr>
        <w:t xml:space="preserve"> </w:t>
      </w:r>
      <w:r w:rsidRPr="00EA3571">
        <w:rPr>
          <w:sz w:val="22"/>
          <w:szCs w:val="22"/>
        </w:rPr>
        <w:t>Иногда обучающиеся с НОДА помогают себе удерживать карандаш ртом или подбородком. Многим обучающимся с двигательными нарушениями не удается сохранить строго вертикальное направление линии, а также равномерную силу нажима на карандаш. Наблюдается и такая тенденция, когда начало линии бывает не от верхнего края линии, а ближе к середине, сама линия располагается не у левого края листа, а ближе к середине. Большие трудности испытывают обучающиеся с НОДА</w:t>
      </w:r>
      <w:r w:rsidR="00C30252" w:rsidRPr="00EA3571">
        <w:rPr>
          <w:sz w:val="22"/>
          <w:szCs w:val="22"/>
        </w:rPr>
        <w:t xml:space="preserve"> и с легкой умственной отсталостью (интеллектуальными </w:t>
      </w:r>
      <w:r w:rsidR="00C30252" w:rsidRPr="00EA3571">
        <w:rPr>
          <w:sz w:val="22"/>
          <w:szCs w:val="22"/>
        </w:rPr>
        <w:lastRenderedPageBreak/>
        <w:t>нарушениями)</w:t>
      </w:r>
      <w:r w:rsidRPr="00EA3571">
        <w:rPr>
          <w:sz w:val="22"/>
          <w:szCs w:val="22"/>
        </w:rPr>
        <w:t xml:space="preserve"> при проведении горизонтальных линий. Большинство детей с двигательными нарушениями не могут сохранить направление линии, параллельное верхнему и нижнему краям листа бумаги. Обучающиеся со спастической диплегией и гемипаретической формой детского церебрального паралича испытывают также трудности при соединении концов кривой линии, не могут изобразить правильно окружность. При проведении горизонтальных линий отчетливо проявляется нестабильность силы нажима на карандаш. Некоторые обучающиеся начинают вести линию без ориентирования на левую сторону листа бумаги, некоторые начинают проводить линию справа налево. Большие трудности испытывают обучающиеся со спастической формой церебрального паралича при закрашивании. Они не могут остановить штрих у границы контура, закрашивают фигуру без соблюдения направления штриха, либо в центре фигуры, либо выходя за пределы контура фигуры. Отмечается неравномерная сила нажима на карандаш. Им также не удается произвольно менять скорость движения. Часто штрихи не доходят до контура фигуры или выходят за контуры.</w:t>
      </w:r>
    </w:p>
    <w:p w:rsidR="00B01E6B" w:rsidRPr="00EA3571" w:rsidRDefault="00B01E6B" w:rsidP="00B01E6B">
      <w:pPr>
        <w:pStyle w:val="BodyText"/>
        <w:ind w:firstLine="567"/>
        <w:rPr>
          <w:sz w:val="22"/>
          <w:szCs w:val="22"/>
        </w:rPr>
      </w:pPr>
      <w:r w:rsidRPr="00EA3571">
        <w:rPr>
          <w:sz w:val="22"/>
          <w:szCs w:val="22"/>
        </w:rPr>
        <w:t>Обучающиеся с гемипаретической формой церебрального паралича при правостороннем гемипарезе пользуются левой рукой как ведущей, при левостороннем левая рука у них поражена. Они проводят горизонтальные линии справа налево и игнорируют правую сторону листа при проведении вертикальных линий.</w:t>
      </w:r>
      <w:r w:rsidR="006B309B" w:rsidRPr="00EA3571">
        <w:rPr>
          <w:sz w:val="22"/>
          <w:szCs w:val="22"/>
        </w:rPr>
        <w:t xml:space="preserve"> </w:t>
      </w:r>
      <w:r w:rsidRPr="00EA3571">
        <w:rPr>
          <w:sz w:val="22"/>
          <w:szCs w:val="22"/>
        </w:rPr>
        <w:t xml:space="preserve">Обучающиеся с левосторонним гемипарезом игнорируют левую сторону листа бумаги, проводят горизонтальные линии слева направо. Размер окружности слабо дифференцирован, окружность не получается достаточно круглой, концы кривой не смыкаются. </w:t>
      </w:r>
    </w:p>
    <w:p w:rsidR="00B01E6B" w:rsidRPr="00EA3571" w:rsidRDefault="00B01E6B" w:rsidP="00B01E6B">
      <w:pPr>
        <w:pStyle w:val="BodyText"/>
        <w:ind w:firstLine="567"/>
        <w:rPr>
          <w:sz w:val="22"/>
          <w:szCs w:val="22"/>
        </w:rPr>
      </w:pPr>
      <w:r w:rsidRPr="00EA3571">
        <w:rPr>
          <w:sz w:val="22"/>
          <w:szCs w:val="22"/>
        </w:rPr>
        <w:t>У обучающихся с гиперкинетической формой церебрального паралича не сформирован карандашный пальцевой захват или у них отмечается патологически сформированный захват. Обучающиеся неадекватно используют лист бумаги, изображения бывают или слишком крупными, или слишком мелкими, или игнорируется одна из сторон листа. Они ориентируются при определении начала вертикальной или горизонтальной линии, но испытывают большие затруднения при проведении линий (особенно горизонтальных)</w:t>
      </w:r>
      <w:r w:rsidR="00D94916" w:rsidRPr="00EA3571">
        <w:rPr>
          <w:sz w:val="22"/>
          <w:szCs w:val="22"/>
        </w:rPr>
        <w:t>,</w:t>
      </w:r>
      <w:r w:rsidRPr="00EA3571">
        <w:rPr>
          <w:sz w:val="22"/>
          <w:szCs w:val="22"/>
        </w:rPr>
        <w:t xml:space="preserve"> так как насильственные движения в руках не позволяют им проводить направленное движение. У обучающихся отмечается хаотическое черкание. Они не могут соединить концы кривой линии, не могут рисовать окружность. В связи с нарушением тонуса мышц или насильственных движений у детей отмечаются трудности при проведении тонкой и широкой линии. Качество штриховки в основном зависит от того, какой рукой рисует обучающийся. Леворуким обучающимся, в связи с поражением правой руки, труднее штриховать, они штрихуют неаккуратно, без соблюдения направления штрихов.</w:t>
      </w:r>
    </w:p>
    <w:p w:rsidR="00BA1846" w:rsidRPr="00EA3571" w:rsidRDefault="00BA1846" w:rsidP="00B01E6B">
      <w:pPr>
        <w:pStyle w:val="BodyText"/>
        <w:ind w:firstLine="567"/>
        <w:rPr>
          <w:sz w:val="22"/>
          <w:szCs w:val="22"/>
        </w:rPr>
      </w:pPr>
      <w:r w:rsidRPr="00EA3571">
        <w:rPr>
          <w:sz w:val="22"/>
          <w:szCs w:val="22"/>
        </w:rPr>
        <w:t>Для обучающихся с НОДА и с легкой умственной отсталостью (интеллектуальными нарушениями)</w:t>
      </w:r>
      <w:r w:rsidR="00D94916" w:rsidRPr="00EA3571">
        <w:rPr>
          <w:sz w:val="22"/>
          <w:szCs w:val="22"/>
        </w:rPr>
        <w:t xml:space="preserve"> </w:t>
      </w:r>
      <w:r w:rsidRPr="00EA3571">
        <w:rPr>
          <w:sz w:val="22"/>
          <w:szCs w:val="22"/>
        </w:rPr>
        <w:t>характерны трудности восприятия пространства и времени, что мешает им ориентироваться в окружающем. Особую трудность представляет для них различение оттенков цвета. Из-за несовершенства анализа затруднен синтез предметов. Выделяя в предметах отдельные их части, они не устанавливают связи между ними, поэтому затрудняются составить представление о предмете в целом</w:t>
      </w:r>
    </w:p>
    <w:p w:rsidR="00BA1846" w:rsidRPr="00EA3571" w:rsidRDefault="00B01E6B" w:rsidP="00BA1846">
      <w:pPr>
        <w:pStyle w:val="BodyText"/>
        <w:ind w:firstLine="567"/>
        <w:rPr>
          <w:sz w:val="22"/>
          <w:szCs w:val="22"/>
        </w:rPr>
      </w:pPr>
      <w:r w:rsidRPr="00EA3571">
        <w:rPr>
          <w:sz w:val="22"/>
          <w:szCs w:val="22"/>
        </w:rPr>
        <w:t>Многие обучающиеся с НОДА</w:t>
      </w:r>
      <w:r w:rsidR="00C30252" w:rsidRPr="00EA3571">
        <w:rPr>
          <w:sz w:val="22"/>
          <w:szCs w:val="22"/>
        </w:rPr>
        <w:t xml:space="preserve"> и с легкой умственной отсталостью (интеллектуальными нарушениями)</w:t>
      </w:r>
      <w:r w:rsidRPr="00EA3571">
        <w:rPr>
          <w:sz w:val="22"/>
          <w:szCs w:val="22"/>
        </w:rPr>
        <w:t xml:space="preserve"> испытывают затруднения в воспроизведении формы, в соотнесении в пространстве объемных и плоских величин.</w:t>
      </w:r>
      <w:r w:rsidR="006B309B" w:rsidRPr="00EA3571">
        <w:rPr>
          <w:sz w:val="22"/>
          <w:szCs w:val="22"/>
        </w:rPr>
        <w:t xml:space="preserve"> </w:t>
      </w:r>
      <w:r w:rsidRPr="00EA3571">
        <w:rPr>
          <w:sz w:val="22"/>
          <w:szCs w:val="22"/>
        </w:rPr>
        <w:t>При проведении прямых линий теряется направление. Геометрические фигуры не имеют четких очертаний</w:t>
      </w:r>
      <w:r w:rsidR="00D94916" w:rsidRPr="00EA3571">
        <w:rPr>
          <w:sz w:val="22"/>
          <w:szCs w:val="22"/>
        </w:rPr>
        <w:t>,</w:t>
      </w:r>
      <w:r w:rsidRPr="00EA3571">
        <w:rPr>
          <w:sz w:val="22"/>
          <w:szCs w:val="22"/>
        </w:rPr>
        <w:t xml:space="preserve"> и такие фигуры, как квадрат, треугольник и даже окружность изображаются фигурой с невнятными очертаниями. При изображении окружности кривая не замыкается. В ряде случаев наблюдается нару</w:t>
      </w:r>
      <w:r w:rsidR="00D94916" w:rsidRPr="00EA3571">
        <w:rPr>
          <w:sz w:val="22"/>
          <w:szCs w:val="22"/>
        </w:rPr>
        <w:t xml:space="preserve">шение целостности изображения – </w:t>
      </w:r>
      <w:r w:rsidRPr="00EA3571">
        <w:rPr>
          <w:sz w:val="22"/>
          <w:szCs w:val="22"/>
        </w:rPr>
        <w:t>так крыша дома «висит» в воздухе отдельно от дома. При изображении человека его части тела могут быть отдельно от туловища, а части лица нарисованы вне овала лица. Изобразительный язык крайне беден. Данные трудности остаются на весь период обучения. Одной из особенностей работы с обучающимися с НОДА</w:t>
      </w:r>
      <w:r w:rsidR="00C30252" w:rsidRPr="00EA3571">
        <w:rPr>
          <w:sz w:val="22"/>
          <w:szCs w:val="22"/>
        </w:rPr>
        <w:t xml:space="preserve"> и с легкой умственной отсталостью (интеллектуальными нарушениями)</w:t>
      </w:r>
      <w:r w:rsidRPr="00EA3571">
        <w:rPr>
          <w:sz w:val="22"/>
          <w:szCs w:val="22"/>
        </w:rPr>
        <w:t xml:space="preserve"> является также то, что им необходимо больше времени для выполнения заданий, чем здоровым детям с учетом их особых образовательных потребностей.</w:t>
      </w:r>
    </w:p>
    <w:p w:rsidR="00BA1846" w:rsidRPr="00EA3571" w:rsidRDefault="00BA1846" w:rsidP="00BA1846">
      <w:pPr>
        <w:pStyle w:val="BodyText"/>
        <w:ind w:firstLine="567"/>
        <w:rPr>
          <w:sz w:val="22"/>
          <w:szCs w:val="22"/>
        </w:rPr>
      </w:pPr>
      <w:r w:rsidRPr="00EA3571">
        <w:rPr>
          <w:sz w:val="22"/>
          <w:szCs w:val="22"/>
        </w:rPr>
        <w:t>Обучающиеся с НОДА и с легкой умственной отсталостью (интеллектуальными нарушениями) имеют ряд личностных особенностей: пониженный фон настроения</w:t>
      </w:r>
      <w:r w:rsidR="00D94916" w:rsidRPr="00EA3571">
        <w:rPr>
          <w:sz w:val="22"/>
          <w:szCs w:val="22"/>
        </w:rPr>
        <w:t>,</w:t>
      </w:r>
      <w:r w:rsidRPr="00EA3571">
        <w:rPr>
          <w:sz w:val="22"/>
          <w:szCs w:val="22"/>
        </w:rPr>
        <w:t xml:space="preserve"> ограниченность социальных контактов, уход в болезнь, ориентация на помощь извне, требование помощи от окружающих даже в ситуациях, когда возможно выполнить необходимые действия самостоятельно. Данные особенности также необходимо учитывать в</w:t>
      </w:r>
      <w:r w:rsidR="00D94916" w:rsidRPr="00EA3571">
        <w:rPr>
          <w:sz w:val="22"/>
          <w:szCs w:val="22"/>
        </w:rPr>
        <w:t xml:space="preserve"> </w:t>
      </w:r>
      <w:r w:rsidRPr="00EA3571">
        <w:rPr>
          <w:sz w:val="22"/>
          <w:szCs w:val="22"/>
        </w:rPr>
        <w:lastRenderedPageBreak/>
        <w:t>ходе реализации рабочей программы.</w:t>
      </w:r>
    </w:p>
    <w:p w:rsidR="00B01E6B" w:rsidRPr="00EA3571" w:rsidRDefault="00B01E6B" w:rsidP="00B01E6B">
      <w:pPr>
        <w:pStyle w:val="BodyText"/>
        <w:ind w:firstLine="567"/>
        <w:rPr>
          <w:sz w:val="22"/>
          <w:szCs w:val="22"/>
        </w:rPr>
      </w:pPr>
      <w:r w:rsidRPr="00EA3571">
        <w:rPr>
          <w:sz w:val="22"/>
          <w:szCs w:val="22"/>
        </w:rPr>
        <w:t xml:space="preserve">В зависимости от состава класса, </w:t>
      </w:r>
      <w:r w:rsidR="00C30252" w:rsidRPr="00EA3571">
        <w:rPr>
          <w:sz w:val="22"/>
          <w:szCs w:val="22"/>
        </w:rPr>
        <w:t>диагноза,</w:t>
      </w:r>
      <w:r w:rsidRPr="00EA3571">
        <w:rPr>
          <w:sz w:val="22"/>
          <w:szCs w:val="22"/>
        </w:rPr>
        <w:t xml:space="preserve"> </w:t>
      </w:r>
      <w:r w:rsidR="00C30252" w:rsidRPr="00EA3571">
        <w:rPr>
          <w:sz w:val="22"/>
          <w:szCs w:val="22"/>
        </w:rPr>
        <w:t>двигательных и познавательных возможностей</w:t>
      </w:r>
      <w:r w:rsidRPr="00EA3571">
        <w:rPr>
          <w:sz w:val="22"/>
          <w:szCs w:val="22"/>
        </w:rPr>
        <w:t xml:space="preserve"> каждого </w:t>
      </w:r>
      <w:r w:rsidR="00C30252" w:rsidRPr="00EA3571">
        <w:rPr>
          <w:sz w:val="22"/>
          <w:szCs w:val="22"/>
        </w:rPr>
        <w:t>обучающегося с двигательными нарушениями</w:t>
      </w:r>
      <w:r w:rsidRPr="00EA3571">
        <w:rPr>
          <w:sz w:val="22"/>
          <w:szCs w:val="22"/>
        </w:rPr>
        <w:t>, необходимо отбирать наиболее доступные для выполнения работы методы и приемы.</w:t>
      </w:r>
    </w:p>
    <w:p w:rsidR="0099168D" w:rsidRPr="00EA3571" w:rsidRDefault="0099168D" w:rsidP="00B01E6B">
      <w:pPr>
        <w:pStyle w:val="BodyText"/>
        <w:ind w:firstLine="567"/>
        <w:rPr>
          <w:sz w:val="22"/>
          <w:szCs w:val="22"/>
        </w:rPr>
      </w:pPr>
      <w:r w:rsidRPr="00EA3571">
        <w:rPr>
          <w:sz w:val="22"/>
          <w:szCs w:val="22"/>
        </w:rPr>
        <w:t>В ходе реализации рабочей программы по «Рисов</w:t>
      </w:r>
      <w:r w:rsidR="000B10F6" w:rsidRPr="00EA3571">
        <w:rPr>
          <w:sz w:val="22"/>
          <w:szCs w:val="22"/>
        </w:rPr>
        <w:t>ани</w:t>
      </w:r>
      <w:r w:rsidR="00D94916" w:rsidRPr="00EA3571">
        <w:rPr>
          <w:sz w:val="22"/>
          <w:szCs w:val="22"/>
        </w:rPr>
        <w:t>ю</w:t>
      </w:r>
      <w:r w:rsidRPr="00EA3571">
        <w:rPr>
          <w:sz w:val="22"/>
          <w:szCs w:val="22"/>
        </w:rPr>
        <w:t>» следует осуществлять пропедевтику обучения композиционной деятельности, проводит</w:t>
      </w:r>
      <w:r w:rsidR="00D94916" w:rsidRPr="00EA3571">
        <w:rPr>
          <w:sz w:val="22"/>
          <w:szCs w:val="22"/>
        </w:rPr>
        <w:t>ь</w:t>
      </w:r>
      <w:r w:rsidRPr="00EA3571">
        <w:rPr>
          <w:sz w:val="22"/>
          <w:szCs w:val="22"/>
        </w:rPr>
        <w:t xml:space="preserve"> работ</w:t>
      </w:r>
      <w:r w:rsidR="00D94916" w:rsidRPr="00EA3571">
        <w:rPr>
          <w:sz w:val="22"/>
          <w:szCs w:val="22"/>
        </w:rPr>
        <w:t>у</w:t>
      </w:r>
      <w:r w:rsidRPr="00EA3571">
        <w:rPr>
          <w:sz w:val="22"/>
          <w:szCs w:val="22"/>
        </w:rPr>
        <w:t xml:space="preserve"> по восприятию некоторых произведений искусства, сопутствующих теме определенного занятия. В результате обучения у обучающихся с НОДА развивается цветовосприятие и умение изображать увиденное цветными художественными материалами, формируется умение анализировать форму, строение (конструкционные особенности) объекта наблюдения, умение выделять в нем части, определять пропорции и видеть объект целостно, потом изображать его, передавая основное сходство.</w:t>
      </w:r>
    </w:p>
    <w:p w:rsidR="00B01E6B" w:rsidRPr="00EA3571" w:rsidRDefault="00B01E6B" w:rsidP="00B01E6B">
      <w:pPr>
        <w:pStyle w:val="BodyText"/>
        <w:ind w:firstLine="567"/>
        <w:rPr>
          <w:sz w:val="22"/>
          <w:szCs w:val="22"/>
        </w:rPr>
      </w:pPr>
      <w:r w:rsidRPr="00EA3571">
        <w:rPr>
          <w:sz w:val="22"/>
          <w:szCs w:val="22"/>
        </w:rPr>
        <w:t xml:space="preserve">Как один из методов обучения навыкам изобразительной деятельности рекомендуется применение трафаретов. Использование трафарета в обучении графическим навыкам обучающихся с НОДА </w:t>
      </w:r>
      <w:r w:rsidR="00C30252" w:rsidRPr="00EA3571">
        <w:rPr>
          <w:sz w:val="22"/>
          <w:szCs w:val="22"/>
        </w:rPr>
        <w:t xml:space="preserve">и с легкой умственной отсталостью (интеллектуальными нарушениями) </w:t>
      </w:r>
      <w:r w:rsidRPr="00EA3571">
        <w:rPr>
          <w:sz w:val="22"/>
          <w:szCs w:val="22"/>
        </w:rPr>
        <w:t>позволяет им воспринимать правильное движение руки, необходимое для рисования той или иной формы и запоминания данного движения, развивает зрительно-моторную координацию, существенно расширяет графические возможности обучающихся данной категории, закрепляет знания сенсорных эталонов, корригирует нарушенное представление о величине изображаемых предметов. Прежде чем трафарет будет зафиксирован в верхнем левом углу листа бумаги</w:t>
      </w:r>
      <w:r w:rsidR="000D4FF6" w:rsidRPr="00EA3571">
        <w:rPr>
          <w:sz w:val="22"/>
          <w:szCs w:val="22"/>
        </w:rPr>
        <w:t>,</w:t>
      </w:r>
      <w:r w:rsidRPr="00EA3571">
        <w:rPr>
          <w:sz w:val="22"/>
          <w:szCs w:val="22"/>
        </w:rPr>
        <w:t xml:space="preserve"> рекомендуется, чтобы обучающийся самостоятельно или пассивно обводил пальцем контур каждой фигуры, проделывая данное действие неоднократно, затем рекомендуется, чтобы он обводил контур с карандашом в руке. После закрепления трафарета на листе бумаги взрослый рукой обучающегося карандашом обводит контур фигуры, стараясь как можно теснее прижать карандаш к контуру трафарета, чтобы у него возникло ощущение движения. Данное действие также рекомендуется производить несколько раз. Затем обучающийся должен самостоятельно, многократно обвести фигуру по контуру трафарета, все убыстряя движение и перенося карандаш для рисования на свободное поле листа бумаги, периодически возобновляя рисование по трафарету. Следующим этапом является рисование фигуры без трафарета, а затем рисование предметов, имеющих форму данной геометрической фигуры.</w:t>
      </w:r>
    </w:p>
    <w:p w:rsidR="00B01E6B" w:rsidRPr="00EA3571" w:rsidRDefault="00B01E6B" w:rsidP="00B01E6B">
      <w:pPr>
        <w:pStyle w:val="BodyText"/>
        <w:ind w:firstLine="567"/>
        <w:rPr>
          <w:sz w:val="22"/>
          <w:szCs w:val="22"/>
        </w:rPr>
      </w:pPr>
      <w:r w:rsidRPr="00EA3571">
        <w:rPr>
          <w:sz w:val="22"/>
          <w:szCs w:val="22"/>
        </w:rPr>
        <w:t xml:space="preserve"> Рекомендуется применять разнообразные методы и приемы обучения: совместные действия обучающегося</w:t>
      </w:r>
      <w:r w:rsidR="006B309B" w:rsidRPr="00EA3571">
        <w:rPr>
          <w:sz w:val="22"/>
          <w:szCs w:val="22"/>
        </w:rPr>
        <w:t xml:space="preserve"> </w:t>
      </w:r>
      <w:r w:rsidRPr="00EA3571">
        <w:rPr>
          <w:sz w:val="22"/>
          <w:szCs w:val="22"/>
        </w:rPr>
        <w:t>и взрослого, действия по подражанию (в основном на начальном этапе обучения и при изучении нового содержания);</w:t>
      </w:r>
      <w:r w:rsidR="00D74FB5" w:rsidRPr="00EA3571">
        <w:rPr>
          <w:sz w:val="22"/>
          <w:szCs w:val="22"/>
        </w:rPr>
        <w:t xml:space="preserve"> </w:t>
      </w:r>
      <w:r w:rsidRPr="00EA3571">
        <w:rPr>
          <w:sz w:val="22"/>
          <w:szCs w:val="22"/>
        </w:rPr>
        <w:t xml:space="preserve">предварительное наблюдение за намеченными для изображения предметами и явлениями окружающего мира на прогулках и экскурсиях; предварительное рассматривание, самостоятельное называние, показ по словесной инструкции </w:t>
      </w:r>
      <w:r w:rsidR="0040588E" w:rsidRPr="00EA3571">
        <w:rPr>
          <w:sz w:val="22"/>
          <w:szCs w:val="22"/>
        </w:rPr>
        <w:t>педагогического работника</w:t>
      </w:r>
      <w:r w:rsidRPr="00EA3571">
        <w:rPr>
          <w:sz w:val="22"/>
          <w:szCs w:val="22"/>
        </w:rPr>
        <w:t xml:space="preserve"> рисунков, картин, специально подобранных народных игрушек, картинок и т. п.; обыгрывание предметов, анализ предмета с помощью осязательно-двигательного способа обследования; обведение контура по трафарету и по шаблону, выкладывание изображений из отдельных элементов; использование приемов наложения и обводки шаблонов, трафаретов для создания целостного образа изображаемого предмета; выполнение изображений по натуре после предварительного тактильного и зрительного обследования, «прорисовывания»; обыгрывание предметов, определение их функционального назначения, свойств и качеств для последующего более точного изображения на уроках рисования; словесное описание предмета; узнавание предмета по словесному описанию и по незавершенному изображению; использование рисунков и аппликаций в процессе других уроков (основы математических представлений, родная речь, музыкально-ритмически</w:t>
      </w:r>
      <w:r w:rsidR="00D74FB5" w:rsidRPr="00EA3571">
        <w:rPr>
          <w:sz w:val="22"/>
          <w:szCs w:val="22"/>
        </w:rPr>
        <w:t>е</w:t>
      </w:r>
      <w:r w:rsidRPr="00EA3571">
        <w:rPr>
          <w:sz w:val="22"/>
          <w:szCs w:val="22"/>
        </w:rPr>
        <w:t xml:space="preserve"> заняти</w:t>
      </w:r>
      <w:r w:rsidR="00D74FB5" w:rsidRPr="00EA3571">
        <w:rPr>
          <w:sz w:val="22"/>
          <w:szCs w:val="22"/>
        </w:rPr>
        <w:t>я</w:t>
      </w:r>
      <w:r w:rsidRPr="00EA3571">
        <w:rPr>
          <w:sz w:val="22"/>
          <w:szCs w:val="22"/>
        </w:rPr>
        <w:t xml:space="preserve"> и др.).</w:t>
      </w:r>
    </w:p>
    <w:p w:rsidR="00B01E6B" w:rsidRPr="00EA3571" w:rsidRDefault="00B01E6B" w:rsidP="00B01E6B">
      <w:pPr>
        <w:pStyle w:val="BodyText"/>
        <w:ind w:firstLine="567"/>
        <w:rPr>
          <w:sz w:val="22"/>
          <w:szCs w:val="22"/>
        </w:rPr>
      </w:pPr>
      <w:r w:rsidRPr="00EA3571">
        <w:rPr>
          <w:sz w:val="22"/>
          <w:szCs w:val="22"/>
        </w:rPr>
        <w:t>Замедленный темп у обучающихся с НОДА</w:t>
      </w:r>
      <w:r w:rsidR="00C30252" w:rsidRPr="00EA3571">
        <w:rPr>
          <w:sz w:val="22"/>
          <w:szCs w:val="22"/>
        </w:rPr>
        <w:t xml:space="preserve"> и с легкой умственной отсталостью (интеллектуальными нарушениями)</w:t>
      </w:r>
      <w:r w:rsidRPr="00EA3571">
        <w:rPr>
          <w:sz w:val="22"/>
          <w:szCs w:val="22"/>
        </w:rPr>
        <w:t xml:space="preserve"> определяет необходимость предоставления большего количества времени для выполнения рисунков. При наличии пространственных нарушений и несформированности зрительно-моторной координации следует специально указать строку и место, с которых нужно начинать рисовать, обозначить необходимое расстояние между строчками, работами или частями задания. В связи с нарушениями моторики у обучающихся с данной патологией при обучении их рисованию целесообразно придерживаться следующей схемы: зрительное и двигательно-осязательное формирование образа предмета; передача формы предмета с помощью готового контура (трафарета); рисование этой формы пальцем в воздухе; рисование предмета с использованием опорных точек; раскраска контурных изображений; </w:t>
      </w:r>
      <w:r w:rsidRPr="00EA3571">
        <w:rPr>
          <w:sz w:val="22"/>
          <w:szCs w:val="22"/>
        </w:rPr>
        <w:lastRenderedPageBreak/>
        <w:t>рисование по непосредственному наблюдению без вспомогательных средств.</w:t>
      </w:r>
    </w:p>
    <w:p w:rsidR="00B01E6B" w:rsidRPr="00EA3571" w:rsidRDefault="00B01E6B" w:rsidP="0099168D">
      <w:pPr>
        <w:pStyle w:val="BodyText"/>
        <w:ind w:firstLine="567"/>
        <w:rPr>
          <w:sz w:val="22"/>
          <w:szCs w:val="22"/>
        </w:rPr>
      </w:pPr>
      <w:r w:rsidRPr="00EA3571">
        <w:rPr>
          <w:sz w:val="22"/>
          <w:szCs w:val="22"/>
        </w:rPr>
        <w:t xml:space="preserve">Положительное влияние на ход проведения уроков оказывает введение игровых моментов, участие игровых персонажей, которые будут поддерживать интерес </w:t>
      </w:r>
      <w:r w:rsidR="00B7235A" w:rsidRPr="00EA3571">
        <w:rPr>
          <w:sz w:val="22"/>
          <w:szCs w:val="22"/>
        </w:rPr>
        <w:t>обучающихся к</w:t>
      </w:r>
      <w:r w:rsidRPr="00EA3571">
        <w:rPr>
          <w:sz w:val="22"/>
          <w:szCs w:val="22"/>
        </w:rPr>
        <w:t xml:space="preserve"> предлагаемой деятельности, ориентировать их на выполнение заданий, вести их в течение всего урока. Кроме того, целесообразно использовать художественное слово — стихи, загадки и др. Важным элементом урока изобразительной деятельности является музыка. Она создает особый эмоциональный настрой, способствует ритмической организации процесса рисования, усиливает выразительность создаваемых изоб</w:t>
      </w:r>
      <w:r w:rsidR="0099168D" w:rsidRPr="00EA3571">
        <w:rPr>
          <w:sz w:val="22"/>
          <w:szCs w:val="22"/>
        </w:rPr>
        <w:t>ражений и связывает их с игрой.</w:t>
      </w:r>
    </w:p>
    <w:p w:rsidR="00B01E6B" w:rsidRPr="00EA3571" w:rsidRDefault="00B01E6B" w:rsidP="00B01E6B">
      <w:pPr>
        <w:pStyle w:val="BodyText"/>
        <w:ind w:firstLine="567"/>
        <w:rPr>
          <w:sz w:val="22"/>
          <w:szCs w:val="22"/>
        </w:rPr>
      </w:pPr>
      <w:r w:rsidRPr="00EA3571">
        <w:rPr>
          <w:sz w:val="22"/>
          <w:szCs w:val="22"/>
        </w:rPr>
        <w:t>Каждое занятие должно начинаться с нормализации тонуса рук. Для этой цели используется массаж, термальное воздействие, гимнастика для рук.</w:t>
      </w:r>
    </w:p>
    <w:p w:rsidR="00B01E6B" w:rsidRPr="00EA3571" w:rsidRDefault="00B01E6B" w:rsidP="00B01E6B">
      <w:pPr>
        <w:pStyle w:val="BodyText"/>
        <w:ind w:firstLine="567"/>
        <w:rPr>
          <w:sz w:val="22"/>
          <w:szCs w:val="22"/>
        </w:rPr>
      </w:pPr>
      <w:r w:rsidRPr="00EA3571">
        <w:rPr>
          <w:sz w:val="22"/>
          <w:szCs w:val="22"/>
        </w:rPr>
        <w:t>Для повышения эффективности усвоения учебного материала рекомендуется применять коллективные формы работы и работа в парах.</w:t>
      </w:r>
    </w:p>
    <w:p w:rsidR="00B01E6B" w:rsidRPr="00EA3571" w:rsidRDefault="00B01E6B" w:rsidP="00B01E6B">
      <w:pPr>
        <w:pStyle w:val="BodyText"/>
        <w:ind w:firstLine="567"/>
        <w:rPr>
          <w:sz w:val="22"/>
          <w:szCs w:val="22"/>
        </w:rPr>
      </w:pPr>
      <w:r w:rsidRPr="00EA3571">
        <w:rPr>
          <w:sz w:val="22"/>
          <w:szCs w:val="22"/>
        </w:rPr>
        <w:t>С целью развития творческого опыта обучающихся с НОДА</w:t>
      </w:r>
      <w:r w:rsidR="0099168D" w:rsidRPr="00EA3571">
        <w:rPr>
          <w:sz w:val="22"/>
          <w:szCs w:val="22"/>
        </w:rPr>
        <w:t xml:space="preserve"> и с легкой умственной отсталостью (интеллектуальными нарушениями)</w:t>
      </w:r>
      <w:r w:rsidRPr="00EA3571">
        <w:rPr>
          <w:sz w:val="22"/>
          <w:szCs w:val="22"/>
        </w:rPr>
        <w:t xml:space="preserve">, овладения образным языком декоративного искусства рекомендуется использование программы «Sumopaint». Программа позволяет обучающимся </w:t>
      </w:r>
      <w:r w:rsidR="00D74FB5" w:rsidRPr="00EA3571">
        <w:rPr>
          <w:sz w:val="22"/>
          <w:szCs w:val="22"/>
        </w:rPr>
        <w:t>как создавать</w:t>
      </w:r>
      <w:r w:rsidRPr="00EA3571">
        <w:rPr>
          <w:sz w:val="22"/>
          <w:szCs w:val="22"/>
        </w:rPr>
        <w:t xml:space="preserve"> эскизы и готовые рисунки, так и раскрашивать готовые контуры, позволяет работать с готовыми шаблонами, геометрическими фигурами как основой для создания рисунка.</w:t>
      </w:r>
      <w:r w:rsidR="006B309B" w:rsidRPr="00EA3571">
        <w:rPr>
          <w:sz w:val="22"/>
          <w:szCs w:val="22"/>
        </w:rPr>
        <w:t xml:space="preserve"> </w:t>
      </w:r>
      <w:r w:rsidRPr="00EA3571">
        <w:rPr>
          <w:sz w:val="22"/>
          <w:szCs w:val="22"/>
        </w:rPr>
        <w:t>Рекомендуется также использование программы «ArtRage», которая имитирует рисование кистью, карандашом и другими инструментами. В программе есть специальные настройки, которые позволяют рисовать красками, высыхающими на виртуальном холсте. Для обучающихся с НОДА</w:t>
      </w:r>
      <w:r w:rsidR="0099168D" w:rsidRPr="00EA3571">
        <w:rPr>
          <w:sz w:val="22"/>
          <w:szCs w:val="22"/>
        </w:rPr>
        <w:t xml:space="preserve"> и с легкой умственной отсталостью (интеллектуальными нарушениями)</w:t>
      </w:r>
      <w:r w:rsidRPr="00EA3571">
        <w:rPr>
          <w:sz w:val="22"/>
          <w:szCs w:val="22"/>
        </w:rPr>
        <w:t xml:space="preserve"> эта программа удобна тем, что они могут выбирать готовые фрагменты, различные элементы и рисунки и использовать их в своей работе. Также учатся использовать и узнавать скрытые возможности и создавать произведения полукомпьютерного искусства. То, что они не могут изобразить самостоятельно в связи с двигательными нарушениями, им помогает изобразить программа ArtRage. В связи с тем, что в настоящее время появляются все новые цифровые ресурсы, которые могут быть применены в обучении лиц с НОДА</w:t>
      </w:r>
      <w:r w:rsidR="00E77928" w:rsidRPr="00EA3571">
        <w:rPr>
          <w:sz w:val="22"/>
          <w:szCs w:val="22"/>
        </w:rPr>
        <w:t xml:space="preserve"> и с легкой умственной отсталостью (интеллектуальными нарушениями)</w:t>
      </w:r>
      <w:r w:rsidRPr="00EA3571">
        <w:rPr>
          <w:sz w:val="22"/>
          <w:szCs w:val="22"/>
        </w:rPr>
        <w:t xml:space="preserve">, либо адаптированы под возможности </w:t>
      </w:r>
      <w:r w:rsidR="00E77928" w:rsidRPr="00EA3571">
        <w:rPr>
          <w:sz w:val="22"/>
          <w:szCs w:val="22"/>
        </w:rPr>
        <w:t>данных обучающихся</w:t>
      </w:r>
      <w:r w:rsidR="00EA3571" w:rsidRPr="00EA3571">
        <w:rPr>
          <w:sz w:val="22"/>
          <w:szCs w:val="22"/>
        </w:rPr>
        <w:t>,</w:t>
      </w:r>
      <w:r w:rsidR="00E77928" w:rsidRPr="00EA3571">
        <w:rPr>
          <w:sz w:val="22"/>
          <w:szCs w:val="22"/>
        </w:rPr>
        <w:t xml:space="preserve"> педагоги</w:t>
      </w:r>
      <w:r w:rsidRPr="00EA3571">
        <w:rPr>
          <w:sz w:val="22"/>
          <w:szCs w:val="22"/>
        </w:rPr>
        <w:t xml:space="preserve"> получают широкую возможность самостоятельного подбора, адаптации и использования новых ресурсов</w:t>
      </w:r>
      <w:r w:rsidR="00EA3571" w:rsidRPr="00EA3571">
        <w:rPr>
          <w:sz w:val="22"/>
          <w:szCs w:val="22"/>
        </w:rPr>
        <w:t>.</w:t>
      </w:r>
    </w:p>
    <w:p w:rsidR="00B01E6B" w:rsidRPr="00EA3571" w:rsidRDefault="006B309B" w:rsidP="00B01E6B">
      <w:pPr>
        <w:pStyle w:val="BodyText"/>
        <w:ind w:firstLine="567"/>
        <w:rPr>
          <w:sz w:val="22"/>
          <w:szCs w:val="22"/>
        </w:rPr>
      </w:pPr>
      <w:r w:rsidRPr="00EA3571">
        <w:rPr>
          <w:sz w:val="22"/>
          <w:szCs w:val="22"/>
        </w:rPr>
        <w:t xml:space="preserve"> </w:t>
      </w:r>
      <w:r w:rsidR="00B01E6B" w:rsidRPr="00EA3571">
        <w:rPr>
          <w:sz w:val="22"/>
          <w:szCs w:val="22"/>
        </w:rPr>
        <w:t xml:space="preserve"> Для ознакомления с культурными наследиями с учетом двигательных</w:t>
      </w:r>
      <w:r w:rsidR="00E77928" w:rsidRPr="00EA3571">
        <w:rPr>
          <w:sz w:val="22"/>
          <w:szCs w:val="22"/>
        </w:rPr>
        <w:t xml:space="preserve"> и познавательных</w:t>
      </w:r>
      <w:r w:rsidR="00B01E6B" w:rsidRPr="00EA3571">
        <w:rPr>
          <w:sz w:val="22"/>
          <w:szCs w:val="22"/>
        </w:rPr>
        <w:t xml:space="preserve"> нарушений рекомендуется организация виртуальных экскурсий.</w:t>
      </w:r>
    </w:p>
    <w:p w:rsidR="008B3D78" w:rsidRPr="00EA3571" w:rsidRDefault="008B3D78" w:rsidP="008B3D78">
      <w:pPr>
        <w:pStyle w:val="BodyText"/>
        <w:ind w:left="0" w:right="0" w:firstLine="567"/>
        <w:rPr>
          <w:sz w:val="22"/>
          <w:szCs w:val="22"/>
        </w:rPr>
      </w:pPr>
    </w:p>
    <w:p w:rsidR="008B3D78" w:rsidRPr="00EA3571" w:rsidRDefault="008B3D78" w:rsidP="008B3D78">
      <w:pPr>
        <w:pStyle w:val="BodyText"/>
        <w:ind w:left="0" w:right="0" w:firstLine="567"/>
        <w:rPr>
          <w:sz w:val="22"/>
          <w:szCs w:val="22"/>
        </w:rPr>
      </w:pPr>
    </w:p>
    <w:p w:rsidR="008B3D78" w:rsidRPr="00EA3571" w:rsidRDefault="00B01E6B" w:rsidP="008B3D78">
      <w:pPr>
        <w:pStyle w:val="BodyText"/>
        <w:ind w:left="0" w:right="0" w:firstLine="567"/>
        <w:rPr>
          <w:b/>
          <w:sz w:val="22"/>
          <w:szCs w:val="22"/>
        </w:rPr>
      </w:pPr>
      <w:r w:rsidRPr="00EA3571">
        <w:rPr>
          <w:b/>
          <w:sz w:val="22"/>
          <w:szCs w:val="22"/>
        </w:rPr>
        <w:t>ЦЕЛИ И</w:t>
      </w:r>
      <w:r w:rsidR="008B3D78" w:rsidRPr="00EA3571">
        <w:rPr>
          <w:b/>
          <w:sz w:val="22"/>
          <w:szCs w:val="22"/>
        </w:rPr>
        <w:t xml:space="preserve"> ЗАДАЧИ ИЗУЧЕНИЯ УЧЕБНОГО ПРЕДМЕТА «РИСОВАНИЕ»</w:t>
      </w:r>
    </w:p>
    <w:p w:rsidR="0065128D" w:rsidRPr="00EA3571" w:rsidRDefault="0065128D" w:rsidP="00D90F5C">
      <w:pPr>
        <w:pStyle w:val="BodyText"/>
        <w:ind w:left="0" w:right="0" w:firstLine="567"/>
        <w:rPr>
          <w:bCs/>
          <w:i/>
          <w:sz w:val="22"/>
          <w:szCs w:val="22"/>
        </w:rPr>
      </w:pPr>
    </w:p>
    <w:p w:rsidR="00941270" w:rsidRPr="00EA3571" w:rsidRDefault="00941270" w:rsidP="0065128D">
      <w:pPr>
        <w:pStyle w:val="BodyText"/>
        <w:ind w:left="0" w:right="0" w:firstLine="567"/>
        <w:rPr>
          <w:bCs/>
          <w:sz w:val="22"/>
          <w:szCs w:val="22"/>
        </w:rPr>
      </w:pPr>
      <w:r w:rsidRPr="00EA3571">
        <w:rPr>
          <w:bCs/>
          <w:i/>
          <w:sz w:val="22"/>
          <w:szCs w:val="22"/>
        </w:rPr>
        <w:t xml:space="preserve">Основная цель </w:t>
      </w:r>
      <w:r w:rsidRPr="00EA3571">
        <w:rPr>
          <w:bCs/>
          <w:sz w:val="22"/>
          <w:szCs w:val="22"/>
        </w:rPr>
        <w:t>изучения предмета заключается во всестороннем развитии личности обучающегося</w:t>
      </w:r>
      <w:r w:rsidR="00E77928" w:rsidRPr="00EA3571">
        <w:rPr>
          <w:sz w:val="22"/>
          <w:szCs w:val="22"/>
        </w:rPr>
        <w:t xml:space="preserve"> </w:t>
      </w:r>
      <w:r w:rsidR="00E77928" w:rsidRPr="00EA3571">
        <w:rPr>
          <w:bCs/>
          <w:sz w:val="22"/>
          <w:szCs w:val="22"/>
        </w:rPr>
        <w:t>с НОДА и с легкой умственной отсталостью (интеллектуальными нарушениями)</w:t>
      </w:r>
      <w:r w:rsidRPr="00EA3571">
        <w:rPr>
          <w:bCs/>
          <w:sz w:val="22"/>
          <w:szCs w:val="22"/>
        </w:rPr>
        <w:t xml:space="preserve">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в доступных для обучающихся </w:t>
      </w:r>
      <w:r w:rsidR="00EA3571" w:rsidRPr="00EA3571">
        <w:rPr>
          <w:bCs/>
          <w:sz w:val="22"/>
          <w:szCs w:val="22"/>
        </w:rPr>
        <w:t>данной категории</w:t>
      </w:r>
      <w:r w:rsidR="0065128D" w:rsidRPr="00EA3571">
        <w:rPr>
          <w:bCs/>
          <w:sz w:val="22"/>
          <w:szCs w:val="22"/>
        </w:rPr>
        <w:t xml:space="preserve"> пределах</w:t>
      </w:r>
      <w:r w:rsidRPr="00EA3571">
        <w:rPr>
          <w:bCs/>
          <w:sz w:val="22"/>
          <w:szCs w:val="22"/>
        </w:rPr>
        <w:t>.</w:t>
      </w:r>
    </w:p>
    <w:p w:rsidR="00E77928" w:rsidRPr="00EA3571" w:rsidRDefault="008B3D78" w:rsidP="0065128D">
      <w:pPr>
        <w:pStyle w:val="BodyText"/>
        <w:ind w:left="0" w:right="0" w:firstLine="567"/>
        <w:rPr>
          <w:sz w:val="22"/>
          <w:szCs w:val="22"/>
        </w:rPr>
      </w:pPr>
      <w:r w:rsidRPr="00EA3571">
        <w:rPr>
          <w:sz w:val="22"/>
          <w:szCs w:val="22"/>
        </w:rPr>
        <w:t xml:space="preserve">Для реализации основной цели необходимо решение системы приоритетных задач: образовательных, </w:t>
      </w:r>
      <w:r w:rsidR="00941270" w:rsidRPr="00EA3571">
        <w:rPr>
          <w:sz w:val="22"/>
          <w:szCs w:val="22"/>
        </w:rPr>
        <w:t xml:space="preserve">развивающих, </w:t>
      </w:r>
      <w:r w:rsidRPr="00EA3571">
        <w:rPr>
          <w:sz w:val="22"/>
          <w:szCs w:val="22"/>
        </w:rPr>
        <w:t>ко</w:t>
      </w:r>
      <w:r w:rsidR="00941270" w:rsidRPr="00EA3571">
        <w:rPr>
          <w:sz w:val="22"/>
          <w:szCs w:val="22"/>
        </w:rPr>
        <w:t>ррекционных, воспитательных.</w:t>
      </w:r>
    </w:p>
    <w:p w:rsidR="00EA3571" w:rsidRPr="00EA3571" w:rsidRDefault="00EA3571" w:rsidP="00EA3571">
      <w:pPr>
        <w:pStyle w:val="BodyText"/>
        <w:ind w:left="0" w:right="0" w:firstLine="0"/>
        <w:rPr>
          <w:rFonts w:eastAsiaTheme="minorEastAsia"/>
          <w:bCs/>
          <w:i/>
          <w:sz w:val="22"/>
          <w:szCs w:val="22"/>
          <w:lang w:eastAsia="ru-RU"/>
        </w:rPr>
      </w:pPr>
    </w:p>
    <w:p w:rsidR="00AE7340" w:rsidRPr="00EA3571" w:rsidRDefault="00941270" w:rsidP="00EA3571">
      <w:pPr>
        <w:pStyle w:val="BodyText"/>
        <w:ind w:left="0" w:right="0" w:firstLine="0"/>
        <w:rPr>
          <w:rFonts w:eastAsiaTheme="minorEastAsia"/>
          <w:sz w:val="22"/>
          <w:szCs w:val="22"/>
          <w:lang w:eastAsia="ru-RU"/>
        </w:rPr>
      </w:pPr>
      <w:r w:rsidRPr="00EA3571">
        <w:rPr>
          <w:rFonts w:eastAsiaTheme="minorEastAsia"/>
          <w:bCs/>
          <w:i/>
          <w:sz w:val="22"/>
          <w:szCs w:val="22"/>
          <w:lang w:eastAsia="ru-RU"/>
        </w:rPr>
        <w:t>Образовательными задачами</w:t>
      </w:r>
      <w:r w:rsidR="00AE7340" w:rsidRPr="00EA3571">
        <w:rPr>
          <w:rFonts w:eastAsiaTheme="minorEastAsia"/>
          <w:bCs/>
          <w:i/>
          <w:sz w:val="22"/>
          <w:szCs w:val="22"/>
          <w:lang w:eastAsia="ru-RU"/>
        </w:rPr>
        <w:t xml:space="preserve"> учебного предмета </w:t>
      </w:r>
      <w:r w:rsidR="00344E08" w:rsidRPr="00EA3571">
        <w:rPr>
          <w:rFonts w:eastAsiaTheme="minorEastAsia"/>
          <w:bCs/>
          <w:i/>
          <w:sz w:val="22"/>
          <w:szCs w:val="22"/>
          <w:lang w:eastAsia="ru-RU"/>
        </w:rPr>
        <w:t xml:space="preserve">«Рисование» </w:t>
      </w:r>
      <w:r w:rsidR="00AE7340" w:rsidRPr="00EA3571">
        <w:rPr>
          <w:rFonts w:eastAsiaTheme="minorEastAsia"/>
          <w:bCs/>
          <w:i/>
          <w:sz w:val="22"/>
          <w:szCs w:val="22"/>
          <w:lang w:eastAsia="ru-RU"/>
        </w:rPr>
        <w:t>являются</w:t>
      </w:r>
      <w:r w:rsidR="00AE7340" w:rsidRPr="00EA3571">
        <w:rPr>
          <w:rFonts w:eastAsiaTheme="minorEastAsia"/>
          <w:i/>
          <w:sz w:val="22"/>
          <w:szCs w:val="22"/>
          <w:lang w:eastAsia="ru-RU"/>
        </w:rPr>
        <w:t>:</w:t>
      </w:r>
    </w:p>
    <w:p w:rsidR="00B04FD2" w:rsidRPr="00EA3571" w:rsidRDefault="00B04FD2" w:rsidP="0065128D">
      <w:pPr>
        <w:spacing w:after="0" w:line="240" w:lineRule="auto"/>
        <w:ind w:firstLine="709"/>
        <w:jc w:val="both"/>
        <w:rPr>
          <w:rFonts w:ascii="Times New Roman" w:hAnsi="Times New Roman" w:cs="Times New Roman"/>
        </w:rPr>
      </w:pPr>
      <w:r w:rsidRPr="00EA3571">
        <w:rPr>
          <w:rFonts w:ascii="Times New Roman" w:hAnsi="Times New Roman" w:cs="Times New Roman"/>
        </w:rPr>
        <w:t>обучение разным видам изобразительной деятельности (рисованию, лепке, аппликации);</w:t>
      </w:r>
    </w:p>
    <w:p w:rsidR="00D1635D" w:rsidRPr="00EA3571" w:rsidRDefault="00D1635D" w:rsidP="0065128D">
      <w:pPr>
        <w:pStyle w:val="ListParagraph"/>
        <w:widowControl w:val="0"/>
        <w:tabs>
          <w:tab w:val="left" w:pos="1157"/>
        </w:tabs>
        <w:autoSpaceDE w:val="0"/>
        <w:autoSpaceDN w:val="0"/>
        <w:spacing w:after="0"/>
        <w:ind w:left="0" w:firstLine="709"/>
        <w:rPr>
          <w:sz w:val="22"/>
          <w:szCs w:val="22"/>
        </w:rPr>
      </w:pPr>
      <w:r w:rsidRPr="00EA3571">
        <w:rPr>
          <w:sz w:val="22"/>
          <w:szCs w:val="22"/>
        </w:rPr>
        <w:t>обучение изобразительным техникам и при</w:t>
      </w:r>
      <w:r w:rsidR="006B309B" w:rsidRPr="00EA3571">
        <w:rPr>
          <w:sz w:val="22"/>
          <w:szCs w:val="22"/>
        </w:rPr>
        <w:t>е</w:t>
      </w:r>
      <w:r w:rsidRPr="00EA3571">
        <w:rPr>
          <w:sz w:val="22"/>
          <w:szCs w:val="22"/>
        </w:rPr>
        <w:t xml:space="preserve">мам с использованием различных материалов, инструментов и приспособлений, в том числе экспериментирование и работа в нетрадиционных техниках с учетом </w:t>
      </w:r>
      <w:r w:rsidR="00941270" w:rsidRPr="00EA3571">
        <w:rPr>
          <w:sz w:val="22"/>
          <w:szCs w:val="22"/>
        </w:rPr>
        <w:t>двигательных возможностей</w:t>
      </w:r>
      <w:r w:rsidR="00B04FD2" w:rsidRPr="00EA3571">
        <w:rPr>
          <w:sz w:val="22"/>
          <w:szCs w:val="22"/>
        </w:rPr>
        <w:t xml:space="preserve"> </w:t>
      </w:r>
      <w:r w:rsidRPr="00EA3571">
        <w:rPr>
          <w:sz w:val="22"/>
          <w:szCs w:val="22"/>
        </w:rPr>
        <w:t>обучающихся с НОДА;</w:t>
      </w:r>
    </w:p>
    <w:p w:rsidR="00E77928" w:rsidRPr="00EA3571" w:rsidRDefault="00B04FD2" w:rsidP="0065128D">
      <w:pPr>
        <w:pStyle w:val="ListParagraph"/>
        <w:widowControl w:val="0"/>
        <w:tabs>
          <w:tab w:val="left" w:pos="1157"/>
        </w:tabs>
        <w:autoSpaceDE w:val="0"/>
        <w:autoSpaceDN w:val="0"/>
        <w:spacing w:after="0"/>
        <w:ind w:left="0" w:firstLine="709"/>
        <w:rPr>
          <w:sz w:val="22"/>
          <w:szCs w:val="22"/>
        </w:rPr>
      </w:pPr>
      <w:r w:rsidRPr="00EA3571">
        <w:rPr>
          <w:sz w:val="22"/>
          <w:szCs w:val="22"/>
        </w:rPr>
        <w:t>обучение правилам и законам композиции, цветоведения, построениям орнамента и др., применяемым в разных вид</w:t>
      </w:r>
      <w:r w:rsidR="00941270" w:rsidRPr="00EA3571">
        <w:rPr>
          <w:sz w:val="22"/>
          <w:szCs w:val="22"/>
        </w:rPr>
        <w:t>ах изобразительной деятельности.</w:t>
      </w:r>
    </w:p>
    <w:p w:rsidR="00EA3571" w:rsidRPr="00EA3571" w:rsidRDefault="00EA3571" w:rsidP="0065128D">
      <w:pPr>
        <w:pStyle w:val="ListParagraph"/>
        <w:widowControl w:val="0"/>
        <w:tabs>
          <w:tab w:val="left" w:pos="1157"/>
        </w:tabs>
        <w:autoSpaceDE w:val="0"/>
        <w:autoSpaceDN w:val="0"/>
        <w:spacing w:after="0"/>
        <w:ind w:left="0"/>
        <w:rPr>
          <w:i/>
          <w:sz w:val="22"/>
          <w:szCs w:val="22"/>
        </w:rPr>
      </w:pPr>
    </w:p>
    <w:p w:rsidR="00D1635D" w:rsidRPr="00EA3571" w:rsidRDefault="00D1635D" w:rsidP="0065128D">
      <w:pPr>
        <w:pStyle w:val="ListParagraph"/>
        <w:widowControl w:val="0"/>
        <w:tabs>
          <w:tab w:val="left" w:pos="1157"/>
        </w:tabs>
        <w:autoSpaceDE w:val="0"/>
        <w:autoSpaceDN w:val="0"/>
        <w:spacing w:after="0"/>
        <w:ind w:left="0"/>
        <w:rPr>
          <w:i/>
          <w:sz w:val="22"/>
          <w:szCs w:val="22"/>
        </w:rPr>
      </w:pPr>
      <w:r w:rsidRPr="00EA3571">
        <w:rPr>
          <w:i/>
          <w:sz w:val="22"/>
          <w:szCs w:val="22"/>
        </w:rPr>
        <w:t>Развивающими задачами учебного предмета «Рисование» являются:</w:t>
      </w:r>
    </w:p>
    <w:p w:rsidR="004978CB" w:rsidRPr="00EA3571" w:rsidRDefault="00EA3571" w:rsidP="00EA3571">
      <w:pPr>
        <w:widowControl w:val="0"/>
        <w:tabs>
          <w:tab w:val="left" w:pos="1157"/>
        </w:tabs>
        <w:autoSpaceDE w:val="0"/>
        <w:autoSpaceDN w:val="0"/>
        <w:spacing w:after="0" w:line="240" w:lineRule="auto"/>
        <w:jc w:val="both"/>
        <w:rPr>
          <w:rFonts w:ascii="Times New Roman" w:hAnsi="Times New Roman" w:cs="Times New Roman"/>
        </w:rPr>
      </w:pPr>
      <w:r w:rsidRPr="00EA3571">
        <w:rPr>
          <w:rFonts w:ascii="Times New Roman" w:hAnsi="Times New Roman" w:cs="Times New Roman"/>
        </w:rPr>
        <w:tab/>
      </w:r>
      <w:r w:rsidR="004978CB" w:rsidRPr="00EA3571">
        <w:rPr>
          <w:rFonts w:ascii="Times New Roman" w:hAnsi="Times New Roman" w:cs="Times New Roman"/>
        </w:rPr>
        <w:t>развитие эстетического восприятия и формирование образов предметов и явлений окружающей действительности в процессе их познания;</w:t>
      </w:r>
    </w:p>
    <w:p w:rsidR="00D1635D" w:rsidRPr="00EA3571" w:rsidRDefault="00D1635D" w:rsidP="0065128D">
      <w:pPr>
        <w:widowControl w:val="0"/>
        <w:tabs>
          <w:tab w:val="left" w:pos="1157"/>
        </w:tabs>
        <w:autoSpaceDE w:val="0"/>
        <w:autoSpaceDN w:val="0"/>
        <w:spacing w:after="0" w:line="240" w:lineRule="auto"/>
        <w:ind w:firstLine="1157"/>
        <w:jc w:val="both"/>
        <w:rPr>
          <w:rFonts w:ascii="Times New Roman" w:hAnsi="Times New Roman" w:cs="Times New Roman"/>
        </w:rPr>
      </w:pPr>
      <w:r w:rsidRPr="00EA3571">
        <w:rPr>
          <w:rFonts w:ascii="Times New Roman" w:hAnsi="Times New Roman" w:cs="Times New Roman"/>
        </w:rPr>
        <w:t>развитие пространственных представлений;</w:t>
      </w:r>
    </w:p>
    <w:p w:rsidR="00D1635D" w:rsidRPr="00EA3571" w:rsidRDefault="00D1635D" w:rsidP="0065128D">
      <w:pPr>
        <w:widowControl w:val="0"/>
        <w:tabs>
          <w:tab w:val="left" w:pos="1157"/>
        </w:tabs>
        <w:autoSpaceDE w:val="0"/>
        <w:autoSpaceDN w:val="0"/>
        <w:spacing w:after="0" w:line="240" w:lineRule="auto"/>
        <w:ind w:firstLine="1157"/>
        <w:jc w:val="both"/>
        <w:rPr>
          <w:rFonts w:ascii="Times New Roman" w:hAnsi="Times New Roman" w:cs="Times New Roman"/>
        </w:rPr>
      </w:pPr>
      <w:r w:rsidRPr="00EA3571">
        <w:rPr>
          <w:rFonts w:ascii="Times New Roman" w:hAnsi="Times New Roman" w:cs="Times New Roman"/>
        </w:rPr>
        <w:lastRenderedPageBreak/>
        <w:t>развитие памяти, внимания, наблюдательности, мышления, представлений и воображения;</w:t>
      </w:r>
    </w:p>
    <w:p w:rsidR="00D1635D" w:rsidRPr="00EA3571" w:rsidRDefault="00E77928" w:rsidP="0065128D">
      <w:pPr>
        <w:widowControl w:val="0"/>
        <w:tabs>
          <w:tab w:val="left" w:pos="1157"/>
        </w:tabs>
        <w:autoSpaceDE w:val="0"/>
        <w:autoSpaceDN w:val="0"/>
        <w:spacing w:after="0" w:line="240" w:lineRule="auto"/>
        <w:ind w:firstLine="1157"/>
        <w:jc w:val="both"/>
        <w:rPr>
          <w:rFonts w:ascii="Times New Roman" w:hAnsi="Times New Roman" w:cs="Times New Roman"/>
        </w:rPr>
      </w:pPr>
      <w:r w:rsidRPr="00EA3571">
        <w:rPr>
          <w:rFonts w:ascii="Times New Roman" w:hAnsi="Times New Roman" w:cs="Times New Roman"/>
        </w:rPr>
        <w:t xml:space="preserve">развитие </w:t>
      </w:r>
      <w:r w:rsidR="0065128D" w:rsidRPr="00EA3571">
        <w:rPr>
          <w:rFonts w:ascii="Times New Roman" w:hAnsi="Times New Roman" w:cs="Times New Roman"/>
        </w:rPr>
        <w:t>речи и</w:t>
      </w:r>
      <w:r w:rsidR="00D1635D" w:rsidRPr="00EA3571">
        <w:rPr>
          <w:rFonts w:ascii="Times New Roman" w:hAnsi="Times New Roman" w:cs="Times New Roman"/>
        </w:rPr>
        <w:t xml:space="preserve"> обога</w:t>
      </w:r>
      <w:r w:rsidR="00B04FD2" w:rsidRPr="00EA3571">
        <w:rPr>
          <w:rFonts w:ascii="Times New Roman" w:hAnsi="Times New Roman" w:cs="Times New Roman"/>
        </w:rPr>
        <w:t xml:space="preserve">щение словарного запаса за счет </w:t>
      </w:r>
      <w:r w:rsidR="00D1635D" w:rsidRPr="00EA3571">
        <w:rPr>
          <w:rFonts w:ascii="Times New Roman" w:hAnsi="Times New Roman" w:cs="Times New Roman"/>
        </w:rPr>
        <w:t>введения новых слов, обозначающих художественные ма</w:t>
      </w:r>
      <w:r w:rsidR="00EA3571" w:rsidRPr="00EA3571">
        <w:rPr>
          <w:rFonts w:ascii="Times New Roman" w:hAnsi="Times New Roman" w:cs="Times New Roman"/>
        </w:rPr>
        <w:t>териалы, их свойства и качества</w:t>
      </w:r>
      <w:r w:rsidR="00D1635D" w:rsidRPr="00EA3571">
        <w:rPr>
          <w:rFonts w:ascii="Times New Roman" w:hAnsi="Times New Roman" w:cs="Times New Roman"/>
        </w:rPr>
        <w:t xml:space="preserve"> изобразительных средств (точка, линия, контур, штриховка и т.д.)</w:t>
      </w:r>
      <w:r w:rsidR="00EA3571" w:rsidRPr="00EA3571">
        <w:rPr>
          <w:rFonts w:ascii="Times New Roman" w:hAnsi="Times New Roman" w:cs="Times New Roman"/>
        </w:rPr>
        <w:t>,</w:t>
      </w:r>
      <w:r w:rsidR="00D1635D" w:rsidRPr="00EA3571">
        <w:rPr>
          <w:rFonts w:ascii="Times New Roman" w:hAnsi="Times New Roman" w:cs="Times New Roman"/>
        </w:rPr>
        <w:t xml:space="preserve"> формирование колоративной лексики;</w:t>
      </w:r>
    </w:p>
    <w:p w:rsidR="004978CB" w:rsidRPr="00EA3571" w:rsidRDefault="004978CB" w:rsidP="0065128D">
      <w:pPr>
        <w:widowControl w:val="0"/>
        <w:tabs>
          <w:tab w:val="left" w:pos="1157"/>
        </w:tabs>
        <w:autoSpaceDE w:val="0"/>
        <w:autoSpaceDN w:val="0"/>
        <w:spacing w:after="0" w:line="240" w:lineRule="auto"/>
        <w:ind w:firstLine="1157"/>
        <w:jc w:val="both"/>
        <w:rPr>
          <w:rFonts w:ascii="Times New Roman" w:hAnsi="Times New Roman" w:cs="Times New Roman"/>
        </w:rPr>
      </w:pPr>
      <w:r w:rsidRPr="00EA3571">
        <w:rPr>
          <w:rFonts w:ascii="Times New Roman" w:hAnsi="Times New Roman" w:cs="Times New Roman"/>
        </w:rPr>
        <w:t>формирование интереса к изобразительному искусству и потребности к изображению объектов воспринимаемой действительности, желания овладеть приемами изображения в разных видах изобразительной деятельности</w:t>
      </w:r>
      <w:r w:rsidR="00EA3571" w:rsidRPr="00EA3571">
        <w:rPr>
          <w:rFonts w:ascii="Times New Roman" w:hAnsi="Times New Roman" w:cs="Times New Roman"/>
        </w:rPr>
        <w:t>;</w:t>
      </w:r>
    </w:p>
    <w:p w:rsidR="004978CB" w:rsidRPr="00EA3571" w:rsidRDefault="00D1635D" w:rsidP="0065128D">
      <w:pPr>
        <w:widowControl w:val="0"/>
        <w:tabs>
          <w:tab w:val="left" w:pos="1157"/>
        </w:tabs>
        <w:autoSpaceDE w:val="0"/>
        <w:autoSpaceDN w:val="0"/>
        <w:spacing w:after="0" w:line="240" w:lineRule="auto"/>
        <w:ind w:firstLine="1157"/>
        <w:jc w:val="both"/>
        <w:rPr>
          <w:rFonts w:ascii="Times New Roman" w:hAnsi="Times New Roman" w:cs="Times New Roman"/>
        </w:rPr>
      </w:pPr>
      <w:r w:rsidRPr="00EA3571">
        <w:rPr>
          <w:rFonts w:ascii="Times New Roman" w:hAnsi="Times New Roman" w:cs="Times New Roman"/>
        </w:rPr>
        <w:t>формирование умения ориентироваться в задании, планировать художественные работы, последовательно выполнять рисунок, аппликацию, лепку предмета;</w:t>
      </w:r>
    </w:p>
    <w:p w:rsidR="00D1635D" w:rsidRPr="00EA3571" w:rsidRDefault="00D1635D" w:rsidP="0065128D">
      <w:pPr>
        <w:widowControl w:val="0"/>
        <w:tabs>
          <w:tab w:val="left" w:pos="1157"/>
        </w:tabs>
        <w:autoSpaceDE w:val="0"/>
        <w:autoSpaceDN w:val="0"/>
        <w:spacing w:after="0" w:line="240" w:lineRule="auto"/>
        <w:ind w:firstLine="1157"/>
        <w:jc w:val="both"/>
        <w:rPr>
          <w:rFonts w:ascii="Times New Roman" w:hAnsi="Times New Roman" w:cs="Times New Roman"/>
        </w:rPr>
      </w:pPr>
      <w:r w:rsidRPr="00EA3571">
        <w:rPr>
          <w:rFonts w:ascii="Times New Roman" w:hAnsi="Times New Roman" w:cs="Times New Roman"/>
        </w:rPr>
        <w:t xml:space="preserve"> контролировать </w:t>
      </w:r>
      <w:r w:rsidR="00941270" w:rsidRPr="00EA3571">
        <w:rPr>
          <w:rFonts w:ascii="Times New Roman" w:hAnsi="Times New Roman" w:cs="Times New Roman"/>
        </w:rPr>
        <w:t>свои действия.</w:t>
      </w:r>
    </w:p>
    <w:p w:rsidR="00D1635D" w:rsidRPr="00EA3571" w:rsidRDefault="00D1635D" w:rsidP="0065128D">
      <w:pPr>
        <w:pStyle w:val="ListParagraph"/>
        <w:widowControl w:val="0"/>
        <w:tabs>
          <w:tab w:val="left" w:pos="1157"/>
        </w:tabs>
        <w:autoSpaceDE w:val="0"/>
        <w:autoSpaceDN w:val="0"/>
        <w:spacing w:after="0"/>
        <w:ind w:left="0"/>
        <w:rPr>
          <w:i/>
          <w:sz w:val="22"/>
          <w:szCs w:val="22"/>
        </w:rPr>
      </w:pPr>
    </w:p>
    <w:p w:rsidR="00D1635D" w:rsidRPr="00EA3571" w:rsidRDefault="00D1635D" w:rsidP="0065128D">
      <w:pPr>
        <w:pStyle w:val="ListParagraph"/>
        <w:widowControl w:val="0"/>
        <w:tabs>
          <w:tab w:val="left" w:pos="1157"/>
        </w:tabs>
        <w:autoSpaceDE w:val="0"/>
        <w:autoSpaceDN w:val="0"/>
        <w:spacing w:after="0"/>
        <w:ind w:left="0"/>
        <w:rPr>
          <w:sz w:val="22"/>
          <w:szCs w:val="22"/>
        </w:rPr>
      </w:pPr>
      <w:r w:rsidRPr="00EA3571">
        <w:rPr>
          <w:i/>
          <w:sz w:val="22"/>
          <w:szCs w:val="22"/>
        </w:rPr>
        <w:t>Воспитательными задачами учебного предмета «Рисование» являются</w:t>
      </w:r>
      <w:r w:rsidRPr="00EA3571">
        <w:rPr>
          <w:sz w:val="22"/>
          <w:szCs w:val="22"/>
        </w:rPr>
        <w:t>:</w:t>
      </w:r>
    </w:p>
    <w:p w:rsidR="00B04FD2" w:rsidRPr="00EA3571" w:rsidRDefault="00B04FD2" w:rsidP="0065128D">
      <w:pPr>
        <w:widowControl w:val="0"/>
        <w:tabs>
          <w:tab w:val="left" w:pos="1157"/>
        </w:tabs>
        <w:autoSpaceDE w:val="0"/>
        <w:autoSpaceDN w:val="0"/>
        <w:spacing w:after="0" w:line="240" w:lineRule="auto"/>
        <w:ind w:firstLine="1157"/>
        <w:jc w:val="both"/>
        <w:rPr>
          <w:rFonts w:ascii="Times New Roman" w:hAnsi="Times New Roman" w:cs="Times New Roman"/>
        </w:rPr>
      </w:pPr>
      <w:r w:rsidRPr="00EA3571">
        <w:rPr>
          <w:rFonts w:ascii="Times New Roman" w:hAnsi="Times New Roman" w:cs="Times New Roman"/>
        </w:rPr>
        <w:t>воспитание интереса к изобразительной деятельности, эстетических чувств и понимание красоты окружающего мира;</w:t>
      </w:r>
    </w:p>
    <w:p w:rsidR="00D1635D" w:rsidRPr="00EA3571" w:rsidRDefault="00D1635D" w:rsidP="0065128D">
      <w:pPr>
        <w:widowControl w:val="0"/>
        <w:tabs>
          <w:tab w:val="left" w:pos="1157"/>
        </w:tabs>
        <w:autoSpaceDE w:val="0"/>
        <w:autoSpaceDN w:val="0"/>
        <w:spacing w:after="0" w:line="240" w:lineRule="auto"/>
        <w:ind w:firstLine="1157"/>
        <w:jc w:val="both"/>
        <w:rPr>
          <w:rFonts w:ascii="Times New Roman" w:hAnsi="Times New Roman" w:cs="Times New Roman"/>
        </w:rPr>
      </w:pPr>
      <w:r w:rsidRPr="00EA3571">
        <w:rPr>
          <w:rFonts w:ascii="Times New Roman" w:hAnsi="Times New Roman" w:cs="Times New Roman"/>
        </w:rPr>
        <w:t>воспитание умения согласованно и продуктивно работать в группах, выполняя определенный этап работы для получения результата общей изобразительной деятельности (</w:t>
      </w:r>
      <w:r w:rsidR="00EA3571" w:rsidRPr="00EA3571">
        <w:rPr>
          <w:rFonts w:ascii="Times New Roman" w:hAnsi="Times New Roman" w:cs="Times New Roman"/>
        </w:rPr>
        <w:t>«</w:t>
      </w:r>
      <w:r w:rsidRPr="00EA3571">
        <w:rPr>
          <w:rFonts w:ascii="Times New Roman" w:hAnsi="Times New Roman" w:cs="Times New Roman"/>
        </w:rPr>
        <w:t>коллективное рисование</w:t>
      </w:r>
      <w:r w:rsidR="00EA3571" w:rsidRPr="00EA3571">
        <w:rPr>
          <w:rFonts w:ascii="Times New Roman" w:hAnsi="Times New Roman" w:cs="Times New Roman"/>
        </w:rPr>
        <w:t>»</w:t>
      </w:r>
      <w:r w:rsidRPr="00EA3571">
        <w:rPr>
          <w:rFonts w:ascii="Times New Roman" w:hAnsi="Times New Roman" w:cs="Times New Roman"/>
        </w:rPr>
        <w:t xml:space="preserve">, </w:t>
      </w:r>
      <w:r w:rsidR="00EA3571" w:rsidRPr="00EA3571">
        <w:rPr>
          <w:rFonts w:ascii="Times New Roman" w:hAnsi="Times New Roman" w:cs="Times New Roman"/>
        </w:rPr>
        <w:t>«</w:t>
      </w:r>
      <w:r w:rsidRPr="00EA3571">
        <w:rPr>
          <w:rFonts w:ascii="Times New Roman" w:hAnsi="Times New Roman" w:cs="Times New Roman"/>
        </w:rPr>
        <w:t>коллективная аппликация</w:t>
      </w:r>
      <w:r w:rsidR="00EA3571" w:rsidRPr="00EA3571">
        <w:rPr>
          <w:rFonts w:ascii="Times New Roman" w:hAnsi="Times New Roman" w:cs="Times New Roman"/>
        </w:rPr>
        <w:t>»</w:t>
      </w:r>
      <w:r w:rsidRPr="00EA3571">
        <w:rPr>
          <w:rFonts w:ascii="Times New Roman" w:hAnsi="Times New Roman" w:cs="Times New Roman"/>
        </w:rPr>
        <w:t>);</w:t>
      </w:r>
    </w:p>
    <w:p w:rsidR="00D1635D" w:rsidRPr="00EA3571" w:rsidRDefault="00D1635D" w:rsidP="0065128D">
      <w:pPr>
        <w:widowControl w:val="0"/>
        <w:tabs>
          <w:tab w:val="left" w:pos="1157"/>
        </w:tabs>
        <w:autoSpaceDE w:val="0"/>
        <w:autoSpaceDN w:val="0"/>
        <w:spacing w:after="0" w:line="240" w:lineRule="auto"/>
        <w:ind w:firstLine="1157"/>
        <w:jc w:val="both"/>
        <w:rPr>
          <w:rFonts w:ascii="Times New Roman" w:hAnsi="Times New Roman" w:cs="Times New Roman"/>
        </w:rPr>
      </w:pPr>
      <w:r w:rsidRPr="00EA3571">
        <w:rPr>
          <w:rFonts w:ascii="Times New Roman" w:hAnsi="Times New Roman" w:cs="Times New Roman"/>
        </w:rPr>
        <w:t>воспитание адекватного отношения к результатам собственной деятельности и деятельности других, формирование основы самооценки;</w:t>
      </w:r>
    </w:p>
    <w:p w:rsidR="00D1635D" w:rsidRPr="00EA3571" w:rsidRDefault="00B04FD2" w:rsidP="0065128D">
      <w:pPr>
        <w:widowControl w:val="0"/>
        <w:tabs>
          <w:tab w:val="left" w:pos="1157"/>
        </w:tabs>
        <w:autoSpaceDE w:val="0"/>
        <w:autoSpaceDN w:val="0"/>
        <w:spacing w:after="0" w:line="240" w:lineRule="auto"/>
        <w:ind w:firstLine="1157"/>
        <w:jc w:val="both"/>
        <w:rPr>
          <w:rFonts w:ascii="Times New Roman" w:hAnsi="Times New Roman" w:cs="Times New Roman"/>
        </w:rPr>
      </w:pPr>
      <w:r w:rsidRPr="00EA3571">
        <w:rPr>
          <w:rFonts w:ascii="Times New Roman" w:hAnsi="Times New Roman" w:cs="Times New Roman"/>
        </w:rPr>
        <w:t>формирование положительного эмоционального отношения</w:t>
      </w:r>
      <w:r w:rsidR="00EA3571" w:rsidRPr="00EA3571">
        <w:rPr>
          <w:rFonts w:ascii="Times New Roman" w:hAnsi="Times New Roman" w:cs="Times New Roman"/>
        </w:rPr>
        <w:t xml:space="preserve"> к изобразительной деятельности.</w:t>
      </w:r>
    </w:p>
    <w:p w:rsidR="00EA3571" w:rsidRPr="00EA3571" w:rsidRDefault="00EA3571" w:rsidP="0065128D">
      <w:pPr>
        <w:widowControl w:val="0"/>
        <w:tabs>
          <w:tab w:val="left" w:pos="1157"/>
        </w:tabs>
        <w:autoSpaceDE w:val="0"/>
        <w:autoSpaceDN w:val="0"/>
        <w:spacing w:after="0" w:line="240" w:lineRule="auto"/>
        <w:ind w:firstLine="1157"/>
        <w:jc w:val="both"/>
        <w:rPr>
          <w:rFonts w:ascii="Times New Roman" w:hAnsi="Times New Roman" w:cs="Times New Roman"/>
        </w:rPr>
      </w:pPr>
    </w:p>
    <w:p w:rsidR="00D1635D" w:rsidRPr="00EA3571" w:rsidRDefault="00D1635D" w:rsidP="0065128D">
      <w:pPr>
        <w:pStyle w:val="ListParagraph"/>
        <w:widowControl w:val="0"/>
        <w:tabs>
          <w:tab w:val="left" w:pos="1157"/>
        </w:tabs>
        <w:autoSpaceDE w:val="0"/>
        <w:autoSpaceDN w:val="0"/>
        <w:spacing w:after="0"/>
        <w:ind w:left="0"/>
        <w:rPr>
          <w:i/>
          <w:sz w:val="22"/>
          <w:szCs w:val="22"/>
        </w:rPr>
      </w:pPr>
      <w:r w:rsidRPr="00EA3571">
        <w:rPr>
          <w:i/>
          <w:sz w:val="22"/>
          <w:szCs w:val="22"/>
        </w:rPr>
        <w:t>Коррекционными задачами учебного предмета «Рисование» являются</w:t>
      </w:r>
      <w:r w:rsidR="00EA3571" w:rsidRPr="00EA3571">
        <w:rPr>
          <w:i/>
          <w:sz w:val="22"/>
          <w:szCs w:val="22"/>
        </w:rPr>
        <w:t>:</w:t>
      </w:r>
    </w:p>
    <w:p w:rsidR="0057221A" w:rsidRPr="00EA3571" w:rsidRDefault="00F925FF" w:rsidP="0057221A">
      <w:pPr>
        <w:widowControl w:val="0"/>
        <w:tabs>
          <w:tab w:val="left" w:pos="1157"/>
        </w:tabs>
        <w:autoSpaceDE w:val="0"/>
        <w:autoSpaceDN w:val="0"/>
        <w:spacing w:after="0" w:line="240" w:lineRule="auto"/>
        <w:ind w:firstLine="1157"/>
        <w:jc w:val="both"/>
        <w:rPr>
          <w:rFonts w:ascii="Times New Roman" w:hAnsi="Times New Roman" w:cs="Times New Roman"/>
        </w:rPr>
      </w:pPr>
      <w:r w:rsidRPr="00EA3571">
        <w:rPr>
          <w:rFonts w:ascii="Times New Roman" w:hAnsi="Times New Roman" w:cs="Times New Roman"/>
        </w:rPr>
        <w:t>разв</w:t>
      </w:r>
      <w:r w:rsidR="0057221A" w:rsidRPr="00EA3571">
        <w:rPr>
          <w:rFonts w:ascii="Times New Roman" w:hAnsi="Times New Roman" w:cs="Times New Roman"/>
        </w:rPr>
        <w:t>итие и коррекция движений руки;</w:t>
      </w:r>
    </w:p>
    <w:p w:rsidR="0057221A" w:rsidRPr="00EA3571" w:rsidRDefault="00F925FF" w:rsidP="0057221A">
      <w:pPr>
        <w:widowControl w:val="0"/>
        <w:tabs>
          <w:tab w:val="left" w:pos="1157"/>
        </w:tabs>
        <w:autoSpaceDE w:val="0"/>
        <w:autoSpaceDN w:val="0"/>
        <w:spacing w:after="0" w:line="240" w:lineRule="auto"/>
        <w:ind w:firstLine="1157"/>
        <w:jc w:val="both"/>
        <w:rPr>
          <w:rFonts w:ascii="Times New Roman" w:hAnsi="Times New Roman" w:cs="Times New Roman"/>
        </w:rPr>
      </w:pPr>
      <w:r w:rsidRPr="00EA3571">
        <w:rPr>
          <w:rFonts w:ascii="Times New Roman" w:hAnsi="Times New Roman" w:cs="Times New Roman"/>
        </w:rPr>
        <w:t>совершенствование и автоматизация рисова</w:t>
      </w:r>
      <w:r w:rsidR="0057221A" w:rsidRPr="00EA3571">
        <w:rPr>
          <w:rFonts w:ascii="Times New Roman" w:hAnsi="Times New Roman" w:cs="Times New Roman"/>
        </w:rPr>
        <w:t>льных движений;</w:t>
      </w:r>
    </w:p>
    <w:p w:rsidR="0057221A" w:rsidRPr="00EA3571" w:rsidRDefault="00F925FF" w:rsidP="0057221A">
      <w:pPr>
        <w:widowControl w:val="0"/>
        <w:tabs>
          <w:tab w:val="left" w:pos="1157"/>
        </w:tabs>
        <w:autoSpaceDE w:val="0"/>
        <w:autoSpaceDN w:val="0"/>
        <w:spacing w:after="0" w:line="240" w:lineRule="auto"/>
        <w:ind w:firstLine="1157"/>
        <w:jc w:val="both"/>
        <w:rPr>
          <w:rFonts w:ascii="Times New Roman" w:eastAsia="Calibri" w:hAnsi="Times New Roman" w:cs="Times New Roman"/>
        </w:rPr>
      </w:pPr>
      <w:r w:rsidRPr="00EA3571">
        <w:rPr>
          <w:rFonts w:ascii="Times New Roman" w:eastAsia="Calibri" w:hAnsi="Times New Roman" w:cs="Times New Roman"/>
        </w:rPr>
        <w:t>улучшение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w:t>
      </w:r>
      <w:r w:rsidR="0057221A" w:rsidRPr="00EA3571">
        <w:rPr>
          <w:rFonts w:ascii="Times New Roman" w:eastAsia="Calibri" w:hAnsi="Times New Roman" w:cs="Times New Roman"/>
        </w:rPr>
        <w:t>;</w:t>
      </w:r>
    </w:p>
    <w:p w:rsidR="00F925FF" w:rsidRPr="00EA3571" w:rsidRDefault="00F925FF" w:rsidP="0057221A">
      <w:pPr>
        <w:widowControl w:val="0"/>
        <w:tabs>
          <w:tab w:val="left" w:pos="1157"/>
        </w:tabs>
        <w:autoSpaceDE w:val="0"/>
        <w:autoSpaceDN w:val="0"/>
        <w:spacing w:after="0" w:line="240" w:lineRule="auto"/>
        <w:ind w:firstLine="1157"/>
        <w:jc w:val="both"/>
        <w:rPr>
          <w:rFonts w:ascii="Times New Roman" w:hAnsi="Times New Roman" w:cs="Times New Roman"/>
        </w:rPr>
      </w:pPr>
      <w:r w:rsidRPr="00EA3571">
        <w:rPr>
          <w:rFonts w:ascii="Times New Roman" w:hAnsi="Times New Roman" w:cs="Times New Roman"/>
        </w:rPr>
        <w:t>активизация и коррекция познавательной деятельности обучающихся</w:t>
      </w:r>
      <w:r w:rsidR="0057221A" w:rsidRPr="00EA3571">
        <w:rPr>
          <w:rFonts w:ascii="Times New Roman" w:hAnsi="Times New Roman" w:cs="Times New Roman"/>
        </w:rPr>
        <w:t>,</w:t>
      </w:r>
      <w:r w:rsidRPr="00EA3571">
        <w:rPr>
          <w:rFonts w:ascii="Times New Roman" w:hAnsi="Times New Roman" w:cs="Times New Roman"/>
        </w:rPr>
        <w:t xml:space="preserve"> умения анализировать изображения </w:t>
      </w:r>
      <w:r w:rsidR="0065128D" w:rsidRPr="00EA3571">
        <w:rPr>
          <w:rFonts w:ascii="Times New Roman" w:hAnsi="Times New Roman" w:cs="Times New Roman"/>
        </w:rPr>
        <w:t>и находить</w:t>
      </w:r>
      <w:r w:rsidRPr="00EA3571">
        <w:rPr>
          <w:rFonts w:ascii="Times New Roman" w:hAnsi="Times New Roman" w:cs="Times New Roman"/>
        </w:rPr>
        <w:t xml:space="preserve"> в изображаемом объекте существенные признаки, устанавливать сходство и различие между предметами развитие пространственных представлений</w:t>
      </w:r>
      <w:r w:rsidRPr="00EA3571">
        <w:rPr>
          <w:rFonts w:ascii="Times New Roman" w:eastAsia="Calibri" w:hAnsi="Times New Roman" w:cs="Times New Roman"/>
        </w:rPr>
        <w:t>; аппликации;</w:t>
      </w:r>
    </w:p>
    <w:p w:rsidR="00AE7340" w:rsidRPr="00EA3571" w:rsidRDefault="00AE7340" w:rsidP="0065128D">
      <w:pPr>
        <w:widowControl w:val="0"/>
        <w:tabs>
          <w:tab w:val="left" w:pos="1157"/>
        </w:tabs>
        <w:autoSpaceDE w:val="0"/>
        <w:autoSpaceDN w:val="0"/>
        <w:spacing w:after="0" w:line="240" w:lineRule="auto"/>
        <w:ind w:firstLine="709"/>
        <w:jc w:val="both"/>
        <w:rPr>
          <w:rFonts w:ascii="Times New Roman" w:hAnsi="Times New Roman" w:cs="Times New Roman"/>
        </w:rPr>
      </w:pPr>
      <w:r w:rsidRPr="00EA3571">
        <w:rPr>
          <w:rFonts w:ascii="Times New Roman" w:hAnsi="Times New Roman" w:cs="Times New Roman"/>
        </w:rPr>
        <w:t>коррекция графических навыков</w:t>
      </w:r>
      <w:r w:rsidR="00AA7400" w:rsidRPr="00EA3571">
        <w:rPr>
          <w:rFonts w:ascii="Times New Roman" w:hAnsi="Times New Roman" w:cs="Times New Roman"/>
        </w:rPr>
        <w:t>;</w:t>
      </w:r>
      <w:r w:rsidRPr="00EA3571">
        <w:rPr>
          <w:rFonts w:ascii="Times New Roman" w:hAnsi="Times New Roman" w:cs="Times New Roman"/>
        </w:rPr>
        <w:t xml:space="preserve"> </w:t>
      </w:r>
    </w:p>
    <w:p w:rsidR="00F925FF" w:rsidRPr="00EA3571" w:rsidRDefault="00F925FF" w:rsidP="0065128D">
      <w:pPr>
        <w:widowControl w:val="0"/>
        <w:tabs>
          <w:tab w:val="left" w:pos="1157"/>
        </w:tabs>
        <w:autoSpaceDE w:val="0"/>
        <w:autoSpaceDN w:val="0"/>
        <w:spacing w:after="0" w:line="240" w:lineRule="auto"/>
        <w:ind w:firstLine="709"/>
        <w:jc w:val="both"/>
        <w:rPr>
          <w:rFonts w:ascii="Times New Roman" w:hAnsi="Times New Roman" w:cs="Times New Roman"/>
        </w:rPr>
      </w:pPr>
      <w:r w:rsidRPr="00EA3571">
        <w:rPr>
          <w:rFonts w:ascii="Times New Roman" w:hAnsi="Times New Roman" w:cs="Times New Roman"/>
        </w:rPr>
        <w:t xml:space="preserve">коррекция элементов зеркальности в </w:t>
      </w:r>
      <w:r w:rsidR="0065128D" w:rsidRPr="00EA3571">
        <w:rPr>
          <w:rFonts w:ascii="Times New Roman" w:hAnsi="Times New Roman" w:cs="Times New Roman"/>
        </w:rPr>
        <w:t>изображении.</w:t>
      </w:r>
    </w:p>
    <w:p w:rsidR="005B6855" w:rsidRPr="00EA3571" w:rsidRDefault="005B6855" w:rsidP="003E2036">
      <w:pPr>
        <w:spacing w:after="0" w:line="240" w:lineRule="auto"/>
        <w:ind w:firstLine="709"/>
        <w:jc w:val="both"/>
        <w:rPr>
          <w:rFonts w:ascii="Times New Roman" w:hAnsi="Times New Roman" w:cs="Times New Roman"/>
          <w:highlight w:val="yellow"/>
        </w:rPr>
      </w:pPr>
    </w:p>
    <w:p w:rsidR="005B6855" w:rsidRPr="00EA3571" w:rsidRDefault="005B6855" w:rsidP="003E2036">
      <w:pPr>
        <w:spacing w:after="0" w:line="240" w:lineRule="auto"/>
        <w:ind w:firstLine="709"/>
        <w:jc w:val="both"/>
        <w:rPr>
          <w:rFonts w:ascii="Times New Roman" w:hAnsi="Times New Roman" w:cs="Times New Roman"/>
          <w:b/>
        </w:rPr>
      </w:pPr>
      <w:r w:rsidRPr="00EA3571">
        <w:rPr>
          <w:rFonts w:ascii="Times New Roman" w:hAnsi="Times New Roman" w:cs="Times New Roman"/>
          <w:b/>
        </w:rPr>
        <w:t>Основные принципы и подходы к реализации учебного предмета «Рисование»</w:t>
      </w:r>
    </w:p>
    <w:p w:rsidR="007118D9" w:rsidRPr="00EA3571" w:rsidRDefault="007118D9" w:rsidP="007118D9">
      <w:pPr>
        <w:spacing w:after="0" w:line="240" w:lineRule="auto"/>
        <w:ind w:firstLine="709"/>
        <w:jc w:val="both"/>
        <w:rPr>
          <w:rFonts w:ascii="Times New Roman" w:hAnsi="Times New Roman" w:cs="Times New Roman"/>
          <w:b/>
        </w:rPr>
      </w:pPr>
      <w:r w:rsidRPr="00EA3571">
        <w:rPr>
          <w:rFonts w:ascii="Times New Roman" w:hAnsi="Times New Roman" w:cs="Times New Roman"/>
        </w:rPr>
        <w:t>В основу разработки</w:t>
      </w:r>
      <w:r w:rsidRPr="00EA3571">
        <w:rPr>
          <w:rFonts w:ascii="Times New Roman" w:hAnsi="Times New Roman" w:cs="Times New Roman"/>
        </w:rPr>
        <w:tab/>
        <w:t xml:space="preserve"> рабочей программы заложены </w:t>
      </w:r>
      <w:r w:rsidRPr="00EA3571">
        <w:rPr>
          <w:rFonts w:ascii="Times New Roman" w:hAnsi="Times New Roman" w:cs="Times New Roman"/>
          <w:lang w:val="en-US"/>
        </w:rPr>
        <w:t>c</w:t>
      </w:r>
      <w:r w:rsidRPr="00EA3571">
        <w:rPr>
          <w:rFonts w:ascii="Times New Roman" w:hAnsi="Times New Roman" w:cs="Times New Roman"/>
        </w:rPr>
        <w:t>истемно-деятельностный и индивидуально-дифференцированный подходы</w:t>
      </w:r>
      <w:r w:rsidRPr="00EA3571">
        <w:rPr>
          <w:rFonts w:ascii="Times New Roman" w:hAnsi="Times New Roman" w:cs="Times New Roman"/>
          <w:b/>
        </w:rPr>
        <w:t>.</w:t>
      </w:r>
    </w:p>
    <w:p w:rsidR="007A32F7" w:rsidRPr="00EA3571" w:rsidRDefault="008A5F7A" w:rsidP="001B5AC0">
      <w:pPr>
        <w:spacing w:after="0" w:line="240" w:lineRule="auto"/>
        <w:ind w:firstLine="709"/>
        <w:jc w:val="both"/>
        <w:rPr>
          <w:rFonts w:ascii="Times New Roman" w:hAnsi="Times New Roman" w:cs="Times New Roman"/>
        </w:rPr>
      </w:pPr>
      <w:r w:rsidRPr="00EA3571">
        <w:rPr>
          <w:rFonts w:ascii="Times New Roman" w:hAnsi="Times New Roman" w:cs="Times New Roman"/>
        </w:rPr>
        <w:t>Системно-деятельностный и индивидуально-дифференцированный подходы определены положениями Федерального государственного стандарта образования для обучающихся с интеллектуальными нарушениями (умственной отсталостью) (2014 г.).</w:t>
      </w:r>
      <w:r w:rsidR="006B309B" w:rsidRPr="00EA3571">
        <w:rPr>
          <w:rFonts w:ascii="Times New Roman" w:eastAsiaTheme="minorEastAsia" w:hAnsi="Times New Roman" w:cs="Times New Roman"/>
          <w:lang w:eastAsia="ru-RU"/>
        </w:rPr>
        <w:t xml:space="preserve"> </w:t>
      </w:r>
      <w:r w:rsidR="001B5AC0" w:rsidRPr="00EA3571">
        <w:rPr>
          <w:rFonts w:ascii="Times New Roman" w:hAnsi="Times New Roman" w:cs="Times New Roman"/>
        </w:rPr>
        <w:t xml:space="preserve">Системно-деятельностный подход строится на признании того, что развитие личности обучающегося с двигательными нарушениями младшего школьного возраста и </w:t>
      </w:r>
      <w:r w:rsidR="004425EE" w:rsidRPr="00EA3571">
        <w:rPr>
          <w:rFonts w:ascii="Times New Roman" w:hAnsi="Times New Roman" w:cs="Times New Roman"/>
        </w:rPr>
        <w:t xml:space="preserve">с легкой </w:t>
      </w:r>
      <w:r w:rsidR="001B5AC0" w:rsidRPr="00EA3571">
        <w:rPr>
          <w:rFonts w:ascii="Times New Roman" w:hAnsi="Times New Roman" w:cs="Times New Roman"/>
        </w:rPr>
        <w:t>умственной отсталостью (интеллектуальными нарушениями) определяется характером организации доступной им деятельности.</w:t>
      </w:r>
      <w:r w:rsidR="001B5AC0" w:rsidRPr="00EA3571">
        <w:rPr>
          <w:rFonts w:ascii="Times New Roman" w:eastAsiaTheme="minorEastAsia" w:hAnsi="Times New Roman" w:cs="Times New Roman"/>
          <w:lang w:eastAsia="ru-RU"/>
        </w:rPr>
        <w:t xml:space="preserve"> </w:t>
      </w:r>
    </w:p>
    <w:p w:rsidR="004425EE" w:rsidRPr="00EA3571" w:rsidRDefault="003C0390" w:rsidP="00256C57">
      <w:pPr>
        <w:spacing w:after="0" w:line="240" w:lineRule="auto"/>
        <w:ind w:firstLine="709"/>
        <w:jc w:val="both"/>
        <w:rPr>
          <w:rFonts w:ascii="Times New Roman" w:hAnsi="Times New Roman" w:cs="Times New Roman"/>
        </w:rPr>
      </w:pPr>
      <w:r w:rsidRPr="00EA3571">
        <w:rPr>
          <w:rFonts w:ascii="Times New Roman" w:hAnsi="Times New Roman" w:cs="Times New Roman"/>
          <w:i/>
        </w:rPr>
        <w:t>Индивидуально-д</w:t>
      </w:r>
      <w:r w:rsidR="00E80DBF" w:rsidRPr="00EA3571">
        <w:rPr>
          <w:rFonts w:ascii="Times New Roman" w:hAnsi="Times New Roman" w:cs="Times New Roman"/>
          <w:i/>
        </w:rPr>
        <w:t>ифференцированный подход</w:t>
      </w:r>
      <w:r w:rsidR="00E80DBF" w:rsidRPr="00EA3571">
        <w:rPr>
          <w:rFonts w:ascii="Times New Roman" w:hAnsi="Times New Roman" w:cs="Times New Roman"/>
        </w:rPr>
        <w:t xml:space="preserve"> предполагает учет </w:t>
      </w:r>
      <w:r w:rsidR="004425EE" w:rsidRPr="00EA3571">
        <w:rPr>
          <w:rFonts w:ascii="Times New Roman" w:hAnsi="Times New Roman" w:cs="Times New Roman"/>
        </w:rPr>
        <w:t>их особых образовательных потребностей</w:t>
      </w:r>
      <w:r w:rsidR="00E0576F" w:rsidRPr="00EA3571">
        <w:rPr>
          <w:rFonts w:ascii="Times New Roman" w:hAnsi="Times New Roman" w:cs="Times New Roman"/>
        </w:rPr>
        <w:t>,</w:t>
      </w:r>
      <w:r w:rsidR="00E80DBF" w:rsidRPr="00EA3571">
        <w:rPr>
          <w:rFonts w:ascii="Times New Roman" w:hAnsi="Times New Roman" w:cs="Times New Roman"/>
        </w:rPr>
        <w:t xml:space="preserve"> которые проявляются в неоднородности возможностей освоения содержания </w:t>
      </w:r>
      <w:r w:rsidR="00E0576F" w:rsidRPr="00EA3571">
        <w:rPr>
          <w:rFonts w:ascii="Times New Roman" w:hAnsi="Times New Roman" w:cs="Times New Roman"/>
        </w:rPr>
        <w:t>учебного предмета «Рисование»</w:t>
      </w:r>
      <w:r w:rsidR="00E80DBF" w:rsidRPr="00EA3571">
        <w:rPr>
          <w:rFonts w:ascii="Times New Roman" w:hAnsi="Times New Roman" w:cs="Times New Roman"/>
        </w:rPr>
        <w:t xml:space="preserve">. Применение </w:t>
      </w:r>
      <w:r w:rsidR="001B5AC0" w:rsidRPr="00EA3571">
        <w:rPr>
          <w:rFonts w:ascii="Times New Roman" w:hAnsi="Times New Roman" w:cs="Times New Roman"/>
        </w:rPr>
        <w:t>индивидуально-</w:t>
      </w:r>
      <w:r w:rsidR="00E80DBF" w:rsidRPr="00EA3571">
        <w:rPr>
          <w:rFonts w:ascii="Times New Roman" w:hAnsi="Times New Roman" w:cs="Times New Roman"/>
        </w:rPr>
        <w:t>дифференцированного подхода обеспечивает разнообразие содержания, предоставляя обучающимся с НОДА</w:t>
      </w:r>
      <w:r w:rsidR="001B5AC0" w:rsidRPr="00EA3571">
        <w:rPr>
          <w:rFonts w:ascii="Times New Roman" w:hAnsi="Times New Roman" w:cs="Times New Roman"/>
        </w:rPr>
        <w:t xml:space="preserve"> </w:t>
      </w:r>
      <w:r w:rsidR="00E0576F" w:rsidRPr="00EA3571">
        <w:rPr>
          <w:rFonts w:ascii="Times New Roman" w:hAnsi="Times New Roman" w:cs="Times New Roman"/>
        </w:rPr>
        <w:t>и с легкой умственной отсталостью (интеллектуальными нарушениями) возможность реализовать индивидуальный потенциал развития.</w:t>
      </w:r>
      <w:r w:rsidR="00256C57" w:rsidRPr="00EA3571">
        <w:rPr>
          <w:rFonts w:ascii="Times New Roman" w:hAnsi="Times New Roman" w:cs="Times New Roman"/>
        </w:rPr>
        <w:t xml:space="preserve"> </w:t>
      </w:r>
      <w:r w:rsidR="004425EE" w:rsidRPr="00EA3571">
        <w:rPr>
          <w:rFonts w:ascii="Times New Roman" w:hAnsi="Times New Roman" w:cs="Times New Roman"/>
        </w:rPr>
        <w:t xml:space="preserve">Неоднородность возможностей освоения обучающимися с НОДА и </w:t>
      </w:r>
      <w:r w:rsidR="00256C57" w:rsidRPr="00EA3571">
        <w:rPr>
          <w:rFonts w:ascii="Times New Roman" w:hAnsi="Times New Roman" w:cs="Times New Roman"/>
        </w:rPr>
        <w:t>с легкой</w:t>
      </w:r>
      <w:r w:rsidR="004425EE" w:rsidRPr="00EA3571">
        <w:rPr>
          <w:rFonts w:ascii="Times New Roman" w:hAnsi="Times New Roman" w:cs="Times New Roman"/>
        </w:rPr>
        <w:t xml:space="preserve"> умственной отсталостью (интеллектуальными нарушениями) содержания дисциплины обуславливают: уровень развития двигательных, речевых и интеллектуальных возможностей, степень сохранности слуха и зрения, наличие соматических ограничений. Для осуществления индивидуального подхода при обучении обучающихся с тяжелыми двигательными нарушениями необходимо использовать вспомогательные средства (в том числе </w:t>
      </w:r>
      <w:r w:rsidR="004425EE" w:rsidRPr="00EA3571">
        <w:rPr>
          <w:rFonts w:ascii="Times New Roman" w:hAnsi="Times New Roman" w:cs="Times New Roman"/>
        </w:rPr>
        <w:lastRenderedPageBreak/>
        <w:t>специализированные электронные и ассистивные технологии), облегчающие процессы выполнения действий и усвоения двигательных навыков. К выполнению заданий, требующих более сложной деятельности, обучающимся с НОДА и с легкой умственной отсталостью (интеллектуальными нарушениями) необходимо приступать только после формирования прочных умений и навыков на предыдущем по сложности этапе.</w:t>
      </w:r>
      <w:r w:rsidR="006B309B" w:rsidRPr="00EA3571">
        <w:rPr>
          <w:rFonts w:ascii="Times New Roman" w:hAnsi="Times New Roman" w:cs="Times New Roman"/>
        </w:rPr>
        <w:t xml:space="preserve"> </w:t>
      </w:r>
    </w:p>
    <w:p w:rsidR="004425EE" w:rsidRPr="00EA3571" w:rsidRDefault="004425EE" w:rsidP="00E0576F">
      <w:pPr>
        <w:spacing w:after="0" w:line="240" w:lineRule="auto"/>
        <w:ind w:firstLine="709"/>
        <w:jc w:val="both"/>
        <w:rPr>
          <w:rFonts w:ascii="Times New Roman" w:hAnsi="Times New Roman" w:cs="Times New Roman"/>
        </w:rPr>
      </w:pPr>
    </w:p>
    <w:p w:rsidR="00AE7340" w:rsidRPr="00EA3571" w:rsidRDefault="00AE7340" w:rsidP="00EA3571">
      <w:pPr>
        <w:spacing w:after="0" w:line="240" w:lineRule="auto"/>
        <w:jc w:val="both"/>
        <w:rPr>
          <w:rFonts w:ascii="Times New Roman" w:hAnsi="Times New Roman" w:cs="Times New Roman"/>
          <w:b/>
          <w:iCs/>
          <w:lang w:eastAsia="ru-RU"/>
        </w:rPr>
      </w:pPr>
      <w:r w:rsidRPr="00EA3571">
        <w:rPr>
          <w:rFonts w:ascii="Times New Roman" w:hAnsi="Times New Roman" w:cs="Times New Roman"/>
          <w:b/>
          <w:iCs/>
          <w:lang w:eastAsia="ru-RU"/>
        </w:rPr>
        <w:t>Принцип</w:t>
      </w:r>
      <w:r w:rsidR="00AA25D0" w:rsidRPr="00EA3571">
        <w:rPr>
          <w:rFonts w:ascii="Times New Roman" w:hAnsi="Times New Roman" w:cs="Times New Roman"/>
          <w:b/>
          <w:iCs/>
          <w:lang w:eastAsia="ru-RU"/>
        </w:rPr>
        <w:t>ами</w:t>
      </w:r>
      <w:r w:rsidRPr="00EA3571">
        <w:rPr>
          <w:rFonts w:ascii="Times New Roman" w:hAnsi="Times New Roman" w:cs="Times New Roman"/>
          <w:b/>
          <w:iCs/>
          <w:lang w:eastAsia="ru-RU"/>
        </w:rPr>
        <w:t xml:space="preserve"> реализации учебного предмета </w:t>
      </w:r>
      <w:r w:rsidR="00344E08" w:rsidRPr="00EA3571">
        <w:rPr>
          <w:rFonts w:ascii="Times New Roman" w:hAnsi="Times New Roman" w:cs="Times New Roman"/>
          <w:b/>
          <w:iCs/>
          <w:lang w:eastAsia="ru-RU"/>
        </w:rPr>
        <w:t>«Рисование»</w:t>
      </w:r>
      <w:r w:rsidR="004425EE" w:rsidRPr="00EA3571">
        <w:rPr>
          <w:rFonts w:ascii="Times New Roman" w:hAnsi="Times New Roman" w:cs="Times New Roman"/>
          <w:b/>
          <w:iCs/>
          <w:lang w:eastAsia="ru-RU"/>
        </w:rPr>
        <w:t xml:space="preserve"> </w:t>
      </w:r>
      <w:r w:rsidR="00AA25D0" w:rsidRPr="00EA3571">
        <w:rPr>
          <w:rFonts w:ascii="Times New Roman" w:hAnsi="Times New Roman" w:cs="Times New Roman"/>
          <w:b/>
          <w:iCs/>
          <w:lang w:eastAsia="ru-RU"/>
        </w:rPr>
        <w:t>являются:</w:t>
      </w:r>
    </w:p>
    <w:p w:rsidR="00AE7340" w:rsidRPr="00EA3571" w:rsidRDefault="00AE7340" w:rsidP="00AA25D0">
      <w:pPr>
        <w:spacing w:after="0" w:line="240" w:lineRule="auto"/>
        <w:ind w:firstLine="360"/>
        <w:contextualSpacing/>
        <w:jc w:val="both"/>
        <w:rPr>
          <w:rFonts w:ascii="Times New Roman" w:eastAsia="Times New Roman" w:hAnsi="Times New Roman" w:cs="Times New Roman"/>
          <w:i/>
          <w:iCs/>
          <w:lang w:eastAsia="ru-RU"/>
        </w:rPr>
      </w:pPr>
      <w:bookmarkStart w:id="3" w:name="_Hlk27938708"/>
      <w:r w:rsidRPr="00EA3571">
        <w:rPr>
          <w:rFonts w:ascii="Times New Roman" w:eastAsia="Times New Roman" w:hAnsi="Times New Roman" w:cs="Times New Roman"/>
          <w:i/>
          <w:iCs/>
          <w:lang w:eastAsia="ru-RU"/>
        </w:rPr>
        <w:t>принцип единства диагностики и коррекции</w:t>
      </w:r>
    </w:p>
    <w:p w:rsidR="00AA25D0" w:rsidRPr="00EA3571" w:rsidRDefault="00AE7340" w:rsidP="00AA25D0">
      <w:pPr>
        <w:spacing w:after="0" w:line="240" w:lineRule="auto"/>
        <w:ind w:firstLine="360"/>
        <w:jc w:val="both"/>
        <w:rPr>
          <w:rFonts w:ascii="Times New Roman" w:hAnsi="Times New Roman" w:cs="Times New Roman"/>
        </w:rPr>
      </w:pPr>
      <w:r w:rsidRPr="00EA3571">
        <w:rPr>
          <w:rFonts w:ascii="Times New Roman" w:hAnsi="Times New Roman" w:cs="Times New Roman"/>
        </w:rPr>
        <w:t xml:space="preserve"> До начала </w:t>
      </w:r>
      <w:r w:rsidR="00256C57" w:rsidRPr="00EA3571">
        <w:rPr>
          <w:rFonts w:ascii="Times New Roman" w:hAnsi="Times New Roman" w:cs="Times New Roman"/>
        </w:rPr>
        <w:t xml:space="preserve">реализации </w:t>
      </w:r>
      <w:r w:rsidR="00AA25D0" w:rsidRPr="00EA3571">
        <w:rPr>
          <w:rFonts w:ascii="Times New Roman" w:hAnsi="Times New Roman" w:cs="Times New Roman"/>
        </w:rPr>
        <w:t>рабочей программы необходимо</w:t>
      </w:r>
      <w:r w:rsidRPr="00EA3571">
        <w:rPr>
          <w:rFonts w:ascii="Times New Roman" w:hAnsi="Times New Roman" w:cs="Times New Roman"/>
        </w:rPr>
        <w:t xml:space="preserve"> организовать и провести комплексное диагностическое обследование обучающихся с НОДА</w:t>
      </w:r>
      <w:r w:rsidR="00256C57" w:rsidRPr="00EA3571">
        <w:rPr>
          <w:rFonts w:ascii="Times New Roman" w:hAnsi="Times New Roman" w:cs="Times New Roman"/>
        </w:rPr>
        <w:t xml:space="preserve"> и с легкой умственной отсталостью (интеллектуальными нарушениями)</w:t>
      </w:r>
      <w:r w:rsidRPr="00EA3571">
        <w:rPr>
          <w:rFonts w:ascii="Times New Roman" w:hAnsi="Times New Roman" w:cs="Times New Roman"/>
        </w:rPr>
        <w:t>, позволяющ</w:t>
      </w:r>
      <w:r w:rsidR="00EA3571">
        <w:rPr>
          <w:rFonts w:ascii="Times New Roman" w:hAnsi="Times New Roman" w:cs="Times New Roman"/>
        </w:rPr>
        <w:t>ее</w:t>
      </w:r>
      <w:r w:rsidRPr="00EA3571">
        <w:rPr>
          <w:rFonts w:ascii="Times New Roman" w:hAnsi="Times New Roman" w:cs="Times New Roman"/>
        </w:rPr>
        <w:t xml:space="preserve"> выявить характер и интенсивность трудностей развития навыков изобразительной деятельности, сделать заключение об их возможных причинах. </w:t>
      </w:r>
    </w:p>
    <w:p w:rsidR="00AE7340" w:rsidRPr="00EA3571" w:rsidRDefault="001A1BF2" w:rsidP="00AA25D0">
      <w:pPr>
        <w:spacing w:after="0" w:line="240" w:lineRule="auto"/>
        <w:ind w:firstLine="360"/>
        <w:jc w:val="both"/>
        <w:rPr>
          <w:rFonts w:ascii="Times New Roman" w:eastAsia="Times New Roman" w:hAnsi="Times New Roman" w:cs="Times New Roman"/>
          <w:i/>
          <w:iCs/>
          <w:lang w:eastAsia="ru-RU"/>
        </w:rPr>
      </w:pPr>
      <w:r w:rsidRPr="00EA3571">
        <w:rPr>
          <w:rFonts w:ascii="Times New Roman" w:eastAsia="Times New Roman" w:hAnsi="Times New Roman" w:cs="Times New Roman"/>
          <w:i/>
          <w:iCs/>
          <w:lang w:eastAsia="ru-RU"/>
        </w:rPr>
        <w:t xml:space="preserve">принцип учета индивидуальных </w:t>
      </w:r>
      <w:r w:rsidR="00AE7340" w:rsidRPr="00EA3571">
        <w:rPr>
          <w:rFonts w:ascii="Times New Roman" w:eastAsia="Times New Roman" w:hAnsi="Times New Roman" w:cs="Times New Roman"/>
          <w:i/>
          <w:iCs/>
          <w:lang w:eastAsia="ru-RU"/>
        </w:rPr>
        <w:t xml:space="preserve">особенностей </w:t>
      </w:r>
      <w:r w:rsidR="00256C57" w:rsidRPr="00EA3571">
        <w:rPr>
          <w:rFonts w:ascii="Times New Roman" w:eastAsia="Times New Roman" w:hAnsi="Times New Roman" w:cs="Times New Roman"/>
          <w:i/>
          <w:iCs/>
          <w:lang w:eastAsia="ru-RU"/>
        </w:rPr>
        <w:t>развития</w:t>
      </w:r>
      <w:r w:rsidR="00AE7340" w:rsidRPr="00EA3571">
        <w:rPr>
          <w:rFonts w:ascii="Times New Roman" w:eastAsia="Times New Roman" w:hAnsi="Times New Roman" w:cs="Times New Roman"/>
          <w:i/>
          <w:iCs/>
          <w:lang w:eastAsia="ru-RU"/>
        </w:rPr>
        <w:t xml:space="preserve"> обучающегося с НОДА </w:t>
      </w:r>
      <w:r w:rsidR="00256C57" w:rsidRPr="00EA3571">
        <w:rPr>
          <w:rFonts w:ascii="Times New Roman" w:eastAsia="Times New Roman" w:hAnsi="Times New Roman" w:cs="Times New Roman"/>
          <w:i/>
          <w:iCs/>
          <w:lang w:eastAsia="ru-RU"/>
        </w:rPr>
        <w:t xml:space="preserve">и с легкой умственной отсталостью (интеллектуальными нарушениями) </w:t>
      </w:r>
      <w:r w:rsidR="00AE7340" w:rsidRPr="00EA3571">
        <w:rPr>
          <w:rFonts w:ascii="Times New Roman" w:eastAsia="Times New Roman" w:hAnsi="Times New Roman" w:cs="Times New Roman"/>
          <w:i/>
          <w:iCs/>
          <w:lang w:eastAsia="ru-RU"/>
        </w:rPr>
        <w:t>с учетом разнообразия выявленных нарушений</w:t>
      </w:r>
    </w:p>
    <w:p w:rsidR="00AE7340" w:rsidRPr="00EA3571" w:rsidRDefault="006B309B" w:rsidP="00AA7400">
      <w:pPr>
        <w:widowControl w:val="0"/>
        <w:tabs>
          <w:tab w:val="left" w:pos="993"/>
        </w:tabs>
        <w:autoSpaceDE w:val="0"/>
        <w:autoSpaceDN w:val="0"/>
        <w:spacing w:after="0" w:line="240" w:lineRule="auto"/>
        <w:jc w:val="both"/>
        <w:rPr>
          <w:rFonts w:ascii="Times New Roman" w:eastAsia="Times New Roman" w:hAnsi="Times New Roman" w:cs="Times New Roman"/>
          <w:lang w:eastAsia="ru-RU"/>
        </w:rPr>
      </w:pPr>
      <w:r w:rsidRPr="00EA3571">
        <w:rPr>
          <w:rFonts w:ascii="Times New Roman" w:eastAsia="Calibri" w:hAnsi="Times New Roman" w:cs="Times New Roman"/>
          <w:lang w:eastAsia="ru-RU"/>
        </w:rPr>
        <w:t xml:space="preserve">   </w:t>
      </w:r>
      <w:r w:rsidR="00AA7400" w:rsidRPr="00EA3571">
        <w:rPr>
          <w:rFonts w:ascii="Times New Roman" w:eastAsia="Calibri" w:hAnsi="Times New Roman" w:cs="Times New Roman"/>
          <w:lang w:eastAsia="ru-RU"/>
        </w:rPr>
        <w:t xml:space="preserve"> </w:t>
      </w:r>
      <w:r w:rsidR="00AE7340" w:rsidRPr="00EA3571">
        <w:rPr>
          <w:rFonts w:ascii="Times New Roman" w:eastAsia="Calibri" w:hAnsi="Times New Roman" w:cs="Times New Roman"/>
          <w:lang w:eastAsia="ru-RU"/>
        </w:rPr>
        <w:t>При реализации данного принципа необходимо учитывать уровень развития функциональных возможностей кистей и пальцев рук у обучающихся с НОДА</w:t>
      </w:r>
      <w:bookmarkEnd w:id="3"/>
      <w:r w:rsidR="00256C57" w:rsidRPr="00EA3571">
        <w:rPr>
          <w:rFonts w:ascii="Times New Roman" w:hAnsi="Times New Roman" w:cs="Times New Roman"/>
        </w:rPr>
        <w:t xml:space="preserve"> </w:t>
      </w:r>
      <w:r w:rsidR="00256C57" w:rsidRPr="00EA3571">
        <w:rPr>
          <w:rFonts w:ascii="Times New Roman" w:eastAsia="Calibri" w:hAnsi="Times New Roman" w:cs="Times New Roman"/>
          <w:lang w:eastAsia="ru-RU"/>
        </w:rPr>
        <w:t>и с легкой умственной отсталостью (интеллектуальными нарушениями)</w:t>
      </w:r>
      <w:r w:rsidR="00AE7340" w:rsidRPr="00EA3571">
        <w:rPr>
          <w:rFonts w:ascii="Times New Roman" w:eastAsia="Times New Roman" w:hAnsi="Times New Roman" w:cs="Times New Roman"/>
          <w:lang w:eastAsia="ru-RU"/>
        </w:rPr>
        <w:t>. В одном классе могут учиться дети с различными двигательными нарушениями, и каждый обучающийся будет требовать индивидуального подхода при обучении, а некоторые – подбора индивидуальных вспомогательных средств</w:t>
      </w:r>
      <w:r w:rsidR="00AA25D0" w:rsidRPr="00EA3571">
        <w:rPr>
          <w:rFonts w:ascii="Times New Roman" w:eastAsia="Times New Roman" w:hAnsi="Times New Roman" w:cs="Times New Roman"/>
          <w:lang w:eastAsia="ru-RU"/>
        </w:rPr>
        <w:t xml:space="preserve">. </w:t>
      </w:r>
      <w:r w:rsidR="00AE7340" w:rsidRPr="00EA3571">
        <w:rPr>
          <w:rFonts w:ascii="Times New Roman" w:eastAsia="Times New Roman" w:hAnsi="Times New Roman" w:cs="Times New Roman"/>
          <w:lang w:eastAsia="ru-RU"/>
        </w:rPr>
        <w:t xml:space="preserve">Особое внимание следует уделять детям, имеющим тяжелые двигательные нарушения. Индивидуальный подход следует выражать в разноуровневой системе заданий, их вариативности, а также выборе направления работы. Учитывая двигательные особенности обучающихся с двигательной патологией, их быструю истощаемость, необходимо варьировать формы выполнения заданий по ИЗО деятельности. Так, например, одним </w:t>
      </w:r>
      <w:r w:rsidR="00256C57" w:rsidRPr="00EA3571">
        <w:rPr>
          <w:rFonts w:ascii="Times New Roman" w:eastAsia="Times New Roman" w:hAnsi="Times New Roman" w:cs="Times New Roman"/>
          <w:lang w:eastAsia="ru-RU"/>
        </w:rPr>
        <w:t>обучающимся с НОДА и с легкой умственной отсталостью (интеллектуальными нарушениями) рекомендуется</w:t>
      </w:r>
      <w:r w:rsidR="00AE7340" w:rsidRPr="00EA3571">
        <w:rPr>
          <w:rFonts w:ascii="Times New Roman" w:eastAsia="Times New Roman" w:hAnsi="Times New Roman" w:cs="Times New Roman"/>
          <w:lang w:eastAsia="ru-RU"/>
        </w:rPr>
        <w:t xml:space="preserve"> предлагать выбрать тему рисунка, а другим предложить возможность рисовать в разлинованном альбоме, также можно предложить </w:t>
      </w:r>
      <w:r w:rsidR="00256C57" w:rsidRPr="00EA3571">
        <w:rPr>
          <w:rFonts w:ascii="Times New Roman" w:eastAsia="Times New Roman" w:hAnsi="Times New Roman" w:cs="Times New Roman"/>
          <w:lang w:eastAsia="ru-RU"/>
        </w:rPr>
        <w:t>обучающемуся</w:t>
      </w:r>
      <w:r w:rsidR="00AE7340" w:rsidRPr="00EA3571">
        <w:rPr>
          <w:rFonts w:ascii="Times New Roman" w:eastAsia="Times New Roman" w:hAnsi="Times New Roman" w:cs="Times New Roman"/>
          <w:lang w:eastAsia="ru-RU"/>
        </w:rPr>
        <w:t xml:space="preserve"> рисовать </w:t>
      </w:r>
      <w:r w:rsidR="00721A8F" w:rsidRPr="00EA3571">
        <w:rPr>
          <w:rFonts w:ascii="Times New Roman" w:eastAsia="Times New Roman" w:hAnsi="Times New Roman" w:cs="Times New Roman"/>
          <w:lang w:eastAsia="ru-RU"/>
        </w:rPr>
        <w:t>мелом.</w:t>
      </w:r>
      <w:r w:rsidR="00AE7340" w:rsidRPr="00EA3571">
        <w:rPr>
          <w:rFonts w:ascii="Times New Roman" w:eastAsia="Times New Roman" w:hAnsi="Times New Roman" w:cs="Times New Roman"/>
          <w:lang w:eastAsia="ru-RU"/>
        </w:rPr>
        <w:t xml:space="preserve"> В наиболее тяжелых случаях </w:t>
      </w:r>
      <w:r w:rsidR="00256C57" w:rsidRPr="00EA3571">
        <w:rPr>
          <w:rFonts w:ascii="Times New Roman" w:eastAsia="Times New Roman" w:hAnsi="Times New Roman" w:cs="Times New Roman"/>
          <w:lang w:eastAsia="ru-RU"/>
        </w:rPr>
        <w:t>обучающийся</w:t>
      </w:r>
      <w:r w:rsidR="00AE7340" w:rsidRPr="00EA3571">
        <w:rPr>
          <w:rFonts w:ascii="Times New Roman" w:eastAsia="Times New Roman" w:hAnsi="Times New Roman" w:cs="Times New Roman"/>
          <w:lang w:eastAsia="ru-RU"/>
        </w:rPr>
        <w:t xml:space="preserve"> может рисовать на специальных магнитных досках. При наличии компьютера в отдельн</w:t>
      </w:r>
      <w:r w:rsidR="00256C57" w:rsidRPr="00EA3571">
        <w:rPr>
          <w:rFonts w:ascii="Times New Roman" w:eastAsia="Times New Roman" w:hAnsi="Times New Roman" w:cs="Times New Roman"/>
          <w:lang w:eastAsia="ru-RU"/>
        </w:rPr>
        <w:t>ых случаях возможно выполнение задания</w:t>
      </w:r>
      <w:r w:rsidR="00AE7340" w:rsidRPr="00EA3571">
        <w:rPr>
          <w:rFonts w:ascii="Times New Roman" w:eastAsia="Times New Roman" w:hAnsi="Times New Roman" w:cs="Times New Roman"/>
          <w:lang w:eastAsia="ru-RU"/>
        </w:rPr>
        <w:t xml:space="preserve"> на компьютере.</w:t>
      </w:r>
    </w:p>
    <w:p w:rsidR="00AA25D0" w:rsidRPr="00EA3571" w:rsidRDefault="00AE7340" w:rsidP="00AA25D0">
      <w:pPr>
        <w:spacing w:after="0" w:line="240" w:lineRule="auto"/>
        <w:ind w:firstLine="567"/>
        <w:contextualSpacing/>
        <w:jc w:val="both"/>
        <w:rPr>
          <w:rFonts w:ascii="Times New Roman" w:eastAsia="Times New Roman" w:hAnsi="Times New Roman" w:cs="Times New Roman"/>
          <w:i/>
          <w:iCs/>
          <w:lang w:eastAsia="ru-RU"/>
        </w:rPr>
      </w:pPr>
      <w:bookmarkStart w:id="4" w:name="_Hlk27940012"/>
      <w:r w:rsidRPr="00EA3571">
        <w:rPr>
          <w:rFonts w:ascii="Times New Roman" w:eastAsia="Times New Roman" w:hAnsi="Times New Roman" w:cs="Times New Roman"/>
          <w:i/>
          <w:iCs/>
          <w:lang w:eastAsia="ru-RU"/>
        </w:rPr>
        <w:t xml:space="preserve">принцип вариативности </w:t>
      </w:r>
    </w:p>
    <w:p w:rsidR="00AA7400" w:rsidRPr="00EA3571" w:rsidRDefault="00AA25D0" w:rsidP="006206C7">
      <w:pPr>
        <w:spacing w:after="0" w:line="240" w:lineRule="auto"/>
        <w:ind w:firstLine="567"/>
        <w:contextualSpacing/>
        <w:jc w:val="both"/>
        <w:rPr>
          <w:rFonts w:ascii="Times New Roman" w:eastAsia="Times New Roman" w:hAnsi="Times New Roman" w:cs="Times New Roman"/>
          <w:lang w:eastAsia="ru-RU"/>
        </w:rPr>
      </w:pPr>
      <w:r w:rsidRPr="00EA3571">
        <w:rPr>
          <w:rFonts w:ascii="Times New Roman" w:eastAsia="Times New Roman" w:hAnsi="Times New Roman" w:cs="Times New Roman"/>
          <w:lang w:eastAsia="ru-RU"/>
        </w:rPr>
        <w:t xml:space="preserve"> При реализации данного </w:t>
      </w:r>
      <w:r w:rsidR="00721A8F" w:rsidRPr="00EA3571">
        <w:rPr>
          <w:rFonts w:ascii="Times New Roman" w:eastAsia="Times New Roman" w:hAnsi="Times New Roman" w:cs="Times New Roman"/>
          <w:lang w:eastAsia="ru-RU"/>
        </w:rPr>
        <w:t xml:space="preserve">принципа </w:t>
      </w:r>
      <w:r w:rsidR="00256C57" w:rsidRPr="00EA3571">
        <w:rPr>
          <w:rFonts w:ascii="Times New Roman" w:eastAsia="Times New Roman" w:hAnsi="Times New Roman" w:cs="Times New Roman"/>
          <w:lang w:eastAsia="ru-RU"/>
        </w:rPr>
        <w:t>следует использовать</w:t>
      </w:r>
      <w:r w:rsidR="00721A8F" w:rsidRPr="00EA3571">
        <w:rPr>
          <w:rFonts w:ascii="Times New Roman" w:eastAsia="Times New Roman" w:hAnsi="Times New Roman" w:cs="Times New Roman"/>
          <w:lang w:eastAsia="ru-RU"/>
        </w:rPr>
        <w:t xml:space="preserve"> </w:t>
      </w:r>
      <w:r w:rsidR="00AE7340" w:rsidRPr="00EA3571">
        <w:rPr>
          <w:rFonts w:ascii="Times New Roman" w:eastAsia="Times New Roman" w:hAnsi="Times New Roman" w:cs="Times New Roman"/>
          <w:lang w:eastAsia="ru-RU"/>
        </w:rPr>
        <w:t>возможн</w:t>
      </w:r>
      <w:r w:rsidR="00721A8F" w:rsidRPr="00EA3571">
        <w:rPr>
          <w:rFonts w:ascii="Times New Roman" w:eastAsia="Times New Roman" w:hAnsi="Times New Roman" w:cs="Times New Roman"/>
          <w:lang w:eastAsia="ru-RU"/>
        </w:rPr>
        <w:t xml:space="preserve">ость </w:t>
      </w:r>
      <w:r w:rsidR="00AE7340" w:rsidRPr="00EA3571">
        <w:rPr>
          <w:rFonts w:ascii="Times New Roman" w:eastAsia="Times New Roman" w:hAnsi="Times New Roman" w:cs="Times New Roman"/>
          <w:lang w:eastAsia="ru-RU"/>
        </w:rPr>
        <w:t>сосуществования различных подходов к отбору содержания и технологий обучения, при этом сохра</w:t>
      </w:r>
      <w:r w:rsidR="00721A8F" w:rsidRPr="00EA3571">
        <w:rPr>
          <w:rFonts w:ascii="Times New Roman" w:eastAsia="Times New Roman" w:hAnsi="Times New Roman" w:cs="Times New Roman"/>
          <w:lang w:eastAsia="ru-RU"/>
        </w:rPr>
        <w:t>ня</w:t>
      </w:r>
      <w:r w:rsidR="00256C57" w:rsidRPr="00EA3571">
        <w:rPr>
          <w:rFonts w:ascii="Times New Roman" w:eastAsia="Times New Roman" w:hAnsi="Times New Roman" w:cs="Times New Roman"/>
          <w:lang w:eastAsia="ru-RU"/>
        </w:rPr>
        <w:t xml:space="preserve">ть </w:t>
      </w:r>
      <w:r w:rsidR="00AE7340" w:rsidRPr="00EA3571">
        <w:rPr>
          <w:rFonts w:ascii="Times New Roman" w:eastAsia="Times New Roman" w:hAnsi="Times New Roman" w:cs="Times New Roman"/>
          <w:lang w:eastAsia="ru-RU"/>
        </w:rPr>
        <w:t>инвариантн</w:t>
      </w:r>
      <w:r w:rsidR="00721A8F" w:rsidRPr="00EA3571">
        <w:rPr>
          <w:rFonts w:ascii="Times New Roman" w:eastAsia="Times New Roman" w:hAnsi="Times New Roman" w:cs="Times New Roman"/>
          <w:lang w:eastAsia="ru-RU"/>
        </w:rPr>
        <w:t>ый</w:t>
      </w:r>
      <w:r w:rsidR="00AE7340" w:rsidRPr="00EA3571">
        <w:rPr>
          <w:rFonts w:ascii="Times New Roman" w:eastAsia="Times New Roman" w:hAnsi="Times New Roman" w:cs="Times New Roman"/>
          <w:lang w:eastAsia="ru-RU"/>
        </w:rPr>
        <w:t xml:space="preserve"> минимум об</w:t>
      </w:r>
      <w:r w:rsidR="00721A8F" w:rsidRPr="00EA3571">
        <w:rPr>
          <w:rFonts w:ascii="Times New Roman" w:eastAsia="Times New Roman" w:hAnsi="Times New Roman" w:cs="Times New Roman"/>
          <w:lang w:eastAsia="ru-RU"/>
        </w:rPr>
        <w:t>учения детей с НОДА</w:t>
      </w:r>
      <w:r w:rsidR="00256C57" w:rsidRPr="00EA3571">
        <w:rPr>
          <w:rFonts w:ascii="Times New Roman" w:hAnsi="Times New Roman" w:cs="Times New Roman"/>
        </w:rPr>
        <w:t xml:space="preserve"> </w:t>
      </w:r>
      <w:r w:rsidR="00256C57" w:rsidRPr="00EA3571">
        <w:rPr>
          <w:rFonts w:ascii="Times New Roman" w:eastAsia="Times New Roman" w:hAnsi="Times New Roman" w:cs="Times New Roman"/>
          <w:lang w:eastAsia="ru-RU"/>
        </w:rPr>
        <w:t>и с легкой умственной отсталостью (интеллектуальными нарушениями) с</w:t>
      </w:r>
      <w:r w:rsidR="00AE7340" w:rsidRPr="00EA3571">
        <w:rPr>
          <w:rFonts w:ascii="Times New Roman" w:eastAsia="Times New Roman" w:hAnsi="Times New Roman" w:cs="Times New Roman"/>
          <w:lang w:eastAsia="ru-RU"/>
        </w:rPr>
        <w:t xml:space="preserve"> учетом </w:t>
      </w:r>
      <w:r w:rsidR="00256C57" w:rsidRPr="00EA3571">
        <w:rPr>
          <w:rFonts w:ascii="Times New Roman" w:eastAsia="Times New Roman" w:hAnsi="Times New Roman" w:cs="Times New Roman"/>
          <w:lang w:eastAsia="ru-RU"/>
        </w:rPr>
        <w:t xml:space="preserve">психофизических </w:t>
      </w:r>
      <w:r w:rsidR="00AE7340" w:rsidRPr="00EA3571">
        <w:rPr>
          <w:rFonts w:ascii="Times New Roman" w:eastAsia="Times New Roman" w:hAnsi="Times New Roman" w:cs="Times New Roman"/>
          <w:lang w:eastAsia="ru-RU"/>
        </w:rPr>
        <w:t>возможностей</w:t>
      </w:r>
      <w:r w:rsidR="00721A8F" w:rsidRPr="00EA3571">
        <w:rPr>
          <w:rFonts w:ascii="Times New Roman" w:eastAsia="Times New Roman" w:hAnsi="Times New Roman" w:cs="Times New Roman"/>
          <w:lang w:eastAsia="ru-RU"/>
        </w:rPr>
        <w:t>.</w:t>
      </w:r>
      <w:bookmarkEnd w:id="4"/>
    </w:p>
    <w:p w:rsidR="00AA7400" w:rsidRPr="00EA3571" w:rsidRDefault="00AA7400" w:rsidP="000908C5">
      <w:pPr>
        <w:pStyle w:val="BodyText"/>
        <w:ind w:left="0" w:right="0" w:firstLine="567"/>
        <w:rPr>
          <w:sz w:val="22"/>
          <w:szCs w:val="22"/>
        </w:rPr>
      </w:pPr>
      <w:r w:rsidRPr="00EA3571">
        <w:rPr>
          <w:i/>
          <w:iCs/>
          <w:sz w:val="22"/>
          <w:szCs w:val="22"/>
        </w:rPr>
        <w:t xml:space="preserve"> </w:t>
      </w:r>
      <w:r w:rsidR="00256C57" w:rsidRPr="00EA3571">
        <w:rPr>
          <w:i/>
          <w:iCs/>
          <w:sz w:val="22"/>
          <w:szCs w:val="22"/>
        </w:rPr>
        <w:t>принцип коррекционно</w:t>
      </w:r>
      <w:r w:rsidR="00FB0238" w:rsidRPr="00EA3571">
        <w:rPr>
          <w:i/>
          <w:iCs/>
          <w:sz w:val="22"/>
          <w:szCs w:val="22"/>
        </w:rPr>
        <w:t>й</w:t>
      </w:r>
      <w:r w:rsidRPr="00EA3571">
        <w:rPr>
          <w:i/>
          <w:iCs/>
          <w:sz w:val="22"/>
          <w:szCs w:val="22"/>
        </w:rPr>
        <w:t xml:space="preserve"> направленности образовательного процесса</w:t>
      </w:r>
      <w:r w:rsidRPr="00EA3571">
        <w:rPr>
          <w:sz w:val="22"/>
          <w:szCs w:val="22"/>
        </w:rPr>
        <w:t>, ориентирующий его на развитие личности младшего школьника с двигательными</w:t>
      </w:r>
      <w:r w:rsidRPr="00EA3571">
        <w:rPr>
          <w:i/>
          <w:iCs/>
          <w:sz w:val="22"/>
          <w:szCs w:val="22"/>
        </w:rPr>
        <w:t xml:space="preserve"> </w:t>
      </w:r>
      <w:r w:rsidRPr="00EA3571">
        <w:rPr>
          <w:sz w:val="22"/>
          <w:szCs w:val="22"/>
        </w:rPr>
        <w:t>нарушениями</w:t>
      </w:r>
      <w:r w:rsidR="00FB0238" w:rsidRPr="00EA3571">
        <w:rPr>
          <w:sz w:val="22"/>
          <w:szCs w:val="22"/>
        </w:rPr>
        <w:t xml:space="preserve"> и с легкой умственной отсталостью (интеллектуальными нарушениями) и</w:t>
      </w:r>
      <w:r w:rsidRPr="00EA3571">
        <w:rPr>
          <w:sz w:val="22"/>
          <w:szCs w:val="22"/>
        </w:rPr>
        <w:t xml:space="preserve"> расширение его «зоны ближайшего развития» с учетом особых образовательных потребностей лиц указанной категории;</w:t>
      </w:r>
    </w:p>
    <w:p w:rsidR="00FB0238" w:rsidRPr="00EA3571" w:rsidRDefault="00FB0238" w:rsidP="000908C5">
      <w:pPr>
        <w:pStyle w:val="BodyText"/>
        <w:ind w:left="0" w:right="0" w:firstLine="567"/>
        <w:rPr>
          <w:sz w:val="22"/>
          <w:szCs w:val="22"/>
        </w:rPr>
      </w:pPr>
      <w:r w:rsidRPr="00EA3571">
        <w:rPr>
          <w:i/>
          <w:sz w:val="22"/>
          <w:szCs w:val="22"/>
        </w:rPr>
        <w:t>принцип развивающей направленности</w:t>
      </w:r>
      <w:r w:rsidRPr="00EA3571">
        <w:rPr>
          <w:sz w:val="22"/>
          <w:szCs w:val="22"/>
        </w:rPr>
        <w:t xml:space="preserve"> образовательного процесса, ориентирующий его на развитие личности обучающегося с двигательными нарушениями и с легкой умственной отсталостью (интеллектуальными нарушениями) и расширение его «зоны ближайшего развития» с учетом особых образовательных потребностей обучающихся;</w:t>
      </w:r>
    </w:p>
    <w:p w:rsidR="0081488A" w:rsidRPr="00EA3571" w:rsidRDefault="0081488A" w:rsidP="0081488A">
      <w:pPr>
        <w:pStyle w:val="BodyText"/>
        <w:ind w:left="0" w:firstLine="567"/>
        <w:rPr>
          <w:sz w:val="22"/>
          <w:szCs w:val="22"/>
        </w:rPr>
      </w:pPr>
      <w:r w:rsidRPr="00EA3571">
        <w:rPr>
          <w:i/>
          <w:sz w:val="22"/>
          <w:szCs w:val="22"/>
        </w:rPr>
        <w:t>принцип практической направленности</w:t>
      </w:r>
      <w:r w:rsidRPr="00EA3571">
        <w:rPr>
          <w:sz w:val="22"/>
          <w:szCs w:val="22"/>
        </w:rPr>
        <w:t>, предполагающий установление тесных связей между изучаемым материалом и практической деятельностью обучающихся</w:t>
      </w:r>
      <w:r w:rsidR="00FB0238" w:rsidRPr="00EA3571">
        <w:rPr>
          <w:sz w:val="22"/>
          <w:szCs w:val="22"/>
        </w:rPr>
        <w:t xml:space="preserve"> с НОДА и с легкой умственной отсталостью (интеллектуальными нарушениями,</w:t>
      </w:r>
      <w:r w:rsidRPr="00EA3571">
        <w:rPr>
          <w:sz w:val="22"/>
          <w:szCs w:val="22"/>
        </w:rPr>
        <w:t xml:space="preserve"> формирование знаний и умений, имеющих первостепенное значение для решения практико-ориентированных задач;</w:t>
      </w:r>
    </w:p>
    <w:p w:rsidR="0081488A" w:rsidRPr="00EA3571" w:rsidRDefault="0081488A" w:rsidP="000908C5">
      <w:pPr>
        <w:pStyle w:val="BodyText"/>
        <w:ind w:left="0" w:right="0" w:firstLine="567"/>
        <w:rPr>
          <w:sz w:val="22"/>
          <w:szCs w:val="22"/>
        </w:rPr>
      </w:pPr>
      <w:r w:rsidRPr="00EA3571">
        <w:rPr>
          <w:i/>
          <w:sz w:val="22"/>
          <w:szCs w:val="22"/>
        </w:rPr>
        <w:t>принцип воспитывающего обучения</w:t>
      </w:r>
      <w:r w:rsidRPr="00EA3571">
        <w:rPr>
          <w:sz w:val="22"/>
          <w:szCs w:val="22"/>
        </w:rPr>
        <w:t xml:space="preserve">, направленный на формирование у </w:t>
      </w:r>
      <w:r w:rsidR="00FB0238" w:rsidRPr="00EA3571">
        <w:rPr>
          <w:sz w:val="22"/>
          <w:szCs w:val="22"/>
        </w:rPr>
        <w:t>обучающихся с</w:t>
      </w:r>
      <w:r w:rsidRPr="00EA3571">
        <w:rPr>
          <w:sz w:val="22"/>
          <w:szCs w:val="22"/>
        </w:rPr>
        <w:t xml:space="preserve"> НОДА</w:t>
      </w:r>
      <w:r w:rsidR="00FB0238" w:rsidRPr="00EA3571">
        <w:rPr>
          <w:sz w:val="22"/>
          <w:szCs w:val="22"/>
        </w:rPr>
        <w:t xml:space="preserve"> и с легкой умственной отсталостью (интеллектуальными нарушениями) нравственных</w:t>
      </w:r>
      <w:r w:rsidRPr="00EA3571">
        <w:rPr>
          <w:sz w:val="22"/>
          <w:szCs w:val="22"/>
        </w:rPr>
        <w:t xml:space="preserve"> представлений (правильно или неправильно; хорошо или плохо) и понятий, адекватных способов поведения в разных социальных средах;</w:t>
      </w:r>
    </w:p>
    <w:p w:rsidR="00AA7400" w:rsidRPr="00EA3571" w:rsidRDefault="0081488A" w:rsidP="00FB0238">
      <w:pPr>
        <w:tabs>
          <w:tab w:val="left" w:pos="709"/>
          <w:tab w:val="left" w:pos="851"/>
        </w:tabs>
        <w:autoSpaceDN w:val="0"/>
        <w:spacing w:after="0"/>
        <w:jc w:val="both"/>
        <w:rPr>
          <w:rFonts w:ascii="Times New Roman" w:hAnsi="Times New Roman" w:cs="Times New Roman"/>
        </w:rPr>
      </w:pPr>
      <w:r w:rsidRPr="00EA3571">
        <w:rPr>
          <w:rFonts w:ascii="Times New Roman" w:hAnsi="Times New Roman" w:cs="Times New Roman"/>
          <w:i/>
          <w:iCs/>
        </w:rPr>
        <w:tab/>
        <w:t xml:space="preserve">принцип преемственности, </w:t>
      </w:r>
      <w:r w:rsidRPr="00EA3571">
        <w:rPr>
          <w:rFonts w:ascii="Times New Roman" w:hAnsi="Times New Roman" w:cs="Times New Roman"/>
          <w:iCs/>
        </w:rPr>
        <w:t xml:space="preserve">предполагающий взаимосвязь и непрерывность образования обучающихся с НОДА </w:t>
      </w:r>
      <w:r w:rsidR="00FB0238" w:rsidRPr="00EA3571">
        <w:rPr>
          <w:rFonts w:ascii="Times New Roman" w:hAnsi="Times New Roman" w:cs="Times New Roman"/>
          <w:iCs/>
        </w:rPr>
        <w:t>и с легкой умственной отсталостью (интеллектуальными нарушениями) на</w:t>
      </w:r>
      <w:r w:rsidRPr="00EA3571">
        <w:rPr>
          <w:rFonts w:ascii="Times New Roman" w:hAnsi="Times New Roman" w:cs="Times New Roman"/>
          <w:iCs/>
        </w:rPr>
        <w:t xml:space="preserve"> всех этапах обучения: от младшего до старшего школьного возраста</w:t>
      </w:r>
      <w:r w:rsidR="006206C7" w:rsidRPr="00EA3571">
        <w:rPr>
          <w:rFonts w:ascii="Times New Roman" w:hAnsi="Times New Roman" w:cs="Times New Roman"/>
        </w:rPr>
        <w:t>;</w:t>
      </w:r>
    </w:p>
    <w:p w:rsidR="00A864AD" w:rsidRPr="00EA3571" w:rsidRDefault="00EA3571" w:rsidP="00EA3571">
      <w:pPr>
        <w:tabs>
          <w:tab w:val="left" w:pos="709"/>
          <w:tab w:val="left" w:pos="851"/>
        </w:tabs>
        <w:autoSpaceDN w:val="0"/>
        <w:spacing w:after="0"/>
        <w:jc w:val="both"/>
        <w:rPr>
          <w:rFonts w:ascii="Times New Roman" w:hAnsi="Times New Roman" w:cs="Times New Roman"/>
        </w:rPr>
      </w:pPr>
      <w:r>
        <w:rPr>
          <w:rFonts w:ascii="Times New Roman" w:hAnsi="Times New Roman" w:cs="Times New Roman"/>
          <w:i/>
        </w:rPr>
        <w:tab/>
      </w:r>
      <w:r w:rsidR="00A864AD" w:rsidRPr="00EA3571">
        <w:rPr>
          <w:rFonts w:ascii="Times New Roman" w:hAnsi="Times New Roman" w:cs="Times New Roman"/>
          <w:i/>
        </w:rPr>
        <w:t>принцип переноса усвоенных знаний, умений, навыков и отношений, сформированных в условиях учебной ситуации</w:t>
      </w:r>
      <w:r w:rsidR="00A864AD" w:rsidRPr="00EA3571">
        <w:rPr>
          <w:rFonts w:ascii="Times New Roman" w:hAnsi="Times New Roman" w:cs="Times New Roman"/>
        </w:rPr>
        <w:t>, в различные жизненные ситуации;</w:t>
      </w:r>
    </w:p>
    <w:p w:rsidR="00AA7400" w:rsidRPr="00EA3571" w:rsidRDefault="00EA3571" w:rsidP="00EA3571">
      <w:pPr>
        <w:tabs>
          <w:tab w:val="left" w:pos="709"/>
          <w:tab w:val="left" w:pos="851"/>
        </w:tabs>
        <w:autoSpaceDN w:val="0"/>
        <w:spacing w:after="0"/>
        <w:rPr>
          <w:rFonts w:ascii="Times New Roman" w:hAnsi="Times New Roman" w:cs="Times New Roman"/>
        </w:rPr>
      </w:pPr>
      <w:r>
        <w:rPr>
          <w:rFonts w:ascii="Times New Roman" w:hAnsi="Times New Roman" w:cs="Times New Roman"/>
          <w:i/>
          <w:iCs/>
        </w:rPr>
        <w:lastRenderedPageBreak/>
        <w:tab/>
      </w:r>
      <w:r w:rsidR="00AA7400" w:rsidRPr="00EA3571">
        <w:rPr>
          <w:rFonts w:ascii="Times New Roman" w:hAnsi="Times New Roman" w:cs="Times New Roman"/>
          <w:i/>
          <w:iCs/>
        </w:rPr>
        <w:t>принцип сотрудничества с семьей ребенка с НОДА</w:t>
      </w:r>
      <w:r w:rsidR="00FB0238" w:rsidRPr="00EA3571">
        <w:rPr>
          <w:rFonts w:ascii="Times New Roman" w:hAnsi="Times New Roman" w:cs="Times New Roman"/>
        </w:rPr>
        <w:t xml:space="preserve"> </w:t>
      </w:r>
      <w:r w:rsidR="00FB0238" w:rsidRPr="00EA3571">
        <w:rPr>
          <w:rFonts w:ascii="Times New Roman" w:hAnsi="Times New Roman" w:cs="Times New Roman"/>
          <w:i/>
          <w:iCs/>
        </w:rPr>
        <w:t>и с легкой умственной отсталостью (интеллектуальными нарушениями)</w:t>
      </w:r>
      <w:r w:rsidR="00AA7400" w:rsidRPr="00EA3571">
        <w:rPr>
          <w:rFonts w:ascii="Times New Roman" w:hAnsi="Times New Roman" w:cs="Times New Roman"/>
        </w:rPr>
        <w:t>.</w:t>
      </w:r>
    </w:p>
    <w:p w:rsidR="00A81E90" w:rsidRPr="00EA3571" w:rsidRDefault="00A81E90" w:rsidP="000908C5">
      <w:pPr>
        <w:pStyle w:val="BodyText"/>
        <w:ind w:left="0" w:right="0" w:firstLine="567"/>
        <w:rPr>
          <w:sz w:val="22"/>
          <w:szCs w:val="22"/>
          <w:highlight w:val="green"/>
        </w:rPr>
      </w:pPr>
    </w:p>
    <w:p w:rsidR="000908C5" w:rsidRPr="00EA3571" w:rsidRDefault="000908C5" w:rsidP="000908C5">
      <w:pPr>
        <w:jc w:val="center"/>
        <w:rPr>
          <w:rFonts w:ascii="Times New Roman" w:hAnsi="Times New Roman" w:cs="Times New Roman"/>
          <w:b/>
        </w:rPr>
      </w:pPr>
      <w:r w:rsidRPr="00EA3571">
        <w:rPr>
          <w:rFonts w:ascii="Times New Roman" w:hAnsi="Times New Roman" w:cs="Times New Roman"/>
          <w:b/>
        </w:rPr>
        <w:t xml:space="preserve">МЕСТО УЧЕБНОГО ПРЕДМЕТА </w:t>
      </w:r>
      <w:r w:rsidR="00D6134B" w:rsidRPr="00EA3571">
        <w:rPr>
          <w:rFonts w:ascii="Times New Roman" w:hAnsi="Times New Roman" w:cs="Times New Roman"/>
          <w:b/>
        </w:rPr>
        <w:t xml:space="preserve">«РИСОВАНИЕ» </w:t>
      </w:r>
      <w:r w:rsidRPr="00EA3571">
        <w:rPr>
          <w:rFonts w:ascii="Times New Roman" w:hAnsi="Times New Roman" w:cs="Times New Roman"/>
          <w:b/>
        </w:rPr>
        <w:t>В УЧЕБНОМ ПЛАНЕ</w:t>
      </w:r>
    </w:p>
    <w:p w:rsidR="00A62020" w:rsidRDefault="000908C5" w:rsidP="00A62020">
      <w:pPr>
        <w:pStyle w:val="BodyText"/>
        <w:ind w:left="0" w:right="0" w:firstLine="567"/>
        <w:rPr>
          <w:sz w:val="22"/>
          <w:szCs w:val="22"/>
        </w:rPr>
      </w:pPr>
      <w:r w:rsidRPr="00EA3571">
        <w:rPr>
          <w:sz w:val="22"/>
          <w:szCs w:val="22"/>
        </w:rPr>
        <w:t xml:space="preserve">В соответствии с </w:t>
      </w:r>
      <w:r w:rsidR="006630AC" w:rsidRPr="00EA3571">
        <w:rPr>
          <w:sz w:val="22"/>
          <w:szCs w:val="22"/>
        </w:rPr>
        <w:t>ФГОС</w:t>
      </w:r>
      <w:r w:rsidR="00824078" w:rsidRPr="00EA3571">
        <w:rPr>
          <w:sz w:val="22"/>
          <w:szCs w:val="22"/>
        </w:rPr>
        <w:t xml:space="preserve"> </w:t>
      </w:r>
      <w:r w:rsidR="006630AC" w:rsidRPr="00EA3571">
        <w:rPr>
          <w:sz w:val="22"/>
          <w:szCs w:val="22"/>
        </w:rPr>
        <w:t>НОО</w:t>
      </w:r>
      <w:r w:rsidR="00824078" w:rsidRPr="00EA3571">
        <w:rPr>
          <w:sz w:val="22"/>
          <w:szCs w:val="22"/>
        </w:rPr>
        <w:t xml:space="preserve"> </w:t>
      </w:r>
      <w:r w:rsidRPr="00EA3571">
        <w:rPr>
          <w:sz w:val="22"/>
          <w:szCs w:val="22"/>
        </w:rPr>
        <w:t xml:space="preserve">учебный предмет </w:t>
      </w:r>
      <w:r w:rsidR="00A81E90" w:rsidRPr="00EA3571">
        <w:rPr>
          <w:sz w:val="22"/>
          <w:szCs w:val="22"/>
        </w:rPr>
        <w:t xml:space="preserve">«Рисование» является </w:t>
      </w:r>
      <w:r w:rsidR="005039AA" w:rsidRPr="00EA3571">
        <w:rPr>
          <w:sz w:val="22"/>
          <w:szCs w:val="22"/>
        </w:rPr>
        <w:t xml:space="preserve">предметом </w:t>
      </w:r>
      <w:r w:rsidR="00A81E90" w:rsidRPr="00EA3571">
        <w:rPr>
          <w:sz w:val="22"/>
          <w:szCs w:val="22"/>
        </w:rPr>
        <w:t>обязательной част</w:t>
      </w:r>
      <w:r w:rsidR="005039AA" w:rsidRPr="00EA3571">
        <w:rPr>
          <w:sz w:val="22"/>
          <w:szCs w:val="22"/>
        </w:rPr>
        <w:t>и</w:t>
      </w:r>
      <w:r w:rsidR="00A81E90" w:rsidRPr="00EA3571">
        <w:rPr>
          <w:sz w:val="22"/>
          <w:szCs w:val="22"/>
        </w:rPr>
        <w:t xml:space="preserve"> учебного плана. В соответствии с учебным планом рабочая программа по учебному предмету «Рисов</w:t>
      </w:r>
      <w:r w:rsidR="004978CB" w:rsidRPr="00EA3571">
        <w:rPr>
          <w:sz w:val="22"/>
          <w:szCs w:val="22"/>
        </w:rPr>
        <w:t>ание</w:t>
      </w:r>
      <w:r w:rsidR="00A81E90" w:rsidRPr="00EA3571">
        <w:rPr>
          <w:sz w:val="22"/>
          <w:szCs w:val="22"/>
        </w:rPr>
        <w:t xml:space="preserve">» в </w:t>
      </w:r>
      <w:r w:rsidR="004978CB" w:rsidRPr="00EA3571">
        <w:rPr>
          <w:sz w:val="22"/>
          <w:szCs w:val="22"/>
        </w:rPr>
        <w:t>подготовительном</w:t>
      </w:r>
      <w:r w:rsidR="00D6134B" w:rsidRPr="00EA3571">
        <w:rPr>
          <w:sz w:val="22"/>
          <w:szCs w:val="22"/>
        </w:rPr>
        <w:t xml:space="preserve"> и в </w:t>
      </w:r>
      <w:r w:rsidR="004978CB" w:rsidRPr="00EA3571">
        <w:rPr>
          <w:sz w:val="22"/>
          <w:szCs w:val="22"/>
        </w:rPr>
        <w:t>1 классе</w:t>
      </w:r>
      <w:r w:rsidR="00A81E90" w:rsidRPr="00EA3571">
        <w:rPr>
          <w:sz w:val="22"/>
          <w:szCs w:val="22"/>
        </w:rPr>
        <w:t xml:space="preserve"> рассчитана на 33 учебные недели и составляет 1 час в неделю,</w:t>
      </w:r>
      <w:r w:rsidR="00192518" w:rsidRPr="00EA3571">
        <w:rPr>
          <w:sz w:val="22"/>
          <w:szCs w:val="22"/>
        </w:rPr>
        <w:t xml:space="preserve"> 33 ча</w:t>
      </w:r>
      <w:r w:rsidR="00A62020">
        <w:rPr>
          <w:sz w:val="22"/>
          <w:szCs w:val="22"/>
        </w:rPr>
        <w:t>са в год (1 час в неделю), во 2–</w:t>
      </w:r>
      <w:r w:rsidR="00D6134B" w:rsidRPr="00EA3571">
        <w:rPr>
          <w:sz w:val="22"/>
          <w:szCs w:val="22"/>
        </w:rPr>
        <w:t xml:space="preserve">4 </w:t>
      </w:r>
      <w:r w:rsidR="004978CB" w:rsidRPr="00EA3571">
        <w:rPr>
          <w:sz w:val="22"/>
          <w:szCs w:val="22"/>
        </w:rPr>
        <w:t>классах рассчитана</w:t>
      </w:r>
      <w:r w:rsidR="00192518" w:rsidRPr="00EA3571">
        <w:rPr>
          <w:sz w:val="22"/>
          <w:szCs w:val="22"/>
        </w:rPr>
        <w:t xml:space="preserve"> на 34 учебные недели и </w:t>
      </w:r>
      <w:r w:rsidR="004978CB" w:rsidRPr="00EA3571">
        <w:rPr>
          <w:sz w:val="22"/>
          <w:szCs w:val="22"/>
        </w:rPr>
        <w:t>составляет 34</w:t>
      </w:r>
      <w:r w:rsidR="00192518" w:rsidRPr="00EA3571">
        <w:rPr>
          <w:sz w:val="22"/>
          <w:szCs w:val="22"/>
        </w:rPr>
        <w:t xml:space="preserve"> часа в год (1 час в неделю).</w:t>
      </w:r>
    </w:p>
    <w:p w:rsidR="000908C5" w:rsidRPr="00A62020" w:rsidRDefault="00824078" w:rsidP="00A62020">
      <w:pPr>
        <w:pStyle w:val="BodyText"/>
        <w:ind w:left="0" w:right="0" w:firstLine="567"/>
        <w:rPr>
          <w:sz w:val="22"/>
          <w:szCs w:val="22"/>
        </w:rPr>
      </w:pPr>
      <w:r w:rsidRPr="00EA3571">
        <w:rPr>
          <w:sz w:val="22"/>
          <w:szCs w:val="22"/>
        </w:rPr>
        <w:t>Возможно изменение количества часов в зависимости от изменения годового календарного учебного графика, сроков каникул, выпадения уроков на праздничные дни, а также от структуры дефекта обучающихся с НОДА</w:t>
      </w:r>
      <w:r w:rsidR="0065128D" w:rsidRPr="00EA3571">
        <w:rPr>
          <w:sz w:val="22"/>
          <w:szCs w:val="22"/>
        </w:rPr>
        <w:t xml:space="preserve"> и с легкой умственной отсталостью (интеллектуальными нарушениями)</w:t>
      </w:r>
      <w:r w:rsidR="004D5C9D" w:rsidRPr="00EA3571">
        <w:rPr>
          <w:sz w:val="22"/>
          <w:szCs w:val="22"/>
        </w:rPr>
        <w:t>.</w:t>
      </w:r>
    </w:p>
    <w:p w:rsidR="00F84150" w:rsidRPr="00EA3571" w:rsidRDefault="00F84150" w:rsidP="00F84150">
      <w:pPr>
        <w:pStyle w:val="Heading1"/>
        <w:pBdr>
          <w:bottom w:val="single" w:sz="4" w:space="11" w:color="auto"/>
        </w:pBdr>
        <w:jc w:val="center"/>
        <w:rPr>
          <w:rFonts w:ascii="Times New Roman" w:hAnsi="Times New Roman" w:cs="Times New Roman"/>
          <w:sz w:val="22"/>
          <w:szCs w:val="22"/>
        </w:rPr>
      </w:pPr>
    </w:p>
    <w:p w:rsidR="00A728E8" w:rsidRPr="00EA3571" w:rsidRDefault="000908C5" w:rsidP="00F84150">
      <w:pPr>
        <w:pStyle w:val="Heading1"/>
        <w:pBdr>
          <w:bottom w:val="single" w:sz="4" w:space="11" w:color="auto"/>
        </w:pBdr>
        <w:jc w:val="center"/>
        <w:rPr>
          <w:rFonts w:ascii="Times New Roman" w:hAnsi="Times New Roman" w:cs="Times New Roman"/>
          <w:sz w:val="22"/>
          <w:szCs w:val="22"/>
        </w:rPr>
      </w:pPr>
      <w:r w:rsidRPr="00EA3571">
        <w:rPr>
          <w:rFonts w:ascii="Times New Roman" w:hAnsi="Times New Roman" w:cs="Times New Roman"/>
          <w:sz w:val="22"/>
          <w:szCs w:val="22"/>
        </w:rPr>
        <w:t>СОДЕРЖАНИЕ УЧЕБНОГО ПРЕДМЕТА</w:t>
      </w:r>
      <w:bookmarkStart w:id="5" w:name="_TOC_250005"/>
      <w:r w:rsidRPr="00EA3571">
        <w:rPr>
          <w:rFonts w:ascii="Times New Roman" w:hAnsi="Times New Roman" w:cs="Times New Roman"/>
          <w:sz w:val="22"/>
          <w:szCs w:val="22"/>
        </w:rPr>
        <w:t xml:space="preserve"> </w:t>
      </w:r>
    </w:p>
    <w:p w:rsidR="00BB51D8" w:rsidRPr="00EA3571" w:rsidRDefault="00BB51D8" w:rsidP="00F84150">
      <w:pPr>
        <w:pStyle w:val="Heading1"/>
        <w:pBdr>
          <w:bottom w:val="single" w:sz="4" w:space="11" w:color="auto"/>
        </w:pBdr>
        <w:jc w:val="center"/>
        <w:rPr>
          <w:rFonts w:ascii="Times New Roman" w:hAnsi="Times New Roman" w:cs="Times New Roman"/>
          <w:sz w:val="22"/>
          <w:szCs w:val="22"/>
        </w:rPr>
      </w:pPr>
    </w:p>
    <w:p w:rsidR="00A728E8" w:rsidRPr="00EA3571" w:rsidRDefault="00A728E8" w:rsidP="00F84150">
      <w:pPr>
        <w:pStyle w:val="Heading1"/>
        <w:pBdr>
          <w:bottom w:val="single" w:sz="4" w:space="11" w:color="auto"/>
        </w:pBdr>
        <w:ind w:firstLine="590"/>
        <w:jc w:val="both"/>
        <w:rPr>
          <w:rFonts w:ascii="Times New Roman" w:hAnsi="Times New Roman" w:cs="Times New Roman"/>
          <w:b w:val="0"/>
          <w:sz w:val="22"/>
          <w:szCs w:val="22"/>
        </w:rPr>
      </w:pPr>
      <w:r w:rsidRPr="00EA3571">
        <w:rPr>
          <w:rFonts w:ascii="Times New Roman" w:hAnsi="Times New Roman" w:cs="Times New Roman"/>
          <w:b w:val="0"/>
          <w:sz w:val="22"/>
          <w:szCs w:val="22"/>
          <w:shd w:val="clear" w:color="auto" w:fill="FFFFFF"/>
        </w:rPr>
        <w:t xml:space="preserve">Содержание программы отражено в пяти разделах: </w:t>
      </w:r>
      <w:r w:rsidR="00A62020">
        <w:rPr>
          <w:rFonts w:ascii="Times New Roman" w:hAnsi="Times New Roman" w:cs="Times New Roman"/>
          <w:b w:val="0"/>
          <w:sz w:val="22"/>
          <w:szCs w:val="22"/>
          <w:shd w:val="clear" w:color="auto" w:fill="FFFFFF"/>
        </w:rPr>
        <w:t>«</w:t>
      </w:r>
      <w:r w:rsidRPr="00EA3571">
        <w:rPr>
          <w:rFonts w:ascii="Times New Roman" w:hAnsi="Times New Roman" w:cs="Times New Roman"/>
          <w:b w:val="0"/>
          <w:sz w:val="22"/>
          <w:szCs w:val="22"/>
          <w:shd w:val="clear" w:color="auto" w:fill="FFFFFF"/>
        </w:rPr>
        <w:t>Подготовительный период обучения</w:t>
      </w:r>
      <w:r w:rsidR="00A62020">
        <w:rPr>
          <w:rFonts w:ascii="Times New Roman" w:hAnsi="Times New Roman" w:cs="Times New Roman"/>
          <w:b w:val="0"/>
          <w:sz w:val="22"/>
          <w:szCs w:val="22"/>
          <w:shd w:val="clear" w:color="auto" w:fill="FFFFFF"/>
        </w:rPr>
        <w:t>»</w:t>
      </w:r>
      <w:r w:rsidRPr="00EA3571">
        <w:rPr>
          <w:rFonts w:ascii="Times New Roman" w:hAnsi="Times New Roman" w:cs="Times New Roman"/>
          <w:b w:val="0"/>
          <w:sz w:val="22"/>
          <w:szCs w:val="22"/>
          <w:shd w:val="clear" w:color="auto" w:fill="FFFFFF"/>
        </w:rPr>
        <w:t xml:space="preserve">, </w:t>
      </w:r>
      <w:r w:rsidR="00A62020">
        <w:rPr>
          <w:rFonts w:ascii="Times New Roman" w:hAnsi="Times New Roman" w:cs="Times New Roman"/>
          <w:b w:val="0"/>
          <w:sz w:val="22"/>
          <w:szCs w:val="22"/>
          <w:shd w:val="clear" w:color="auto" w:fill="FFFFFF"/>
        </w:rPr>
        <w:t>«</w:t>
      </w:r>
      <w:r w:rsidRPr="00EA3571">
        <w:rPr>
          <w:rFonts w:ascii="Times New Roman" w:hAnsi="Times New Roman" w:cs="Times New Roman"/>
          <w:b w:val="0"/>
          <w:sz w:val="22"/>
          <w:szCs w:val="22"/>
          <w:shd w:val="clear" w:color="auto" w:fill="FFFFFF"/>
        </w:rPr>
        <w:t>Обучение композиционной деятельности</w:t>
      </w:r>
      <w:r w:rsidR="00A62020">
        <w:rPr>
          <w:rFonts w:ascii="Times New Roman" w:hAnsi="Times New Roman" w:cs="Times New Roman"/>
          <w:b w:val="0"/>
          <w:sz w:val="22"/>
          <w:szCs w:val="22"/>
          <w:shd w:val="clear" w:color="auto" w:fill="FFFFFF"/>
        </w:rPr>
        <w:t>»</w:t>
      </w:r>
      <w:r w:rsidRPr="00EA3571">
        <w:rPr>
          <w:rFonts w:ascii="Times New Roman" w:hAnsi="Times New Roman" w:cs="Times New Roman"/>
          <w:b w:val="0"/>
          <w:sz w:val="22"/>
          <w:szCs w:val="22"/>
          <w:shd w:val="clear" w:color="auto" w:fill="FFFFFF"/>
        </w:rPr>
        <w:t xml:space="preserve">, </w:t>
      </w:r>
      <w:r w:rsidR="00A62020">
        <w:rPr>
          <w:rFonts w:ascii="Times New Roman" w:hAnsi="Times New Roman" w:cs="Times New Roman"/>
          <w:b w:val="0"/>
          <w:sz w:val="22"/>
          <w:szCs w:val="22"/>
          <w:shd w:val="clear" w:color="auto" w:fill="FFFFFF"/>
        </w:rPr>
        <w:t>«</w:t>
      </w:r>
      <w:r w:rsidRPr="00EA3571">
        <w:rPr>
          <w:rFonts w:ascii="Times New Roman" w:hAnsi="Times New Roman" w:cs="Times New Roman"/>
          <w:b w:val="0"/>
          <w:sz w:val="22"/>
          <w:szCs w:val="22"/>
          <w:shd w:val="clear" w:color="auto" w:fill="FFFFFF"/>
        </w:rPr>
        <w:t>Развитие умений воспринимать и изображать форму предметов, пропорции, конструкцию</w:t>
      </w:r>
      <w:r w:rsidR="00A62020">
        <w:rPr>
          <w:rFonts w:ascii="Times New Roman" w:hAnsi="Times New Roman" w:cs="Times New Roman"/>
          <w:b w:val="0"/>
          <w:sz w:val="22"/>
          <w:szCs w:val="22"/>
          <w:shd w:val="clear" w:color="auto" w:fill="FFFFFF"/>
        </w:rPr>
        <w:t>»</w:t>
      </w:r>
      <w:r w:rsidRPr="00EA3571">
        <w:rPr>
          <w:rFonts w:ascii="Times New Roman" w:hAnsi="Times New Roman" w:cs="Times New Roman"/>
          <w:b w:val="0"/>
          <w:sz w:val="22"/>
          <w:szCs w:val="22"/>
          <w:shd w:val="clear" w:color="auto" w:fill="FFFFFF"/>
        </w:rPr>
        <w:t xml:space="preserve">; </w:t>
      </w:r>
      <w:r w:rsidR="00A62020">
        <w:rPr>
          <w:rFonts w:ascii="Times New Roman" w:hAnsi="Times New Roman" w:cs="Times New Roman"/>
          <w:b w:val="0"/>
          <w:sz w:val="22"/>
          <w:szCs w:val="22"/>
          <w:shd w:val="clear" w:color="auto" w:fill="FFFFFF"/>
        </w:rPr>
        <w:t>«</w:t>
      </w:r>
      <w:r w:rsidRPr="00EA3571">
        <w:rPr>
          <w:rFonts w:ascii="Times New Roman" w:hAnsi="Times New Roman" w:cs="Times New Roman"/>
          <w:b w:val="0"/>
          <w:sz w:val="22"/>
          <w:szCs w:val="22"/>
          <w:shd w:val="clear" w:color="auto" w:fill="FFFFFF"/>
        </w:rPr>
        <w:t>Развитие восприятия цвета предметов и формирование умения передавать его в живописи</w:t>
      </w:r>
      <w:r w:rsidR="00A62020">
        <w:rPr>
          <w:rFonts w:ascii="Times New Roman" w:hAnsi="Times New Roman" w:cs="Times New Roman"/>
          <w:b w:val="0"/>
          <w:sz w:val="22"/>
          <w:szCs w:val="22"/>
          <w:shd w:val="clear" w:color="auto" w:fill="FFFFFF"/>
        </w:rPr>
        <w:t>»</w:t>
      </w:r>
      <w:r w:rsidRPr="00EA3571">
        <w:rPr>
          <w:rFonts w:ascii="Times New Roman" w:hAnsi="Times New Roman" w:cs="Times New Roman"/>
          <w:b w:val="0"/>
          <w:sz w:val="22"/>
          <w:szCs w:val="22"/>
          <w:shd w:val="clear" w:color="auto" w:fill="FFFFFF"/>
        </w:rPr>
        <w:t xml:space="preserve">, </w:t>
      </w:r>
      <w:r w:rsidR="00A62020">
        <w:rPr>
          <w:rFonts w:ascii="Times New Roman" w:hAnsi="Times New Roman" w:cs="Times New Roman"/>
          <w:b w:val="0"/>
          <w:sz w:val="22"/>
          <w:szCs w:val="22"/>
          <w:shd w:val="clear" w:color="auto" w:fill="FFFFFF"/>
        </w:rPr>
        <w:t>«</w:t>
      </w:r>
      <w:r w:rsidRPr="00EA3571">
        <w:rPr>
          <w:rFonts w:ascii="Times New Roman" w:hAnsi="Times New Roman" w:cs="Times New Roman"/>
          <w:b w:val="0"/>
          <w:sz w:val="22"/>
          <w:szCs w:val="22"/>
          <w:shd w:val="clear" w:color="auto" w:fill="FFFFFF"/>
        </w:rPr>
        <w:t>Обучение восприятию произведений искусства</w:t>
      </w:r>
      <w:r w:rsidR="00A62020">
        <w:rPr>
          <w:rFonts w:ascii="Times New Roman" w:hAnsi="Times New Roman" w:cs="Times New Roman"/>
          <w:b w:val="0"/>
          <w:sz w:val="22"/>
          <w:szCs w:val="22"/>
          <w:shd w:val="clear" w:color="auto" w:fill="FFFFFF"/>
        </w:rPr>
        <w:t>»</w:t>
      </w:r>
      <w:r w:rsidRPr="00EA3571">
        <w:rPr>
          <w:rFonts w:ascii="Times New Roman" w:hAnsi="Times New Roman" w:cs="Times New Roman"/>
          <w:b w:val="0"/>
          <w:sz w:val="22"/>
          <w:szCs w:val="22"/>
          <w:shd w:val="clear" w:color="auto" w:fill="FFFFFF"/>
        </w:rPr>
        <w:t>.</w:t>
      </w:r>
      <w:r w:rsidR="00151845" w:rsidRPr="00EA3571">
        <w:rPr>
          <w:rFonts w:ascii="Times New Roman" w:hAnsi="Times New Roman" w:cs="Times New Roman"/>
          <w:b w:val="0"/>
          <w:sz w:val="22"/>
          <w:szCs w:val="22"/>
          <w:shd w:val="clear" w:color="auto" w:fill="FFFFFF"/>
        </w:rPr>
        <w:t xml:space="preserve"> В систему занятий следует вести специальные упражнения для нормализации мышечного тонуса, дыхания, расширения функциональных возможностей кистей и пальцев рук.</w:t>
      </w:r>
      <w:r w:rsidR="006B309B" w:rsidRPr="00EA3571">
        <w:rPr>
          <w:rFonts w:ascii="Times New Roman" w:hAnsi="Times New Roman" w:cs="Times New Roman"/>
          <w:b w:val="0"/>
          <w:sz w:val="22"/>
          <w:szCs w:val="22"/>
          <w:shd w:val="clear" w:color="auto" w:fill="FFFFFF"/>
        </w:rPr>
        <w:t xml:space="preserve"> </w:t>
      </w:r>
      <w:r w:rsidR="00151845" w:rsidRPr="00EA3571">
        <w:rPr>
          <w:rFonts w:ascii="Times New Roman" w:hAnsi="Times New Roman" w:cs="Times New Roman"/>
          <w:b w:val="0"/>
          <w:sz w:val="22"/>
          <w:szCs w:val="22"/>
          <w:shd w:val="clear" w:color="auto" w:fill="FFFFFF"/>
        </w:rPr>
        <w:t xml:space="preserve">С учетом степени тяжести </w:t>
      </w:r>
      <w:r w:rsidR="00762A78" w:rsidRPr="00EA3571">
        <w:rPr>
          <w:rFonts w:ascii="Times New Roman" w:hAnsi="Times New Roman" w:cs="Times New Roman"/>
          <w:b w:val="0"/>
          <w:sz w:val="22"/>
          <w:szCs w:val="22"/>
          <w:shd w:val="clear" w:color="auto" w:fill="FFFFFF"/>
        </w:rPr>
        <w:t>двигательных и</w:t>
      </w:r>
      <w:r w:rsidR="0065128D" w:rsidRPr="00EA3571">
        <w:rPr>
          <w:rFonts w:ascii="Times New Roman" w:hAnsi="Times New Roman" w:cs="Times New Roman"/>
          <w:b w:val="0"/>
          <w:sz w:val="22"/>
          <w:szCs w:val="22"/>
          <w:shd w:val="clear" w:color="auto" w:fill="FFFFFF"/>
        </w:rPr>
        <w:t xml:space="preserve"> познавательных </w:t>
      </w:r>
      <w:r w:rsidR="00151845" w:rsidRPr="00EA3571">
        <w:rPr>
          <w:rFonts w:ascii="Times New Roman" w:hAnsi="Times New Roman" w:cs="Times New Roman"/>
          <w:b w:val="0"/>
          <w:sz w:val="22"/>
          <w:szCs w:val="22"/>
          <w:shd w:val="clear" w:color="auto" w:fill="FFFFFF"/>
        </w:rPr>
        <w:t>нарушений рекомендуется использование специального оборудования. Особое внимание следует уделить ознакомлению обучающихся с НОДА и с легкой умственной отсталостью (интеллектуальными нарушениями) с санитарно-гигиеническими требованиями и правилами безопасности в работе с материалом с условиями его использования на уроках.</w:t>
      </w:r>
      <w:r w:rsidR="00151845" w:rsidRPr="00EA3571">
        <w:rPr>
          <w:rFonts w:ascii="Times New Roman" w:hAnsi="Times New Roman" w:cs="Times New Roman"/>
          <w:sz w:val="22"/>
          <w:szCs w:val="22"/>
        </w:rPr>
        <w:t xml:space="preserve"> </w:t>
      </w:r>
      <w:r w:rsidR="00151845" w:rsidRPr="00EA3571">
        <w:rPr>
          <w:rFonts w:ascii="Times New Roman" w:hAnsi="Times New Roman" w:cs="Times New Roman"/>
          <w:b w:val="0"/>
          <w:sz w:val="22"/>
          <w:szCs w:val="22"/>
          <w:shd w:val="clear" w:color="auto" w:fill="FFFFFF"/>
        </w:rPr>
        <w:t>Большое внимание следует уделять использованию визуальных опор для формирования навыков текущей и итоговой оценки посредством сравнения с образцом и/или элементом предметно-операционного плана (графического, предметного, а в ряде случаев и словесного).</w:t>
      </w:r>
    </w:p>
    <w:p w:rsidR="00A61067" w:rsidRPr="00EA3571" w:rsidRDefault="006B309B" w:rsidP="00F84150">
      <w:pPr>
        <w:pStyle w:val="Heading1"/>
        <w:pBdr>
          <w:bottom w:val="single" w:sz="4" w:space="11" w:color="auto"/>
        </w:pBdr>
        <w:rPr>
          <w:rFonts w:ascii="Times New Roman" w:hAnsi="Times New Roman" w:cs="Times New Roman"/>
          <w:b w:val="0"/>
          <w:sz w:val="22"/>
          <w:szCs w:val="22"/>
          <w:highlight w:val="white"/>
        </w:rPr>
      </w:pPr>
      <w:r w:rsidRPr="00EA3571">
        <w:rPr>
          <w:rFonts w:ascii="Times New Roman" w:hAnsi="Times New Roman" w:cs="Times New Roman"/>
          <w:sz w:val="22"/>
          <w:szCs w:val="22"/>
        </w:rPr>
        <w:t xml:space="preserve">                      </w:t>
      </w:r>
      <w:r w:rsidR="003A7D5E" w:rsidRPr="00EA3571">
        <w:rPr>
          <w:rFonts w:ascii="Times New Roman" w:hAnsi="Times New Roman" w:cs="Times New Roman"/>
          <w:sz w:val="22"/>
          <w:szCs w:val="22"/>
        </w:rPr>
        <w:t xml:space="preserve"> </w:t>
      </w:r>
      <w:bookmarkStart w:id="6" w:name="_Toc110614549"/>
      <w:bookmarkEnd w:id="5"/>
    </w:p>
    <w:p w:rsidR="00A61067" w:rsidRPr="00EA3571" w:rsidRDefault="00A61067" w:rsidP="00DC1400">
      <w:pPr>
        <w:spacing w:after="0" w:line="240" w:lineRule="auto"/>
        <w:jc w:val="center"/>
        <w:rPr>
          <w:rFonts w:ascii="Times New Roman" w:hAnsi="Times New Roman" w:cs="Times New Roman"/>
          <w:b/>
          <w:highlight w:val="white"/>
        </w:rPr>
      </w:pPr>
    </w:p>
    <w:p w:rsidR="00A61067" w:rsidRPr="00EA3571" w:rsidRDefault="00A61067" w:rsidP="00DC1400">
      <w:pPr>
        <w:spacing w:after="0" w:line="240" w:lineRule="auto"/>
        <w:jc w:val="center"/>
        <w:rPr>
          <w:rFonts w:ascii="Times New Roman" w:hAnsi="Times New Roman" w:cs="Times New Roman"/>
          <w:b/>
          <w:highlight w:val="white"/>
        </w:rPr>
      </w:pPr>
    </w:p>
    <w:p w:rsidR="00DC1400" w:rsidRPr="00EA3571" w:rsidRDefault="00DC1400" w:rsidP="00DC1400">
      <w:pPr>
        <w:spacing w:after="0" w:line="240" w:lineRule="auto"/>
        <w:ind w:firstLine="709"/>
        <w:jc w:val="center"/>
        <w:rPr>
          <w:rFonts w:ascii="Times New Roman" w:hAnsi="Times New Roman" w:cs="Times New Roman"/>
          <w:b/>
        </w:rPr>
      </w:pPr>
      <w:r w:rsidRPr="00EA3571">
        <w:rPr>
          <w:rFonts w:ascii="Times New Roman" w:hAnsi="Times New Roman" w:cs="Times New Roman"/>
          <w:b/>
        </w:rPr>
        <w:t>Обучение композиционной деятельности</w:t>
      </w:r>
    </w:p>
    <w:p w:rsidR="00DC1400" w:rsidRPr="00EA3571" w:rsidRDefault="00DC1400" w:rsidP="00DC1400">
      <w:pPr>
        <w:spacing w:after="0" w:line="240" w:lineRule="auto"/>
        <w:ind w:firstLine="709"/>
        <w:jc w:val="center"/>
        <w:rPr>
          <w:rFonts w:ascii="Times New Roman" w:hAnsi="Times New Roman" w:cs="Times New Roman"/>
          <w:b/>
        </w:rPr>
      </w:pPr>
    </w:p>
    <w:p w:rsidR="00DC1400" w:rsidRPr="00EA3571" w:rsidRDefault="001926DC" w:rsidP="001926DC">
      <w:pPr>
        <w:pStyle w:val="NoSpacing"/>
        <w:ind w:firstLine="708"/>
        <w:jc w:val="both"/>
        <w:rPr>
          <w:rFonts w:ascii="Times New Roman" w:hAnsi="Times New Roman" w:cs="Times New Roman"/>
        </w:rPr>
      </w:pPr>
      <w:r w:rsidRPr="00EA3571">
        <w:rPr>
          <w:rFonts w:ascii="Times New Roman" w:eastAsia="Times New Roman" w:hAnsi="Times New Roman" w:cs="Times New Roman"/>
          <w:lang w:eastAsia="ru-RU"/>
        </w:rPr>
        <w:t>Знание и применение правил композиции.</w:t>
      </w:r>
      <w:r w:rsidRPr="00EA3571">
        <w:rPr>
          <w:rFonts w:ascii="Times New Roman" w:hAnsi="Times New Roman" w:cs="Times New Roman"/>
        </w:rPr>
        <w:t xml:space="preserve"> Совершенствование умений передавать глубину пространства: уменьшение величины удаленных предметов по сравнению с рас</w:t>
      </w:r>
      <w:r w:rsidRPr="00EA3571">
        <w:rPr>
          <w:rFonts w:ascii="Times New Roman" w:hAnsi="Times New Roman" w:cs="Times New Roman"/>
        </w:rPr>
        <w:softHyphen/>
        <w:t>положенными вблизи от наблюдателя; загораживание одних предме</w:t>
      </w:r>
      <w:r w:rsidRPr="00EA3571">
        <w:rPr>
          <w:rFonts w:ascii="Times New Roman" w:hAnsi="Times New Roman" w:cs="Times New Roman"/>
        </w:rPr>
        <w:softHyphen/>
        <w:t>тов другими.</w:t>
      </w:r>
      <w:r w:rsidR="006B309B" w:rsidRPr="00EA3571">
        <w:rPr>
          <w:rFonts w:ascii="Times New Roman" w:hAnsi="Times New Roman" w:cs="Times New Roman"/>
        </w:rPr>
        <w:t xml:space="preserve"> </w:t>
      </w:r>
      <w:r w:rsidRPr="00EA3571">
        <w:rPr>
          <w:rFonts w:ascii="Times New Roman" w:hAnsi="Times New Roman" w:cs="Times New Roman"/>
        </w:rPr>
        <w:t>Обучение приему построения сюжетной и декоративной компози</w:t>
      </w:r>
      <w:r w:rsidRPr="00EA3571">
        <w:rPr>
          <w:rFonts w:ascii="Times New Roman" w:hAnsi="Times New Roman" w:cs="Times New Roman"/>
        </w:rPr>
        <w:softHyphen/>
        <w:t>ции с использованием симметричного расположения ее частей (элементов), позволяющему достигать равновесия на изобразительной плоскости. Обучение приему построения композиции в прямоугольнике с уче</w:t>
      </w:r>
      <w:r w:rsidRPr="00EA3571">
        <w:rPr>
          <w:rFonts w:ascii="Times New Roman" w:hAnsi="Times New Roman" w:cs="Times New Roman"/>
        </w:rPr>
        <w:softHyphen/>
        <w:t>том центральной симметрии. Знакомство с выразительными средствами сказочного изображения (избушка на курьих-ножках</w:t>
      </w:r>
      <w:r w:rsidR="009E1C26">
        <w:rPr>
          <w:rFonts w:ascii="Times New Roman" w:hAnsi="Times New Roman" w:cs="Times New Roman"/>
        </w:rPr>
        <w:t>,</w:t>
      </w:r>
      <w:r w:rsidRPr="00EA3571">
        <w:rPr>
          <w:rFonts w:ascii="Times New Roman" w:hAnsi="Times New Roman" w:cs="Times New Roman"/>
        </w:rPr>
        <w:t xml:space="preserve"> деревья в дремучем лесу, сказочном лесу с глазами из двух дупел, сучьями</w:t>
      </w:r>
      <w:r w:rsidR="009E1C26">
        <w:rPr>
          <w:rFonts w:ascii="Times New Roman" w:hAnsi="Times New Roman" w:cs="Times New Roman"/>
        </w:rPr>
        <w:t xml:space="preserve"> и ветками, похожими на руки и </w:t>
      </w:r>
      <w:r w:rsidRPr="00EA3571">
        <w:rPr>
          <w:rFonts w:ascii="Times New Roman" w:hAnsi="Times New Roman" w:cs="Times New Roman"/>
        </w:rPr>
        <w:t xml:space="preserve">т.п.). </w:t>
      </w:r>
      <w:r w:rsidRPr="00EA3571">
        <w:rPr>
          <w:rFonts w:ascii="Times New Roman" w:eastAsia="Times New Roman" w:hAnsi="Times New Roman" w:cs="Times New Roman"/>
          <w:lang w:eastAsia="ru-RU"/>
        </w:rPr>
        <w:t>Размещение изображения одного или группы предметов в соответствии с параметрами изобразительной поверхности. Рисование с натуры и по памяти после предварительных наблюдений, передача всех признаков и свойств изображаемого объекта. Различение и передача в рисунке эмоционального состояния и свое</w:t>
      </w:r>
      <w:r w:rsidR="009E1C26">
        <w:rPr>
          <w:rFonts w:ascii="Times New Roman" w:eastAsia="Times New Roman" w:hAnsi="Times New Roman" w:cs="Times New Roman"/>
          <w:lang w:eastAsia="ru-RU"/>
        </w:rPr>
        <w:t>го</w:t>
      </w:r>
      <w:r w:rsidRPr="00EA3571">
        <w:rPr>
          <w:rFonts w:ascii="Times New Roman" w:eastAsia="Times New Roman" w:hAnsi="Times New Roman" w:cs="Times New Roman"/>
          <w:lang w:eastAsia="ru-RU"/>
        </w:rPr>
        <w:t xml:space="preserve"> отношени</w:t>
      </w:r>
      <w:r w:rsidR="009E1C26">
        <w:rPr>
          <w:rFonts w:ascii="Times New Roman" w:eastAsia="Times New Roman" w:hAnsi="Times New Roman" w:cs="Times New Roman"/>
          <w:lang w:eastAsia="ru-RU"/>
        </w:rPr>
        <w:t>я</w:t>
      </w:r>
      <w:r w:rsidRPr="00EA3571">
        <w:rPr>
          <w:rFonts w:ascii="Times New Roman" w:eastAsia="Times New Roman" w:hAnsi="Times New Roman" w:cs="Times New Roman"/>
          <w:lang w:eastAsia="ru-RU"/>
        </w:rPr>
        <w:t xml:space="preserve"> к природе, человеку, семье и обществу. Следование при выполнении работы инструкциям.</w:t>
      </w:r>
    </w:p>
    <w:p w:rsidR="001926DC" w:rsidRPr="00EA3571" w:rsidRDefault="001926DC" w:rsidP="00DC1400">
      <w:pPr>
        <w:spacing w:after="0" w:line="240" w:lineRule="auto"/>
        <w:ind w:firstLine="709"/>
        <w:jc w:val="center"/>
        <w:rPr>
          <w:rFonts w:ascii="Times New Roman" w:hAnsi="Times New Roman" w:cs="Times New Roman"/>
          <w:b/>
        </w:rPr>
      </w:pPr>
    </w:p>
    <w:p w:rsidR="00DC1400" w:rsidRPr="00EA3571" w:rsidRDefault="00DC1400" w:rsidP="00DC1400">
      <w:pPr>
        <w:spacing w:after="0" w:line="240" w:lineRule="auto"/>
        <w:ind w:firstLine="709"/>
        <w:jc w:val="center"/>
        <w:rPr>
          <w:rFonts w:ascii="Times New Roman" w:hAnsi="Times New Roman" w:cs="Times New Roman"/>
          <w:b/>
        </w:rPr>
      </w:pPr>
      <w:r w:rsidRPr="00EA3571">
        <w:rPr>
          <w:rFonts w:ascii="Times New Roman" w:hAnsi="Times New Roman" w:cs="Times New Roman"/>
          <w:b/>
        </w:rPr>
        <w:t xml:space="preserve">Развитие умений воспринимать и </w:t>
      </w:r>
      <w:r w:rsidR="00504C85" w:rsidRPr="00EA3571">
        <w:rPr>
          <w:rFonts w:ascii="Times New Roman" w:hAnsi="Times New Roman" w:cs="Times New Roman"/>
          <w:b/>
        </w:rPr>
        <w:t>изображать форму</w:t>
      </w:r>
      <w:r w:rsidRPr="00EA3571">
        <w:rPr>
          <w:rFonts w:ascii="Times New Roman" w:hAnsi="Times New Roman" w:cs="Times New Roman"/>
          <w:b/>
        </w:rPr>
        <w:t xml:space="preserve"> предметов, пропорции и конструкцию</w:t>
      </w:r>
    </w:p>
    <w:p w:rsidR="00DC1400" w:rsidRPr="00EA3571" w:rsidRDefault="00DC1400" w:rsidP="00DC1400">
      <w:pPr>
        <w:spacing w:after="0" w:line="240" w:lineRule="auto"/>
        <w:ind w:firstLine="709"/>
        <w:jc w:val="center"/>
        <w:rPr>
          <w:rFonts w:ascii="Times New Roman" w:hAnsi="Times New Roman" w:cs="Times New Roman"/>
          <w:b/>
        </w:rPr>
      </w:pPr>
    </w:p>
    <w:p w:rsidR="007962F6" w:rsidRPr="00EA3571" w:rsidRDefault="001926DC" w:rsidP="001926DC">
      <w:pPr>
        <w:pStyle w:val="NoSpacing"/>
        <w:ind w:firstLine="708"/>
        <w:jc w:val="both"/>
        <w:rPr>
          <w:rFonts w:ascii="Times New Roman" w:hAnsi="Times New Roman" w:cs="Times New Roman"/>
        </w:rPr>
      </w:pPr>
      <w:r w:rsidRPr="00EA3571">
        <w:rPr>
          <w:rFonts w:ascii="Times New Roman" w:eastAsia="Times New Roman" w:hAnsi="Times New Roman" w:cs="Times New Roman"/>
          <w:lang w:eastAsia="ru-RU"/>
        </w:rPr>
        <w:t>Знание и применение правил передачи формы предмета.</w:t>
      </w:r>
      <w:r w:rsidRPr="00EA3571">
        <w:rPr>
          <w:rFonts w:ascii="Times New Roman" w:hAnsi="Times New Roman" w:cs="Times New Roman"/>
        </w:rPr>
        <w:t xml:space="preserve"> Закрепление умений обследовать предметы с целью их изображе</w:t>
      </w:r>
      <w:r w:rsidRPr="00EA3571">
        <w:rPr>
          <w:rFonts w:ascii="Times New Roman" w:hAnsi="Times New Roman" w:cs="Times New Roman"/>
        </w:rPr>
        <w:softHyphen/>
        <w:t>ния. Совершенствование умения изображать с натуры, соблюдая пос</w:t>
      </w:r>
      <w:r w:rsidRPr="00EA3571">
        <w:rPr>
          <w:rFonts w:ascii="Times New Roman" w:hAnsi="Times New Roman" w:cs="Times New Roman"/>
        </w:rPr>
        <w:softHyphen/>
        <w:t>ледовательность изображ</w:t>
      </w:r>
      <w:r w:rsidR="009E1C26">
        <w:rPr>
          <w:rFonts w:ascii="Times New Roman" w:hAnsi="Times New Roman" w:cs="Times New Roman"/>
        </w:rPr>
        <w:t xml:space="preserve">ения от общей формы к деталям. </w:t>
      </w:r>
      <w:r w:rsidRPr="00EA3571">
        <w:rPr>
          <w:rFonts w:ascii="Times New Roman" w:hAnsi="Times New Roman" w:cs="Times New Roman"/>
        </w:rPr>
        <w:t>Исполь</w:t>
      </w:r>
      <w:r w:rsidRPr="00EA3571">
        <w:rPr>
          <w:rFonts w:ascii="Times New Roman" w:hAnsi="Times New Roman" w:cs="Times New Roman"/>
        </w:rPr>
        <w:softHyphen/>
        <w:t xml:space="preserve">зование объяснения </w:t>
      </w:r>
      <w:r w:rsidRPr="00EA3571">
        <w:rPr>
          <w:rFonts w:ascii="Times New Roman" w:hAnsi="Times New Roman" w:cs="Times New Roman"/>
        </w:rPr>
        <w:lastRenderedPageBreak/>
        <w:t>фронтального поэтапного показа способа изоб</w:t>
      </w:r>
      <w:r w:rsidRPr="00EA3571">
        <w:rPr>
          <w:rFonts w:ascii="Times New Roman" w:hAnsi="Times New Roman" w:cs="Times New Roman"/>
        </w:rPr>
        <w:softHyphen/>
        <w:t xml:space="preserve">ражения, </w:t>
      </w:r>
      <w:r w:rsidR="009E1C26">
        <w:rPr>
          <w:rFonts w:ascii="Times New Roman" w:hAnsi="Times New Roman" w:cs="Times New Roman"/>
        </w:rPr>
        <w:t>«</w:t>
      </w:r>
      <w:r w:rsidRPr="00EA3571">
        <w:rPr>
          <w:rFonts w:ascii="Times New Roman" w:hAnsi="Times New Roman" w:cs="Times New Roman"/>
        </w:rPr>
        <w:t>графического диктанта</w:t>
      </w:r>
      <w:r w:rsidR="009E1C26">
        <w:rPr>
          <w:rFonts w:ascii="Times New Roman" w:hAnsi="Times New Roman" w:cs="Times New Roman"/>
        </w:rPr>
        <w:t>»</w:t>
      </w:r>
      <w:r w:rsidRPr="00EA3571">
        <w:rPr>
          <w:rFonts w:ascii="Times New Roman" w:hAnsi="Times New Roman" w:cs="Times New Roman"/>
        </w:rPr>
        <w:t xml:space="preserve">; самостоятельной работы учащихся по памяти. </w:t>
      </w:r>
      <w:r w:rsidRPr="00EA3571">
        <w:rPr>
          <w:rFonts w:ascii="Times New Roman" w:eastAsia="Times New Roman" w:hAnsi="Times New Roman" w:cs="Times New Roman"/>
          <w:lang w:eastAsia="ru-RU"/>
        </w:rPr>
        <w:t>Рисование по образцу предмет</w:t>
      </w:r>
      <w:r w:rsidR="009E1C26">
        <w:rPr>
          <w:rFonts w:ascii="Times New Roman" w:eastAsia="Times New Roman" w:hAnsi="Times New Roman" w:cs="Times New Roman"/>
          <w:lang w:eastAsia="ru-RU"/>
        </w:rPr>
        <w:t>ов</w:t>
      </w:r>
      <w:r w:rsidRPr="00EA3571">
        <w:rPr>
          <w:rFonts w:ascii="Times New Roman" w:eastAsia="Times New Roman" w:hAnsi="Times New Roman" w:cs="Times New Roman"/>
          <w:lang w:eastAsia="ru-RU"/>
        </w:rPr>
        <w:t xml:space="preserve"> несложной формы и конструкции.</w:t>
      </w:r>
      <w:r w:rsidRPr="00EA3571">
        <w:rPr>
          <w:rFonts w:ascii="Times New Roman" w:hAnsi="Times New Roman" w:cs="Times New Roman"/>
        </w:rPr>
        <w:t xml:space="preserve"> </w:t>
      </w:r>
      <w:r w:rsidRPr="00EA3571">
        <w:rPr>
          <w:rFonts w:ascii="Times New Roman" w:eastAsia="Times New Roman" w:hAnsi="Times New Roman" w:cs="Times New Roman"/>
          <w:lang w:eastAsia="ru-RU"/>
        </w:rPr>
        <w:t>Построение орнамента, стилизаци</w:t>
      </w:r>
      <w:r w:rsidR="009E1C26">
        <w:rPr>
          <w:rFonts w:ascii="Times New Roman" w:eastAsia="Times New Roman" w:hAnsi="Times New Roman" w:cs="Times New Roman"/>
          <w:lang w:eastAsia="ru-RU"/>
        </w:rPr>
        <w:t>я</w:t>
      </w:r>
      <w:r w:rsidRPr="00EA3571">
        <w:rPr>
          <w:rFonts w:ascii="Times New Roman" w:eastAsia="Times New Roman" w:hAnsi="Times New Roman" w:cs="Times New Roman"/>
          <w:lang w:eastAsia="ru-RU"/>
        </w:rPr>
        <w:t xml:space="preserve"> формы предмета.</w:t>
      </w:r>
      <w:r w:rsidRPr="00EA3571">
        <w:rPr>
          <w:rFonts w:ascii="Times New Roman" w:hAnsi="Times New Roman" w:cs="Times New Roman"/>
        </w:rPr>
        <w:t xml:space="preserve"> Закрепление умения изображать деревья в состоянии покоя и в дви</w:t>
      </w:r>
      <w:r w:rsidRPr="00EA3571">
        <w:rPr>
          <w:rFonts w:ascii="Times New Roman" w:hAnsi="Times New Roman" w:cs="Times New Roman"/>
        </w:rPr>
        <w:softHyphen/>
        <w:t xml:space="preserve">жении (в </w:t>
      </w:r>
      <w:r w:rsidR="009E1C26" w:rsidRPr="00EA3571">
        <w:rPr>
          <w:rFonts w:ascii="Times New Roman" w:hAnsi="Times New Roman" w:cs="Times New Roman"/>
        </w:rPr>
        <w:t>ветреную</w:t>
      </w:r>
      <w:r w:rsidRPr="00EA3571">
        <w:rPr>
          <w:rFonts w:ascii="Times New Roman" w:hAnsi="Times New Roman" w:cs="Times New Roman"/>
        </w:rPr>
        <w:t xml:space="preserve"> погоду). Называние частей тела человека; понимание расположения тела человека в движении относительно вертикальной линии. Портрет человека (части головы и части лица человека</w:t>
      </w:r>
      <w:r w:rsidR="009E1C26">
        <w:rPr>
          <w:rFonts w:ascii="Times New Roman" w:hAnsi="Times New Roman" w:cs="Times New Roman"/>
        </w:rPr>
        <w:t>),</w:t>
      </w:r>
      <w:r w:rsidRPr="00EA3571">
        <w:rPr>
          <w:rFonts w:ascii="Times New Roman" w:hAnsi="Times New Roman" w:cs="Times New Roman"/>
        </w:rPr>
        <w:t xml:space="preserve"> образы животных. Обучение приемам исполнения косовской росписи посуды (работа корпусом и кончиком кисти, </w:t>
      </w:r>
      <w:r w:rsidR="009E1C26">
        <w:rPr>
          <w:rFonts w:ascii="Times New Roman" w:hAnsi="Times New Roman" w:cs="Times New Roman"/>
        </w:rPr>
        <w:t>«</w:t>
      </w:r>
      <w:r w:rsidRPr="00EA3571">
        <w:rPr>
          <w:rFonts w:ascii="Times New Roman" w:hAnsi="Times New Roman" w:cs="Times New Roman"/>
        </w:rPr>
        <w:t>примакивание</w:t>
      </w:r>
      <w:r w:rsidR="009E1C26">
        <w:rPr>
          <w:rFonts w:ascii="Times New Roman" w:hAnsi="Times New Roman" w:cs="Times New Roman"/>
        </w:rPr>
        <w:t>»</w:t>
      </w:r>
      <w:r w:rsidRPr="00EA3571">
        <w:rPr>
          <w:rFonts w:ascii="Times New Roman" w:hAnsi="Times New Roman" w:cs="Times New Roman"/>
        </w:rPr>
        <w:t xml:space="preserve">). Закрепление представления о явлении центральной симметрии в природе; составление узора в круге и овале с учетом центральной симметрии (элементы узора </w:t>
      </w:r>
      <w:r w:rsidR="009E1C26">
        <w:rPr>
          <w:rFonts w:ascii="Times New Roman" w:hAnsi="Times New Roman" w:cs="Times New Roman"/>
        </w:rPr>
        <w:t>–</w:t>
      </w:r>
      <w:r w:rsidRPr="00EA3571">
        <w:rPr>
          <w:rFonts w:ascii="Times New Roman" w:hAnsi="Times New Roman" w:cs="Times New Roman"/>
        </w:rPr>
        <w:t xml:space="preserve"> геометрические формы и стилизован</w:t>
      </w:r>
      <w:r w:rsidRPr="00EA3571">
        <w:rPr>
          <w:rFonts w:ascii="Times New Roman" w:hAnsi="Times New Roman" w:cs="Times New Roman"/>
        </w:rPr>
        <w:softHyphen/>
        <w:t>ные формы растительного мира).</w:t>
      </w:r>
    </w:p>
    <w:p w:rsidR="00DC1400" w:rsidRPr="00EA3571" w:rsidRDefault="00DC1400" w:rsidP="007A26AC">
      <w:pPr>
        <w:spacing w:after="0" w:line="240" w:lineRule="auto"/>
        <w:rPr>
          <w:rFonts w:ascii="Times New Roman" w:eastAsia="Times New Roman" w:hAnsi="Times New Roman" w:cs="Times New Roman"/>
          <w:b/>
        </w:rPr>
      </w:pPr>
    </w:p>
    <w:p w:rsidR="00DC1400" w:rsidRPr="00EA3571" w:rsidRDefault="00DC1400" w:rsidP="00DC1400">
      <w:pPr>
        <w:spacing w:after="0" w:line="240" w:lineRule="auto"/>
        <w:ind w:firstLine="709"/>
        <w:jc w:val="center"/>
        <w:rPr>
          <w:rFonts w:ascii="Times New Roman" w:hAnsi="Times New Roman" w:cs="Times New Roman"/>
          <w:b/>
        </w:rPr>
      </w:pPr>
      <w:r w:rsidRPr="00EA3571">
        <w:rPr>
          <w:rFonts w:ascii="Times New Roman" w:hAnsi="Times New Roman" w:cs="Times New Roman"/>
          <w:b/>
        </w:rPr>
        <w:t>Развитие восприятия цвета, предметов и формирование умений переливать его в живописи</w:t>
      </w:r>
    </w:p>
    <w:p w:rsidR="00DC1400" w:rsidRPr="00EA3571" w:rsidRDefault="00DC1400" w:rsidP="00DC1400">
      <w:pPr>
        <w:spacing w:after="0" w:line="240" w:lineRule="auto"/>
        <w:ind w:firstLine="709"/>
        <w:jc w:val="center"/>
        <w:rPr>
          <w:rFonts w:ascii="Times New Roman" w:hAnsi="Times New Roman" w:cs="Times New Roman"/>
          <w:b/>
        </w:rPr>
      </w:pPr>
    </w:p>
    <w:p w:rsidR="000F7C1C" w:rsidRPr="00EA3571" w:rsidRDefault="001926DC" w:rsidP="001926DC">
      <w:pPr>
        <w:pStyle w:val="NoSpacing"/>
        <w:ind w:firstLine="708"/>
        <w:jc w:val="both"/>
        <w:rPr>
          <w:rFonts w:ascii="Times New Roman" w:eastAsia="Times New Roman" w:hAnsi="Times New Roman" w:cs="Times New Roman"/>
          <w:lang w:eastAsia="ru-RU"/>
        </w:rPr>
      </w:pPr>
      <w:bookmarkStart w:id="7" w:name="_Toc110614550"/>
      <w:bookmarkEnd w:id="6"/>
      <w:r w:rsidRPr="00EA3571">
        <w:rPr>
          <w:rFonts w:ascii="Times New Roman" w:eastAsia="Times New Roman" w:hAnsi="Times New Roman" w:cs="Times New Roman"/>
          <w:lang w:eastAsia="ru-RU"/>
        </w:rPr>
        <w:t xml:space="preserve">Знание и применение правил цветоведения. Передача цвета изображаемого объекта, определение насыщенности цвета, получение смешанных цветов и некоторых оттенков цвета. </w:t>
      </w:r>
      <w:r w:rsidRPr="00EA3571">
        <w:rPr>
          <w:rFonts w:ascii="Times New Roman" w:hAnsi="Times New Roman" w:cs="Times New Roman"/>
        </w:rPr>
        <w:t>Совершенствование при</w:t>
      </w:r>
      <w:r w:rsidR="006B309B" w:rsidRPr="00EA3571">
        <w:rPr>
          <w:rFonts w:ascii="Times New Roman" w:hAnsi="Times New Roman" w:cs="Times New Roman"/>
        </w:rPr>
        <w:t>е</w:t>
      </w:r>
      <w:r w:rsidRPr="00EA3571">
        <w:rPr>
          <w:rFonts w:ascii="Times New Roman" w:hAnsi="Times New Roman" w:cs="Times New Roman"/>
        </w:rPr>
        <w:t>мов осветления цвета с помощью белил или разведения краски водой; затемнения цвета с помощью ч</w:t>
      </w:r>
      <w:r w:rsidR="006B309B" w:rsidRPr="00EA3571">
        <w:rPr>
          <w:rFonts w:ascii="Times New Roman" w:hAnsi="Times New Roman" w:cs="Times New Roman"/>
        </w:rPr>
        <w:t>е</w:t>
      </w:r>
      <w:r w:rsidRPr="00EA3571">
        <w:rPr>
          <w:rFonts w:ascii="Times New Roman" w:hAnsi="Times New Roman" w:cs="Times New Roman"/>
        </w:rPr>
        <w:t>рной краски, получения некоторых оттенков (светло-зел</w:t>
      </w:r>
      <w:r w:rsidR="006B309B" w:rsidRPr="00EA3571">
        <w:rPr>
          <w:rFonts w:ascii="Times New Roman" w:hAnsi="Times New Roman" w:cs="Times New Roman"/>
        </w:rPr>
        <w:t>е</w:t>
      </w:r>
      <w:r w:rsidRPr="00EA3571">
        <w:rPr>
          <w:rFonts w:ascii="Times New Roman" w:hAnsi="Times New Roman" w:cs="Times New Roman"/>
        </w:rPr>
        <w:t>ный, ж</w:t>
      </w:r>
      <w:r w:rsidR="006B309B" w:rsidRPr="00EA3571">
        <w:rPr>
          <w:rFonts w:ascii="Times New Roman" w:hAnsi="Times New Roman" w:cs="Times New Roman"/>
        </w:rPr>
        <w:t>е</w:t>
      </w:r>
      <w:r w:rsidRPr="00EA3571">
        <w:rPr>
          <w:rFonts w:ascii="Times New Roman" w:hAnsi="Times New Roman" w:cs="Times New Roman"/>
        </w:rPr>
        <w:t>лто-зел</w:t>
      </w:r>
      <w:r w:rsidR="006B309B" w:rsidRPr="00EA3571">
        <w:rPr>
          <w:rFonts w:ascii="Times New Roman" w:hAnsi="Times New Roman" w:cs="Times New Roman"/>
        </w:rPr>
        <w:t>е</w:t>
      </w:r>
      <w:r w:rsidRPr="00EA3571">
        <w:rPr>
          <w:rFonts w:ascii="Times New Roman" w:hAnsi="Times New Roman" w:cs="Times New Roman"/>
        </w:rPr>
        <w:t>ный, т</w:t>
      </w:r>
      <w:r w:rsidR="006B309B" w:rsidRPr="00EA3571">
        <w:rPr>
          <w:rFonts w:ascii="Times New Roman" w:hAnsi="Times New Roman" w:cs="Times New Roman"/>
        </w:rPr>
        <w:t>е</w:t>
      </w:r>
      <w:r w:rsidRPr="00EA3571">
        <w:rPr>
          <w:rFonts w:ascii="Times New Roman" w:hAnsi="Times New Roman" w:cs="Times New Roman"/>
        </w:rPr>
        <w:t>мно-зел</w:t>
      </w:r>
      <w:r w:rsidR="006B309B" w:rsidRPr="00EA3571">
        <w:rPr>
          <w:rFonts w:ascii="Times New Roman" w:hAnsi="Times New Roman" w:cs="Times New Roman"/>
        </w:rPr>
        <w:t>е</w:t>
      </w:r>
      <w:r w:rsidRPr="00EA3571">
        <w:rPr>
          <w:rFonts w:ascii="Times New Roman" w:hAnsi="Times New Roman" w:cs="Times New Roman"/>
        </w:rPr>
        <w:t>ный и т. п.). Использование получаемых осветл</w:t>
      </w:r>
      <w:r w:rsidR="006B309B" w:rsidRPr="00EA3571">
        <w:rPr>
          <w:rFonts w:ascii="Times New Roman" w:hAnsi="Times New Roman" w:cs="Times New Roman"/>
        </w:rPr>
        <w:t>е</w:t>
      </w:r>
      <w:r w:rsidRPr="00EA3571">
        <w:rPr>
          <w:rFonts w:ascii="Times New Roman" w:hAnsi="Times New Roman" w:cs="Times New Roman"/>
        </w:rPr>
        <w:t>нных и затемн</w:t>
      </w:r>
      <w:r w:rsidR="006B309B" w:rsidRPr="00EA3571">
        <w:rPr>
          <w:rFonts w:ascii="Times New Roman" w:hAnsi="Times New Roman" w:cs="Times New Roman"/>
        </w:rPr>
        <w:t>е</w:t>
      </w:r>
      <w:r w:rsidRPr="00EA3571">
        <w:rPr>
          <w:rFonts w:ascii="Times New Roman" w:hAnsi="Times New Roman" w:cs="Times New Roman"/>
        </w:rPr>
        <w:t>нных красок в сюжетных рисунках, в декоративном рисовании. При</w:t>
      </w:r>
      <w:r w:rsidR="006B309B" w:rsidRPr="00EA3571">
        <w:rPr>
          <w:rFonts w:ascii="Times New Roman" w:hAnsi="Times New Roman" w:cs="Times New Roman"/>
        </w:rPr>
        <w:t>е</w:t>
      </w:r>
      <w:r w:rsidRPr="00EA3571">
        <w:rPr>
          <w:rFonts w:ascii="Times New Roman" w:hAnsi="Times New Roman" w:cs="Times New Roman"/>
        </w:rPr>
        <w:t xml:space="preserve">мы работы акварельными красками: работа синей краской по мокрой бумаге («по-мокрому») при изображении неба, красной и оранжевой красками </w:t>
      </w:r>
      <w:r w:rsidR="009E1C26">
        <w:rPr>
          <w:rFonts w:ascii="Times New Roman" w:hAnsi="Times New Roman" w:cs="Times New Roman"/>
        </w:rPr>
        <w:t>–</w:t>
      </w:r>
      <w:r w:rsidRPr="00EA3571">
        <w:rPr>
          <w:rFonts w:ascii="Times New Roman" w:hAnsi="Times New Roman" w:cs="Times New Roman"/>
        </w:rPr>
        <w:t xml:space="preserve"> при изображении солнца и его лучей. Подбор цветовых сочетаний при изображении красок осени, зимы, лета. Подбор цветовых сочетаний при создании сказочных образов: добрые и злые образы (например, Царевна Лебедь и Баба-яга), при использовании ярких и тусклых цветов. Совершенствование умений раскрашивания силуэта изображения, не выходя за его пределы, работая по сухой бумаге («по-сухому»).</w:t>
      </w:r>
    </w:p>
    <w:p w:rsidR="001926DC" w:rsidRPr="00EA3571" w:rsidRDefault="001926DC" w:rsidP="007962F6">
      <w:pPr>
        <w:spacing w:after="0" w:line="240" w:lineRule="auto"/>
        <w:ind w:firstLine="709"/>
        <w:jc w:val="center"/>
        <w:rPr>
          <w:rFonts w:ascii="Times New Roman" w:eastAsia="Times New Roman" w:hAnsi="Times New Roman" w:cs="Times New Roman"/>
          <w:b/>
        </w:rPr>
      </w:pPr>
    </w:p>
    <w:p w:rsidR="007962F6" w:rsidRPr="00EA3571" w:rsidRDefault="007962F6" w:rsidP="007962F6">
      <w:pPr>
        <w:spacing w:after="0" w:line="240" w:lineRule="auto"/>
        <w:ind w:firstLine="709"/>
        <w:jc w:val="center"/>
        <w:rPr>
          <w:rFonts w:ascii="Times New Roman" w:eastAsia="Times New Roman" w:hAnsi="Times New Roman" w:cs="Times New Roman"/>
          <w:b/>
        </w:rPr>
      </w:pPr>
      <w:r w:rsidRPr="00EA3571">
        <w:rPr>
          <w:rFonts w:ascii="Times New Roman" w:eastAsia="Times New Roman" w:hAnsi="Times New Roman" w:cs="Times New Roman"/>
          <w:b/>
        </w:rPr>
        <w:t>Обучение восприятию произведений искусства</w:t>
      </w:r>
    </w:p>
    <w:p w:rsidR="001926DC" w:rsidRPr="00EA3571" w:rsidRDefault="001926DC" w:rsidP="001926DC">
      <w:pPr>
        <w:pStyle w:val="ListParagraph"/>
        <w:ind w:left="-66" w:firstLine="774"/>
        <w:rPr>
          <w:sz w:val="22"/>
          <w:szCs w:val="22"/>
        </w:rPr>
      </w:pPr>
      <w:r w:rsidRPr="00EA3571">
        <w:rPr>
          <w:sz w:val="22"/>
          <w:szCs w:val="22"/>
        </w:rPr>
        <w:t>Знание названий некоторых народных и национальных промыслов (Каргополь). Различение произведений живописи, скульптуры, архитектуры. Различение жанров изобразительного искусства: пейзаж, портрет, натюрморт, сюжетное изображение. Ознакомление с произведениями народных художественных промыслов в России с учетом местных условий. Беседы на темы</w:t>
      </w:r>
      <w:r w:rsidRPr="00EA3571">
        <w:rPr>
          <w:b/>
          <w:sz w:val="22"/>
          <w:szCs w:val="22"/>
        </w:rPr>
        <w:t>:</w:t>
      </w:r>
      <w:r w:rsidR="009E1C26">
        <w:rPr>
          <w:b/>
          <w:sz w:val="22"/>
          <w:szCs w:val="22"/>
        </w:rPr>
        <w:t xml:space="preserve"> </w:t>
      </w:r>
      <w:r w:rsidRPr="00EA3571">
        <w:rPr>
          <w:sz w:val="22"/>
          <w:szCs w:val="22"/>
        </w:rPr>
        <w:t>1. Как и о ч</w:t>
      </w:r>
      <w:r w:rsidR="006B309B" w:rsidRPr="00EA3571">
        <w:rPr>
          <w:sz w:val="22"/>
          <w:szCs w:val="22"/>
        </w:rPr>
        <w:t>е</w:t>
      </w:r>
      <w:r w:rsidRPr="00EA3571">
        <w:rPr>
          <w:sz w:val="22"/>
          <w:szCs w:val="22"/>
        </w:rPr>
        <w:t>м создаются картины. Пейзаж, портрет, натюрморт, сюжетная картина.</w:t>
      </w:r>
      <w:r w:rsidR="009E1C26">
        <w:rPr>
          <w:sz w:val="22"/>
          <w:szCs w:val="22"/>
        </w:rPr>
        <w:t xml:space="preserve"> </w:t>
      </w:r>
      <w:r w:rsidRPr="00EA3571">
        <w:rPr>
          <w:sz w:val="22"/>
          <w:szCs w:val="22"/>
        </w:rPr>
        <w:t>Какие материалы использует художник (краски, гуашь, акварель, пастель, сангина, карандаши,</w:t>
      </w:r>
      <w:r w:rsidR="009E1C26">
        <w:rPr>
          <w:sz w:val="22"/>
          <w:szCs w:val="22"/>
        </w:rPr>
        <w:t xml:space="preserve"> </w:t>
      </w:r>
      <w:r w:rsidRPr="00EA3571">
        <w:rPr>
          <w:sz w:val="22"/>
          <w:szCs w:val="22"/>
        </w:rPr>
        <w:t>тушь и др.).</w:t>
      </w:r>
      <w:r w:rsidR="009E1C26">
        <w:rPr>
          <w:sz w:val="22"/>
          <w:szCs w:val="22"/>
        </w:rPr>
        <w:t xml:space="preserve"> </w:t>
      </w:r>
      <w:r w:rsidRPr="00EA3571">
        <w:rPr>
          <w:sz w:val="22"/>
          <w:szCs w:val="22"/>
        </w:rPr>
        <w:t>2. Как и о ч</w:t>
      </w:r>
      <w:r w:rsidR="006B309B" w:rsidRPr="00EA3571">
        <w:rPr>
          <w:sz w:val="22"/>
          <w:szCs w:val="22"/>
        </w:rPr>
        <w:t>е</w:t>
      </w:r>
      <w:r w:rsidRPr="00EA3571">
        <w:rPr>
          <w:sz w:val="22"/>
          <w:szCs w:val="22"/>
        </w:rPr>
        <w:t>м создаются скульптуры. Скульптурные изображения (статуя, бюст, группа из нескольких фигур статуэтка). Какие материалы использует скульптор (мрамор, гранит, металл, например, сталь; гипс, глина, пластилин и др.). Для демонстрации можно использовать произведения живописи и графики: И. Остроухова, В. Поленова, К. Юона, И. Левитана, Ф. Васильева, М. Сарьяна, В. Фирсова и др.</w:t>
      </w:r>
      <w:r w:rsidR="009E1C26">
        <w:rPr>
          <w:sz w:val="22"/>
          <w:szCs w:val="22"/>
        </w:rPr>
        <w:t xml:space="preserve"> </w:t>
      </w:r>
      <w:r w:rsidRPr="00EA3571">
        <w:rPr>
          <w:sz w:val="22"/>
          <w:szCs w:val="22"/>
        </w:rPr>
        <w:t>(по выбору педагогического работника).</w:t>
      </w:r>
      <w:r w:rsidR="009E1C26">
        <w:rPr>
          <w:sz w:val="22"/>
          <w:szCs w:val="22"/>
        </w:rPr>
        <w:t xml:space="preserve"> </w:t>
      </w:r>
      <w:r w:rsidRPr="00EA3571">
        <w:rPr>
          <w:sz w:val="22"/>
          <w:szCs w:val="22"/>
        </w:rPr>
        <w:t>Произведения скульптуры: В. Ватагина, А. Опекушина, В. Мухиной и др. (по выбору педагогического работника). Инструменты художников и скульпторов (фотографии).</w:t>
      </w:r>
    </w:p>
    <w:p w:rsidR="00FC7696" w:rsidRPr="00EA3571" w:rsidRDefault="00FC7696" w:rsidP="00192518">
      <w:pPr>
        <w:spacing w:after="0" w:line="360" w:lineRule="auto"/>
        <w:jc w:val="both"/>
        <w:rPr>
          <w:rFonts w:ascii="Times New Roman" w:eastAsia="Times New Roman" w:hAnsi="Times New Roman" w:cs="Times New Roman"/>
          <w:lang w:eastAsia="ru-RU"/>
        </w:rPr>
      </w:pPr>
    </w:p>
    <w:p w:rsidR="00FC7696" w:rsidRPr="00EA3571" w:rsidRDefault="00FC7696" w:rsidP="00192518">
      <w:pPr>
        <w:spacing w:after="0" w:line="360" w:lineRule="auto"/>
        <w:jc w:val="both"/>
        <w:rPr>
          <w:rFonts w:ascii="Times New Roman" w:eastAsia="Times New Roman" w:hAnsi="Times New Roman" w:cs="Times New Roman"/>
          <w:lang w:eastAsia="ru-RU"/>
        </w:rPr>
      </w:pPr>
    </w:p>
    <w:p w:rsidR="00021A46" w:rsidRPr="00EA3571" w:rsidRDefault="00021A46" w:rsidP="00FC2CCA">
      <w:pPr>
        <w:pStyle w:val="Heading1"/>
        <w:pBdr>
          <w:bottom w:val="single" w:sz="4" w:space="1" w:color="auto"/>
        </w:pBdr>
        <w:ind w:left="0"/>
        <w:jc w:val="center"/>
        <w:rPr>
          <w:rFonts w:ascii="Times New Roman" w:hAnsi="Times New Roman" w:cs="Times New Roman"/>
          <w:sz w:val="22"/>
          <w:szCs w:val="22"/>
        </w:rPr>
      </w:pPr>
      <w:bookmarkStart w:id="8" w:name="_Toc110614552"/>
      <w:bookmarkEnd w:id="7"/>
      <w:r w:rsidRPr="007079F1">
        <w:rPr>
          <w:rFonts w:ascii="Times New Roman" w:hAnsi="Times New Roman" w:cs="Times New Roman"/>
          <w:sz w:val="22"/>
          <w:szCs w:val="22"/>
        </w:rPr>
        <w:t>ПЛАНИРУЕМЫЕ РЕЗУЛЬТАТЫ ОСВОЕНИЯ УЧЕБНОГО ПРЕДМЕТА «</w:t>
      </w:r>
      <w:r w:rsidR="00504C85" w:rsidRPr="007079F1">
        <w:rPr>
          <w:rFonts w:ascii="Times New Roman" w:hAnsi="Times New Roman" w:cs="Times New Roman"/>
          <w:sz w:val="22"/>
          <w:szCs w:val="22"/>
        </w:rPr>
        <w:t>РИСОВАНИЕ</w:t>
      </w:r>
      <w:r w:rsidRPr="007079F1">
        <w:rPr>
          <w:rFonts w:ascii="Times New Roman" w:hAnsi="Times New Roman" w:cs="Times New Roman"/>
          <w:sz w:val="22"/>
          <w:szCs w:val="22"/>
        </w:rPr>
        <w:t>»</w:t>
      </w:r>
      <w:r w:rsidR="00FC2CCA" w:rsidRPr="007079F1">
        <w:rPr>
          <w:rFonts w:ascii="Times New Roman" w:hAnsi="Times New Roman" w:cs="Times New Roman"/>
          <w:sz w:val="22"/>
          <w:szCs w:val="22"/>
        </w:rPr>
        <w:t xml:space="preserve"> </w:t>
      </w:r>
      <w:r w:rsidRPr="007079F1">
        <w:rPr>
          <w:rFonts w:ascii="Times New Roman" w:hAnsi="Times New Roman" w:cs="Times New Roman"/>
          <w:sz w:val="22"/>
          <w:szCs w:val="22"/>
        </w:rPr>
        <w:t>НА УРОВНЕ НАЧАЛЬНОГО ОБЩЕГО ОБРАЗОВАНИЯ</w:t>
      </w:r>
      <w:bookmarkEnd w:id="8"/>
    </w:p>
    <w:p w:rsidR="00021A46" w:rsidRPr="00EA3571" w:rsidRDefault="009921D2" w:rsidP="007A26AC">
      <w:pPr>
        <w:pStyle w:val="BodyText"/>
        <w:ind w:left="0" w:right="0" w:firstLine="567"/>
        <w:rPr>
          <w:sz w:val="22"/>
          <w:szCs w:val="22"/>
        </w:rPr>
      </w:pPr>
      <w:r w:rsidRPr="00EA3571">
        <w:rPr>
          <w:sz w:val="22"/>
          <w:szCs w:val="22"/>
        </w:rPr>
        <w:t>Изучение содержания предмета «Рисование» на уровне начального общего образования направлено на достижение обучающимися с НОДА и с легкой умственной отсталостью (интеллектуальными нарушениями) личностных и предметных результатов освоения содержания учебного предмета.</w:t>
      </w:r>
    </w:p>
    <w:p w:rsidR="00CF2608" w:rsidRPr="00EA3571" w:rsidRDefault="00CF2608" w:rsidP="009921D2">
      <w:pPr>
        <w:pStyle w:val="BodyText"/>
        <w:ind w:left="0" w:right="0" w:firstLine="567"/>
        <w:jc w:val="center"/>
        <w:rPr>
          <w:b/>
          <w:bCs/>
          <w:sz w:val="22"/>
          <w:szCs w:val="22"/>
        </w:rPr>
      </w:pPr>
    </w:p>
    <w:p w:rsidR="009921D2" w:rsidRPr="00EA3571" w:rsidRDefault="009921D2" w:rsidP="009921D2">
      <w:pPr>
        <w:pStyle w:val="BodyText"/>
        <w:ind w:left="0" w:right="0" w:firstLine="567"/>
        <w:jc w:val="center"/>
        <w:rPr>
          <w:b/>
          <w:bCs/>
          <w:sz w:val="22"/>
          <w:szCs w:val="22"/>
        </w:rPr>
      </w:pPr>
      <w:r w:rsidRPr="00EA3571">
        <w:rPr>
          <w:b/>
          <w:bCs/>
          <w:sz w:val="22"/>
          <w:szCs w:val="22"/>
        </w:rPr>
        <w:t>ЛИЧНОСТНЫЕ РЕЗУЛЬТАТЫ</w:t>
      </w:r>
    </w:p>
    <w:p w:rsidR="00CF2608" w:rsidRPr="00EA3571" w:rsidRDefault="00CF2608" w:rsidP="009921D2">
      <w:pPr>
        <w:pStyle w:val="BodyText"/>
        <w:ind w:left="0" w:right="0" w:firstLine="567"/>
        <w:jc w:val="center"/>
        <w:rPr>
          <w:sz w:val="22"/>
          <w:szCs w:val="22"/>
        </w:rPr>
      </w:pPr>
    </w:p>
    <w:p w:rsidR="00846008" w:rsidRPr="00EA3571" w:rsidRDefault="00846008" w:rsidP="004978CB">
      <w:pPr>
        <w:pStyle w:val="BodyText"/>
        <w:ind w:left="0" w:right="0" w:firstLine="567"/>
        <w:rPr>
          <w:sz w:val="22"/>
          <w:szCs w:val="22"/>
        </w:rPr>
      </w:pPr>
      <w:r w:rsidRPr="00EA3571">
        <w:rPr>
          <w:sz w:val="22"/>
          <w:szCs w:val="22"/>
        </w:rPr>
        <w:t xml:space="preserve">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w:t>
      </w:r>
      <w:r w:rsidR="007079F1">
        <w:rPr>
          <w:sz w:val="22"/>
          <w:szCs w:val="22"/>
        </w:rPr>
        <w:t>–</w:t>
      </w:r>
      <w:r w:rsidRPr="00EA3571">
        <w:rPr>
          <w:sz w:val="22"/>
          <w:szCs w:val="22"/>
        </w:rPr>
        <w:t xml:space="preserve"> введения обучающихся с </w:t>
      </w:r>
      <w:r w:rsidR="00151845" w:rsidRPr="00EA3571">
        <w:rPr>
          <w:sz w:val="22"/>
          <w:szCs w:val="22"/>
        </w:rPr>
        <w:t xml:space="preserve">НОДА и с легкой умственной отсталостью </w:t>
      </w:r>
      <w:r w:rsidR="00151845" w:rsidRPr="00EA3571">
        <w:rPr>
          <w:sz w:val="22"/>
          <w:szCs w:val="22"/>
        </w:rPr>
        <w:lastRenderedPageBreak/>
        <w:t>(интеллектуальными нарушениями)</w:t>
      </w:r>
      <w:r w:rsidRPr="00EA3571">
        <w:rPr>
          <w:sz w:val="22"/>
          <w:szCs w:val="22"/>
        </w:rPr>
        <w:t xml:space="preserve"> в культуру, овладение ими социокультурным опытом.</w:t>
      </w:r>
    </w:p>
    <w:p w:rsidR="00846008" w:rsidRPr="00EA3571" w:rsidRDefault="006B309B" w:rsidP="007A26AC">
      <w:pPr>
        <w:pStyle w:val="a1"/>
        <w:jc w:val="both"/>
        <w:rPr>
          <w:rFonts w:ascii="Times New Roman" w:hAnsi="Times New Roman" w:cs="Times New Roman"/>
          <w:sz w:val="22"/>
          <w:szCs w:val="22"/>
        </w:rPr>
      </w:pPr>
      <w:r w:rsidRPr="00EA3571">
        <w:rPr>
          <w:rFonts w:ascii="Times New Roman" w:hAnsi="Times New Roman" w:cs="Times New Roman"/>
          <w:sz w:val="22"/>
          <w:szCs w:val="22"/>
        </w:rPr>
        <w:t xml:space="preserve"> </w:t>
      </w:r>
      <w:r w:rsidR="002A7FCA" w:rsidRPr="00EA3571">
        <w:rPr>
          <w:rFonts w:ascii="Times New Roman" w:hAnsi="Times New Roman" w:cs="Times New Roman"/>
          <w:sz w:val="22"/>
          <w:szCs w:val="22"/>
        </w:rPr>
        <w:t xml:space="preserve"> </w:t>
      </w:r>
      <w:r w:rsidR="00846008" w:rsidRPr="00EA3571">
        <w:rPr>
          <w:rFonts w:ascii="Times New Roman" w:hAnsi="Times New Roman" w:cs="Times New Roman"/>
          <w:sz w:val="22"/>
          <w:szCs w:val="22"/>
        </w:rPr>
        <w:t>Личностные результаты Программы включают индивидуально-личностные качества и социальные (жизненные) компетенции обучающегося</w:t>
      </w:r>
      <w:r w:rsidR="009921D2" w:rsidRPr="00EA3571">
        <w:rPr>
          <w:rFonts w:ascii="Times New Roman" w:hAnsi="Times New Roman" w:cs="Times New Roman"/>
          <w:sz w:val="22"/>
          <w:szCs w:val="22"/>
        </w:rPr>
        <w:t xml:space="preserve"> с НОДА</w:t>
      </w:r>
      <w:r w:rsidR="00846008" w:rsidRPr="00EA3571">
        <w:rPr>
          <w:rFonts w:ascii="Times New Roman" w:hAnsi="Times New Roman" w:cs="Times New Roman"/>
          <w:sz w:val="22"/>
          <w:szCs w:val="22"/>
        </w:rPr>
        <w:t xml:space="preserve"> </w:t>
      </w:r>
      <w:r w:rsidR="00B94656" w:rsidRPr="00EA3571">
        <w:rPr>
          <w:rFonts w:ascii="Times New Roman" w:hAnsi="Times New Roman" w:cs="Times New Roman"/>
          <w:sz w:val="22"/>
          <w:szCs w:val="22"/>
        </w:rPr>
        <w:t xml:space="preserve">и с легкой умственной отсталостью (интеллектуальными нарушениями) </w:t>
      </w:r>
      <w:r w:rsidR="00846008" w:rsidRPr="00EA3571">
        <w:rPr>
          <w:rFonts w:ascii="Times New Roman" w:hAnsi="Times New Roman" w:cs="Times New Roman"/>
          <w:sz w:val="22"/>
          <w:szCs w:val="22"/>
        </w:rPr>
        <w:t>социально значимые ценностные установки.</w:t>
      </w:r>
    </w:p>
    <w:p w:rsidR="002A7FCA" w:rsidRPr="00EA3571" w:rsidRDefault="006B309B" w:rsidP="007A26AC">
      <w:pPr>
        <w:pStyle w:val="a1"/>
        <w:jc w:val="both"/>
        <w:rPr>
          <w:rFonts w:ascii="Times New Roman" w:hAnsi="Times New Roman" w:cs="Times New Roman"/>
          <w:sz w:val="22"/>
          <w:szCs w:val="22"/>
        </w:rPr>
      </w:pPr>
      <w:r w:rsidRPr="00EA3571">
        <w:rPr>
          <w:rFonts w:ascii="Times New Roman" w:hAnsi="Times New Roman" w:cs="Times New Roman"/>
          <w:sz w:val="22"/>
          <w:szCs w:val="22"/>
        </w:rPr>
        <w:t xml:space="preserve">  </w:t>
      </w:r>
      <w:r w:rsidR="002A7FCA" w:rsidRPr="00EA3571">
        <w:rPr>
          <w:rFonts w:ascii="Times New Roman" w:hAnsi="Times New Roman" w:cs="Times New Roman"/>
          <w:sz w:val="22"/>
          <w:szCs w:val="22"/>
        </w:rPr>
        <w:t>Учитывая специфические особенности личностного развития обучающихся с НОДА</w:t>
      </w:r>
      <w:r w:rsidR="00B94656" w:rsidRPr="00EA3571">
        <w:rPr>
          <w:rFonts w:ascii="Times New Roman" w:hAnsi="Times New Roman" w:cs="Times New Roman"/>
          <w:sz w:val="22"/>
          <w:szCs w:val="22"/>
        </w:rPr>
        <w:t xml:space="preserve"> и с легкой умственной отсталостью (интеллектуальными нарушениями)</w:t>
      </w:r>
      <w:r w:rsidR="002A7FCA" w:rsidRPr="00EA3571">
        <w:rPr>
          <w:rFonts w:ascii="Times New Roman" w:hAnsi="Times New Roman" w:cs="Times New Roman"/>
          <w:sz w:val="22"/>
          <w:szCs w:val="22"/>
        </w:rPr>
        <w:t>, личностные результаты расширяются за счет жизненных компетенций, формирование которых</w:t>
      </w:r>
      <w:r w:rsidR="00563C44" w:rsidRPr="00EA3571">
        <w:rPr>
          <w:rFonts w:ascii="Times New Roman" w:hAnsi="Times New Roman" w:cs="Times New Roman"/>
          <w:sz w:val="22"/>
          <w:szCs w:val="22"/>
        </w:rPr>
        <w:t xml:space="preserve"> требует специального обучения.</w:t>
      </w:r>
    </w:p>
    <w:p w:rsidR="002C2DCB" w:rsidRPr="00EA3571" w:rsidRDefault="002C2DCB" w:rsidP="007A26AC">
      <w:pPr>
        <w:spacing w:after="0" w:line="240" w:lineRule="auto"/>
        <w:rPr>
          <w:rFonts w:ascii="Times New Roman" w:hAnsi="Times New Roman" w:cs="Times New Roman"/>
        </w:rPr>
      </w:pPr>
      <w:bookmarkStart w:id="9" w:name="_Toc110614554"/>
      <w:r w:rsidRPr="00EA3571">
        <w:rPr>
          <w:rFonts w:ascii="Times New Roman" w:hAnsi="Times New Roman" w:cs="Times New Roman"/>
        </w:rPr>
        <w:t>Личностные результаты освоения отражают:</w:t>
      </w:r>
    </w:p>
    <w:p w:rsidR="000061E3" w:rsidRPr="00EA3571" w:rsidRDefault="004978CB" w:rsidP="004978CB">
      <w:pPr>
        <w:spacing w:after="0" w:line="240" w:lineRule="auto"/>
        <w:ind w:firstLine="709"/>
        <w:jc w:val="both"/>
        <w:rPr>
          <w:rFonts w:ascii="Times New Roman" w:hAnsi="Times New Roman" w:cs="Times New Roman"/>
        </w:rPr>
      </w:pPr>
      <w:r w:rsidRPr="00EA3571">
        <w:rPr>
          <w:rFonts w:ascii="Times New Roman" w:hAnsi="Times New Roman" w:cs="Times New Roman"/>
        </w:rPr>
        <w:t>положительное отношение и интерес к процессу изобразительной деятельности и ее результату</w:t>
      </w:r>
      <w:r w:rsidR="000061E3" w:rsidRPr="00EA3571">
        <w:rPr>
          <w:rFonts w:ascii="Times New Roman" w:hAnsi="Times New Roman" w:cs="Times New Roman"/>
        </w:rPr>
        <w:t>;</w:t>
      </w:r>
    </w:p>
    <w:p w:rsidR="002C2DCB" w:rsidRPr="00EA3571" w:rsidRDefault="002C2DCB" w:rsidP="004978CB">
      <w:pPr>
        <w:spacing w:after="0" w:line="240" w:lineRule="auto"/>
        <w:ind w:firstLine="709"/>
        <w:jc w:val="both"/>
        <w:rPr>
          <w:rFonts w:ascii="Times New Roman" w:hAnsi="Times New Roman" w:cs="Times New Roman"/>
        </w:rPr>
      </w:pPr>
      <w:r w:rsidRPr="00EA3571">
        <w:rPr>
          <w:rFonts w:ascii="Times New Roman" w:hAnsi="Times New Roman" w:cs="Times New Roman"/>
        </w:rPr>
        <w:t>развитие мотивации к обучению;</w:t>
      </w:r>
    </w:p>
    <w:p w:rsidR="000061E3" w:rsidRPr="00EA3571" w:rsidRDefault="000061E3" w:rsidP="004978CB">
      <w:pPr>
        <w:spacing w:after="0" w:line="240" w:lineRule="auto"/>
        <w:ind w:firstLine="709"/>
        <w:jc w:val="both"/>
        <w:rPr>
          <w:rFonts w:ascii="Times New Roman" w:hAnsi="Times New Roman" w:cs="Times New Roman"/>
        </w:rPr>
      </w:pPr>
      <w:r w:rsidRPr="00EA3571">
        <w:rPr>
          <w:rFonts w:ascii="Times New Roman" w:hAnsi="Times New Roman" w:cs="Times New Roman"/>
        </w:rPr>
        <w:t>развитие адекватных представлений о насущно необходимом жизнеобеспечении;</w:t>
      </w:r>
    </w:p>
    <w:p w:rsidR="004978CB" w:rsidRPr="00EA3571" w:rsidRDefault="004978CB" w:rsidP="004978CB">
      <w:pPr>
        <w:spacing w:after="0" w:line="240" w:lineRule="auto"/>
        <w:ind w:firstLine="709"/>
        <w:jc w:val="both"/>
        <w:rPr>
          <w:rFonts w:ascii="Times New Roman" w:hAnsi="Times New Roman" w:cs="Times New Roman"/>
        </w:rPr>
      </w:pPr>
      <w:r w:rsidRPr="00EA3571">
        <w:rPr>
          <w:rFonts w:ascii="Times New Roman" w:hAnsi="Times New Roman" w:cs="Times New Roman"/>
        </w:rPr>
        <w:t>приобщение к культуре общества, понимание значения и ценности предметов искусства;</w:t>
      </w:r>
    </w:p>
    <w:p w:rsidR="002C2DCB" w:rsidRPr="00EA3571" w:rsidRDefault="000B4CA6" w:rsidP="007A26AC">
      <w:pPr>
        <w:spacing w:after="0" w:line="240" w:lineRule="auto"/>
        <w:ind w:firstLine="709"/>
        <w:jc w:val="both"/>
        <w:rPr>
          <w:rFonts w:ascii="Times New Roman" w:hAnsi="Times New Roman" w:cs="Times New Roman"/>
        </w:rPr>
      </w:pPr>
      <w:r w:rsidRPr="00EA3571">
        <w:rPr>
          <w:rFonts w:ascii="Times New Roman" w:hAnsi="Times New Roman" w:cs="Times New Roman"/>
        </w:rP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r w:rsidR="002C2DCB" w:rsidRPr="00EA3571">
        <w:rPr>
          <w:rFonts w:ascii="Times New Roman" w:hAnsi="Times New Roman" w:cs="Times New Roman"/>
        </w:rPr>
        <w:t>;</w:t>
      </w:r>
    </w:p>
    <w:p w:rsidR="00B94656" w:rsidRPr="00EA3571" w:rsidRDefault="007E091B" w:rsidP="007A26AC">
      <w:pPr>
        <w:spacing w:after="0" w:line="240" w:lineRule="auto"/>
        <w:ind w:firstLine="709"/>
        <w:jc w:val="both"/>
        <w:rPr>
          <w:rFonts w:ascii="Times New Roman" w:hAnsi="Times New Roman" w:cs="Times New Roman"/>
        </w:rPr>
      </w:pPr>
      <w:r w:rsidRPr="00EA3571">
        <w:rPr>
          <w:rFonts w:ascii="Times New Roman" w:hAnsi="Times New Roman" w:cs="Times New Roman"/>
        </w:rPr>
        <w:t>развитие эстетических чувств,</w:t>
      </w:r>
      <w:r w:rsidR="000061E3" w:rsidRPr="00EA3571">
        <w:rPr>
          <w:rFonts w:ascii="Times New Roman" w:hAnsi="Times New Roman" w:cs="Times New Roman"/>
        </w:rPr>
        <w:t xml:space="preserve"> проявление доброжелательности, </w:t>
      </w:r>
      <w:r w:rsidRPr="00EA3571">
        <w:rPr>
          <w:rFonts w:ascii="Times New Roman" w:hAnsi="Times New Roman" w:cs="Times New Roman"/>
        </w:rPr>
        <w:t>эмоционально-нравственной отзывчивости и взаимопомощи, проявление сопереживания к чувствам других людей</w:t>
      </w:r>
      <w:r w:rsidR="00B94656" w:rsidRPr="00EA3571">
        <w:rPr>
          <w:rFonts w:ascii="Times New Roman" w:hAnsi="Times New Roman" w:cs="Times New Roman"/>
        </w:rPr>
        <w:t>;</w:t>
      </w:r>
    </w:p>
    <w:p w:rsidR="000061E3" w:rsidRPr="00EA3571" w:rsidRDefault="000061E3" w:rsidP="007A26AC">
      <w:pPr>
        <w:spacing w:after="0" w:line="240" w:lineRule="auto"/>
        <w:ind w:firstLine="709"/>
        <w:jc w:val="both"/>
        <w:rPr>
          <w:rFonts w:ascii="Times New Roman" w:hAnsi="Times New Roman" w:cs="Times New Roman"/>
        </w:rPr>
      </w:pPr>
      <w:r w:rsidRPr="00EA3571">
        <w:rPr>
          <w:rFonts w:ascii="Times New Roman" w:hAnsi="Times New Roman" w:cs="Times New Roman"/>
          <w:shd w:val="clear" w:color="auto" w:fill="FFFFFF"/>
        </w:rPr>
        <w:t>овладение социально-бытовыми умениями, используемыми в повседневной жизни (представления об устройстве домашней и школьной жизни</w:t>
      </w:r>
      <w:r w:rsidR="00754812">
        <w:rPr>
          <w:rFonts w:ascii="Times New Roman" w:hAnsi="Times New Roman" w:cs="Times New Roman"/>
          <w:shd w:val="clear" w:color="auto" w:fill="FFFFFF"/>
        </w:rPr>
        <w:t>)</w:t>
      </w:r>
      <w:r w:rsidRPr="00EA3571">
        <w:rPr>
          <w:rFonts w:ascii="Times New Roman" w:hAnsi="Times New Roman" w:cs="Times New Roman"/>
          <w:shd w:val="clear" w:color="auto" w:fill="FFFFFF"/>
        </w:rPr>
        <w:t>; умение включаться в разнообразные повседневные школьные дела и другими;</w:t>
      </w:r>
    </w:p>
    <w:p w:rsidR="00B94656" w:rsidRPr="00EA3571" w:rsidRDefault="00B94656" w:rsidP="007A26AC">
      <w:pPr>
        <w:spacing w:after="0" w:line="240" w:lineRule="auto"/>
        <w:ind w:firstLine="709"/>
        <w:rPr>
          <w:rFonts w:ascii="Times New Roman" w:hAnsi="Times New Roman" w:cs="Times New Roman"/>
        </w:rPr>
      </w:pPr>
      <w:r w:rsidRPr="00EA3571">
        <w:rPr>
          <w:rFonts w:ascii="Times New Roman" w:hAnsi="Times New Roman" w:cs="Times New Roman"/>
        </w:rPr>
        <w:t>понимание красоты в окружающей действительности и возникновении эмоциональной реакции «красиво» или «некрасиво»;</w:t>
      </w:r>
    </w:p>
    <w:p w:rsidR="00B94656" w:rsidRPr="00EA3571" w:rsidRDefault="00B94656" w:rsidP="007A26AC">
      <w:pPr>
        <w:spacing w:after="0" w:line="240" w:lineRule="auto"/>
        <w:ind w:firstLine="709"/>
        <w:rPr>
          <w:rFonts w:ascii="Times New Roman" w:hAnsi="Times New Roman" w:cs="Times New Roman"/>
        </w:rPr>
      </w:pPr>
      <w:r w:rsidRPr="00EA3571">
        <w:rPr>
          <w:rFonts w:ascii="Times New Roman" w:hAnsi="Times New Roman" w:cs="Times New Roman"/>
        </w:rPr>
        <w:t>умение выражать свое отношение к результатам собственной и чужой творческой деятельности «нравится» или «не нравится»;</w:t>
      </w:r>
    </w:p>
    <w:p w:rsidR="002C2DCB" w:rsidRPr="00EA3571" w:rsidRDefault="002C2DCB" w:rsidP="007A26AC">
      <w:pPr>
        <w:spacing w:after="0" w:line="240" w:lineRule="auto"/>
        <w:ind w:firstLine="709"/>
        <w:rPr>
          <w:rFonts w:ascii="Times New Roman" w:hAnsi="Times New Roman" w:cs="Times New Roman"/>
        </w:rPr>
      </w:pPr>
      <w:r w:rsidRPr="00EA3571">
        <w:rPr>
          <w:rFonts w:ascii="Times New Roman" w:hAnsi="Times New Roman" w:cs="Times New Roman"/>
        </w:rPr>
        <w:t>развитие положительных свойств и качеств личности;</w:t>
      </w:r>
    </w:p>
    <w:p w:rsidR="000B4CA6" w:rsidRPr="00EA3571" w:rsidRDefault="000B4CA6" w:rsidP="007A26AC">
      <w:pPr>
        <w:spacing w:after="0" w:line="240" w:lineRule="auto"/>
        <w:ind w:firstLine="709"/>
        <w:rPr>
          <w:rFonts w:ascii="Times New Roman" w:hAnsi="Times New Roman" w:cs="Times New Roman"/>
        </w:rPr>
      </w:pPr>
      <w:r w:rsidRPr="00EA3571">
        <w:rPr>
          <w:rFonts w:ascii="Times New Roman" w:hAnsi="Times New Roman" w:cs="Times New Roman"/>
        </w:rPr>
        <w:t>развитие способности оценивать результаты своей</w:t>
      </w:r>
      <w:r w:rsidR="0040588E" w:rsidRPr="00EA3571">
        <w:rPr>
          <w:rFonts w:ascii="Times New Roman" w:hAnsi="Times New Roman" w:cs="Times New Roman"/>
        </w:rPr>
        <w:t xml:space="preserve"> деятельности с помощью педагогического работник</w:t>
      </w:r>
      <w:r w:rsidR="00754812">
        <w:rPr>
          <w:rFonts w:ascii="Times New Roman" w:hAnsi="Times New Roman" w:cs="Times New Roman"/>
        </w:rPr>
        <w:t>а</w:t>
      </w:r>
      <w:r w:rsidRPr="00EA3571">
        <w:rPr>
          <w:rFonts w:ascii="Times New Roman" w:hAnsi="Times New Roman" w:cs="Times New Roman"/>
        </w:rPr>
        <w:t xml:space="preserve"> и самостоятельно</w:t>
      </w:r>
      <w:r w:rsidR="00754812">
        <w:rPr>
          <w:rFonts w:ascii="Times New Roman" w:hAnsi="Times New Roman" w:cs="Times New Roman"/>
        </w:rPr>
        <w:t>;</w:t>
      </w:r>
    </w:p>
    <w:p w:rsidR="00736BF6" w:rsidRPr="00EA3571" w:rsidRDefault="00736BF6" w:rsidP="007A26AC">
      <w:pPr>
        <w:spacing w:after="0" w:line="240" w:lineRule="auto"/>
        <w:ind w:firstLine="709"/>
        <w:rPr>
          <w:rFonts w:ascii="Times New Roman" w:hAnsi="Times New Roman" w:cs="Times New Roman"/>
        </w:rPr>
      </w:pPr>
      <w:r w:rsidRPr="00EA3571">
        <w:rPr>
          <w:rFonts w:ascii="Times New Roman" w:hAnsi="Times New Roman" w:cs="Times New Roman"/>
        </w:rPr>
        <w:t>устойчивое стремление к творческо</w:t>
      </w:r>
      <w:r w:rsidR="00754812">
        <w:rPr>
          <w:rFonts w:ascii="Times New Roman" w:hAnsi="Times New Roman" w:cs="Times New Roman"/>
        </w:rPr>
        <w:t>му досугу на основе предметно-</w:t>
      </w:r>
      <w:r w:rsidRPr="00EA3571">
        <w:rPr>
          <w:rFonts w:ascii="Times New Roman" w:hAnsi="Times New Roman" w:cs="Times New Roman"/>
        </w:rPr>
        <w:t xml:space="preserve">практических видов деятельности; </w:t>
      </w:r>
    </w:p>
    <w:p w:rsidR="002C2DCB" w:rsidRPr="00EA3571" w:rsidRDefault="00736BF6" w:rsidP="007A26AC">
      <w:pPr>
        <w:spacing w:after="0" w:line="240" w:lineRule="auto"/>
        <w:ind w:firstLine="709"/>
        <w:rPr>
          <w:rFonts w:ascii="Times New Roman" w:hAnsi="Times New Roman" w:cs="Times New Roman"/>
        </w:rPr>
      </w:pPr>
      <w:r w:rsidRPr="00EA3571">
        <w:rPr>
          <w:rFonts w:ascii="Times New Roman" w:hAnsi="Times New Roman" w:cs="Times New Roman"/>
        </w:rPr>
        <w:t>установка на дальнейшее расширение в углубление знаний и умений по различным видам творческой предметно</w:t>
      </w:r>
      <w:r w:rsidR="00754812">
        <w:rPr>
          <w:rFonts w:ascii="Times New Roman" w:hAnsi="Times New Roman" w:cs="Times New Roman"/>
        </w:rPr>
        <w:t>-</w:t>
      </w:r>
      <w:r w:rsidRPr="00EA3571">
        <w:rPr>
          <w:rFonts w:ascii="Times New Roman" w:hAnsi="Times New Roman" w:cs="Times New Roman"/>
        </w:rPr>
        <w:t xml:space="preserve"> практической деятельности</w:t>
      </w:r>
      <w:r w:rsidR="002C2DCB" w:rsidRPr="00EA3571">
        <w:rPr>
          <w:rFonts w:ascii="Times New Roman" w:hAnsi="Times New Roman" w:cs="Times New Roman"/>
        </w:rPr>
        <w:t>.</w:t>
      </w:r>
    </w:p>
    <w:p w:rsidR="002B1879" w:rsidRPr="00EA3571" w:rsidRDefault="000061E3" w:rsidP="007A26AC">
      <w:pPr>
        <w:pStyle w:val="Heading2"/>
        <w:spacing w:before="0" w:line="240" w:lineRule="auto"/>
        <w:ind w:firstLine="360"/>
        <w:jc w:val="both"/>
        <w:rPr>
          <w:rFonts w:ascii="Times New Roman" w:eastAsia="Times New Roman" w:hAnsi="Times New Roman" w:cs="Times New Roman"/>
          <w:color w:val="auto"/>
          <w:sz w:val="22"/>
          <w:szCs w:val="22"/>
        </w:rPr>
      </w:pPr>
      <w:r w:rsidRPr="00EA3571">
        <w:rPr>
          <w:rFonts w:ascii="Times New Roman" w:hAnsi="Times New Roman" w:cs="Times New Roman"/>
          <w:color w:val="auto"/>
          <w:sz w:val="22"/>
          <w:szCs w:val="22"/>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FC7696" w:rsidRPr="00EA3571" w:rsidRDefault="00FC7696" w:rsidP="00FC7696">
      <w:pPr>
        <w:jc w:val="center"/>
        <w:rPr>
          <w:rFonts w:ascii="Times New Roman" w:hAnsi="Times New Roman" w:cs="Times New Roman"/>
          <w:b/>
        </w:rPr>
      </w:pPr>
    </w:p>
    <w:p w:rsidR="00021A46" w:rsidRPr="00EA3571" w:rsidRDefault="00021A46" w:rsidP="00021A46">
      <w:pPr>
        <w:pStyle w:val="Heading2"/>
        <w:jc w:val="center"/>
        <w:rPr>
          <w:rFonts w:ascii="Times New Roman" w:hAnsi="Times New Roman" w:cs="Times New Roman"/>
          <w:b/>
          <w:bCs/>
          <w:color w:val="auto"/>
          <w:sz w:val="22"/>
          <w:szCs w:val="22"/>
        </w:rPr>
      </w:pPr>
      <w:bookmarkStart w:id="10" w:name="_Toc110614555"/>
      <w:bookmarkEnd w:id="9"/>
      <w:r w:rsidRPr="00EA3571">
        <w:rPr>
          <w:rFonts w:ascii="Times New Roman" w:hAnsi="Times New Roman" w:cs="Times New Roman"/>
          <w:b/>
          <w:bCs/>
          <w:color w:val="auto"/>
          <w:sz w:val="22"/>
          <w:szCs w:val="22"/>
        </w:rPr>
        <w:t>ПРЕДМЕТНЫЕ РЕЗУЛЬТАТЫ</w:t>
      </w:r>
      <w:bookmarkEnd w:id="10"/>
      <w:r w:rsidR="00984C4F" w:rsidRPr="00EA3571">
        <w:rPr>
          <w:rFonts w:ascii="Times New Roman" w:hAnsi="Times New Roman" w:cs="Times New Roman"/>
          <w:color w:val="auto"/>
          <w:sz w:val="22"/>
          <w:szCs w:val="22"/>
        </w:rPr>
        <w:t xml:space="preserve"> </w:t>
      </w:r>
      <w:r w:rsidR="00984C4F" w:rsidRPr="00EA3571">
        <w:rPr>
          <w:rFonts w:ascii="Times New Roman" w:hAnsi="Times New Roman" w:cs="Times New Roman"/>
          <w:b/>
          <w:bCs/>
          <w:color w:val="auto"/>
          <w:sz w:val="22"/>
          <w:szCs w:val="22"/>
        </w:rPr>
        <w:t>ОСВОЕНИЯ УЧЕБНОГО ПРЕДМЕТА «РИСОВАНИЕ»</w:t>
      </w:r>
    </w:p>
    <w:p w:rsidR="00984C4F" w:rsidRPr="00EA3571" w:rsidRDefault="00984C4F" w:rsidP="00021A46">
      <w:pPr>
        <w:pStyle w:val="BodyText"/>
        <w:ind w:left="0" w:right="0" w:firstLine="567"/>
        <w:rPr>
          <w:sz w:val="22"/>
          <w:szCs w:val="22"/>
        </w:rPr>
      </w:pPr>
    </w:p>
    <w:p w:rsidR="00984C4F" w:rsidRPr="00EA3571" w:rsidRDefault="00984C4F" w:rsidP="00984C4F">
      <w:pPr>
        <w:pStyle w:val="BodyText"/>
        <w:ind w:firstLine="567"/>
        <w:rPr>
          <w:sz w:val="22"/>
          <w:szCs w:val="22"/>
        </w:rPr>
      </w:pPr>
      <w:r w:rsidRPr="00EA3571">
        <w:rPr>
          <w:sz w:val="22"/>
          <w:szCs w:val="22"/>
        </w:rPr>
        <w:t xml:space="preserve">Требования к предметным результатам освоения учебного предмета «Рисование» определяются с учетом психофизических особенностей, речевых и коммуникативных возможностей, обучающихся с НОДА и с легкой умственной отсталостью (интеллектуальными нарушениями). </w:t>
      </w:r>
    </w:p>
    <w:p w:rsidR="00984C4F" w:rsidRPr="00EA3571" w:rsidRDefault="00984C4F" w:rsidP="00984C4F">
      <w:pPr>
        <w:pStyle w:val="BodyText"/>
        <w:ind w:left="0" w:right="0" w:firstLine="567"/>
        <w:rPr>
          <w:sz w:val="22"/>
          <w:szCs w:val="22"/>
        </w:rPr>
      </w:pPr>
      <w:r w:rsidRPr="00EA3571">
        <w:rPr>
          <w:sz w:val="22"/>
          <w:szCs w:val="22"/>
        </w:rPr>
        <w:t>Для освоения программы отбираются доступные и безопасные для обучающихся с НОДА и с легкой умственной отсталостью (интеллектуальными нарушениями) виды деятельности с учетом их индивидуальных возможностей.</w:t>
      </w:r>
    </w:p>
    <w:p w:rsidR="00984C4F" w:rsidRPr="00EA3571" w:rsidRDefault="00984C4F" w:rsidP="009921D2">
      <w:pPr>
        <w:spacing w:after="0" w:line="240" w:lineRule="auto"/>
        <w:ind w:firstLine="567"/>
        <w:jc w:val="both"/>
        <w:rPr>
          <w:rFonts w:ascii="Times New Roman" w:eastAsia="Times New Roman" w:hAnsi="Times New Roman" w:cs="Times New Roman"/>
          <w:lang w:eastAsia="ru-RU"/>
        </w:rPr>
      </w:pPr>
      <w:bookmarkStart w:id="11" w:name="_TOC_250004"/>
      <w:bookmarkStart w:id="12" w:name="_Toc110614556"/>
      <w:r w:rsidRPr="00EA3571">
        <w:rPr>
          <w:rFonts w:ascii="Times New Roman" w:eastAsia="Times New Roman" w:hAnsi="Times New Roman" w:cs="Times New Roman"/>
          <w:lang w:eastAsia="ru-RU"/>
        </w:rPr>
        <w:t>Освоение предмета «Рисование» обучающимися с НОДА и с легкой умственной отсталостью (интеллектуальными нарушениями) предусмотрено на двух уровнях: минимальный и достаточный.</w:t>
      </w:r>
    </w:p>
    <w:p w:rsidR="00984C4F" w:rsidRPr="00EA3571" w:rsidRDefault="00984C4F" w:rsidP="00984C4F">
      <w:pPr>
        <w:spacing w:after="0" w:line="240" w:lineRule="auto"/>
        <w:ind w:firstLine="708"/>
        <w:jc w:val="both"/>
        <w:rPr>
          <w:rFonts w:ascii="Times New Roman" w:eastAsia="Times New Roman" w:hAnsi="Times New Roman" w:cs="Times New Roman"/>
          <w:lang w:eastAsia="ru-RU"/>
        </w:rPr>
      </w:pPr>
      <w:r w:rsidRPr="00EA3571">
        <w:rPr>
          <w:rFonts w:ascii="Times New Roman" w:eastAsia="Times New Roman" w:hAnsi="Times New Roman" w:cs="Times New Roman"/>
          <w:lang w:eastAsia="ru-RU"/>
        </w:rPr>
        <w:t>Минимальный уровень является обязательным для всех обучающихся с НОДА и с легкой умственной отсталостью (интеллектуальными нарушениями). Вместе с тем, отсутствие достижения этого уровня отдельными обучающимися по предмету не является препятствием к получению ими образования по этому варианту программы.</w:t>
      </w:r>
    </w:p>
    <w:p w:rsidR="00984C4F" w:rsidRPr="00EA3571" w:rsidRDefault="00984C4F" w:rsidP="00984C4F">
      <w:pPr>
        <w:spacing w:after="0" w:line="240" w:lineRule="auto"/>
        <w:ind w:firstLine="708"/>
        <w:jc w:val="both"/>
        <w:rPr>
          <w:rFonts w:ascii="Times New Roman" w:eastAsia="Times New Roman" w:hAnsi="Times New Roman" w:cs="Times New Roman"/>
          <w:lang w:eastAsia="ru-RU"/>
        </w:rPr>
      </w:pPr>
      <w:r w:rsidRPr="00EA3571">
        <w:rPr>
          <w:rFonts w:ascii="Times New Roman" w:eastAsia="Times New Roman" w:hAnsi="Times New Roman" w:cs="Times New Roman"/>
          <w:lang w:eastAsia="ru-RU"/>
        </w:rPr>
        <w:lastRenderedPageBreak/>
        <w:t>Достаточный уровень освоения предметных результатов не является обязательным для всех обучающихся с НОДА и с легкой умственной отсталостью (интеллектуальными нарушениями).</w:t>
      </w:r>
    </w:p>
    <w:p w:rsidR="00984C4F" w:rsidRPr="00EA3571" w:rsidRDefault="00984C4F" w:rsidP="00984C4F">
      <w:pPr>
        <w:spacing w:after="0" w:line="360" w:lineRule="auto"/>
        <w:ind w:firstLine="709"/>
        <w:jc w:val="both"/>
        <w:rPr>
          <w:rFonts w:ascii="Times New Roman" w:eastAsia="Times New Roman" w:hAnsi="Times New Roman" w:cs="Times New Roman"/>
          <w:b/>
          <w:lang w:eastAsia="ru-RU"/>
        </w:rPr>
      </w:pPr>
    </w:p>
    <w:p w:rsidR="0026131F" w:rsidRPr="00EA3571" w:rsidRDefault="00984C4F" w:rsidP="007D2BD1">
      <w:pPr>
        <w:spacing w:after="0" w:line="240" w:lineRule="auto"/>
        <w:ind w:firstLine="709"/>
        <w:jc w:val="center"/>
        <w:rPr>
          <w:rFonts w:ascii="Times New Roman" w:eastAsia="Times New Roman" w:hAnsi="Times New Roman" w:cs="Times New Roman"/>
          <w:b/>
          <w:lang w:eastAsia="ru-RU"/>
        </w:rPr>
      </w:pPr>
      <w:r w:rsidRPr="00EA3571">
        <w:rPr>
          <w:rFonts w:ascii="Times New Roman" w:eastAsia="Times New Roman" w:hAnsi="Times New Roman" w:cs="Times New Roman"/>
          <w:b/>
          <w:lang w:eastAsia="ru-RU"/>
        </w:rPr>
        <w:t xml:space="preserve">Предметные результаты освоения учебного </w:t>
      </w:r>
      <w:r w:rsidR="0026131F" w:rsidRPr="00EA3571">
        <w:rPr>
          <w:rFonts w:ascii="Times New Roman" w:eastAsia="Times New Roman" w:hAnsi="Times New Roman" w:cs="Times New Roman"/>
          <w:b/>
          <w:lang w:eastAsia="ru-RU"/>
        </w:rPr>
        <w:t>предмета</w:t>
      </w:r>
    </w:p>
    <w:p w:rsidR="00FD18B3" w:rsidRPr="00EA3571" w:rsidRDefault="0026131F" w:rsidP="007D2BD1">
      <w:pPr>
        <w:spacing w:after="0" w:line="240" w:lineRule="auto"/>
        <w:ind w:firstLine="709"/>
        <w:jc w:val="center"/>
        <w:rPr>
          <w:rFonts w:ascii="Times New Roman" w:eastAsia="Times New Roman" w:hAnsi="Times New Roman" w:cs="Times New Roman"/>
          <w:b/>
          <w:lang w:eastAsia="ru-RU"/>
        </w:rPr>
      </w:pPr>
      <w:r w:rsidRPr="00EA3571">
        <w:rPr>
          <w:rFonts w:ascii="Times New Roman" w:eastAsia="Times New Roman" w:hAnsi="Times New Roman" w:cs="Times New Roman"/>
          <w:b/>
          <w:lang w:eastAsia="ru-RU"/>
        </w:rPr>
        <w:t xml:space="preserve"> «</w:t>
      </w:r>
      <w:r w:rsidR="00984C4F" w:rsidRPr="00EA3571">
        <w:rPr>
          <w:rFonts w:ascii="Times New Roman" w:eastAsia="Times New Roman" w:hAnsi="Times New Roman" w:cs="Times New Roman"/>
          <w:b/>
          <w:lang w:eastAsia="ru-RU"/>
        </w:rPr>
        <w:t>Рисование» на конец обучения в подготовительном классе</w:t>
      </w:r>
    </w:p>
    <w:p w:rsidR="007D2BD1" w:rsidRPr="00EA3571" w:rsidRDefault="007D2BD1" w:rsidP="007D2BD1">
      <w:pPr>
        <w:spacing w:after="0" w:line="240" w:lineRule="auto"/>
        <w:ind w:firstLine="709"/>
        <w:jc w:val="both"/>
        <w:rPr>
          <w:rFonts w:ascii="Times New Roman" w:eastAsia="Times New Roman" w:hAnsi="Times New Roman" w:cs="Times New Roman"/>
          <w:b/>
          <w:lang w:eastAsia="ru-RU"/>
        </w:rPr>
      </w:pPr>
    </w:p>
    <w:p w:rsidR="00FC7696" w:rsidRPr="00EA3571" w:rsidRDefault="00FC7696" w:rsidP="007D2BD1">
      <w:pPr>
        <w:spacing w:after="0" w:line="240" w:lineRule="auto"/>
        <w:ind w:firstLine="709"/>
        <w:jc w:val="both"/>
        <w:rPr>
          <w:rFonts w:ascii="Times New Roman" w:eastAsia="Times New Roman" w:hAnsi="Times New Roman" w:cs="Times New Roman"/>
          <w:b/>
          <w:lang w:eastAsia="ru-RU"/>
        </w:rPr>
      </w:pPr>
      <w:r w:rsidRPr="00EA3571">
        <w:rPr>
          <w:rFonts w:ascii="Times New Roman" w:eastAsia="Times New Roman" w:hAnsi="Times New Roman" w:cs="Times New Roman"/>
          <w:b/>
          <w:lang w:eastAsia="ru-RU"/>
        </w:rPr>
        <w:t xml:space="preserve">Минимальный </w:t>
      </w:r>
      <w:r w:rsidRPr="00754812">
        <w:rPr>
          <w:rFonts w:ascii="Times New Roman" w:eastAsia="Times New Roman" w:hAnsi="Times New Roman" w:cs="Times New Roman"/>
          <w:b/>
          <w:lang w:eastAsia="ru-RU"/>
        </w:rPr>
        <w:t>уровень</w:t>
      </w:r>
      <w:r w:rsidRPr="00754812">
        <w:rPr>
          <w:rFonts w:ascii="Times New Roman" w:eastAsia="Times New Roman" w:hAnsi="Times New Roman" w:cs="Times New Roman"/>
          <w:lang w:eastAsia="ru-RU"/>
        </w:rPr>
        <w:t>:</w:t>
      </w:r>
    </w:p>
    <w:p w:rsidR="009921D2" w:rsidRPr="00EA3571" w:rsidRDefault="009921D2" w:rsidP="009921D2">
      <w:pPr>
        <w:pStyle w:val="a2"/>
        <w:spacing w:after="0" w:line="240" w:lineRule="auto"/>
        <w:ind w:firstLine="709"/>
        <w:rPr>
          <w:b w:val="0"/>
          <w:color w:val="auto"/>
          <w:sz w:val="22"/>
          <w:szCs w:val="22"/>
        </w:rPr>
      </w:pPr>
      <w:r w:rsidRPr="00EA3571">
        <w:rPr>
          <w:b w:val="0"/>
          <w:color w:val="auto"/>
          <w:sz w:val="22"/>
          <w:szCs w:val="22"/>
        </w:rPr>
        <w:t>знание правил организации рабочего места;</w:t>
      </w:r>
    </w:p>
    <w:p w:rsidR="004C343E" w:rsidRPr="00EA3571" w:rsidRDefault="004C343E" w:rsidP="009921D2">
      <w:pPr>
        <w:pStyle w:val="a2"/>
        <w:spacing w:after="0" w:line="240" w:lineRule="auto"/>
        <w:ind w:firstLine="709"/>
        <w:rPr>
          <w:b w:val="0"/>
          <w:color w:val="auto"/>
          <w:sz w:val="22"/>
          <w:szCs w:val="22"/>
        </w:rPr>
      </w:pPr>
      <w:r w:rsidRPr="00EA3571">
        <w:rPr>
          <w:b w:val="0"/>
          <w:color w:val="auto"/>
          <w:sz w:val="22"/>
          <w:szCs w:val="22"/>
        </w:rPr>
        <w:t xml:space="preserve">знание названий инструментов </w:t>
      </w:r>
      <w:r w:rsidR="00657075" w:rsidRPr="00EA3571">
        <w:rPr>
          <w:b w:val="0"/>
          <w:color w:val="auto"/>
          <w:sz w:val="22"/>
          <w:szCs w:val="22"/>
        </w:rPr>
        <w:t>(мелки, фломастер, карандаш, краски, кисточка)</w:t>
      </w:r>
      <w:r w:rsidR="00754812">
        <w:rPr>
          <w:b w:val="0"/>
          <w:color w:val="auto"/>
          <w:sz w:val="22"/>
          <w:szCs w:val="22"/>
        </w:rPr>
        <w:t xml:space="preserve"> </w:t>
      </w:r>
      <w:r w:rsidRPr="00EA3571">
        <w:rPr>
          <w:b w:val="0"/>
          <w:color w:val="auto"/>
          <w:sz w:val="22"/>
          <w:szCs w:val="22"/>
        </w:rPr>
        <w:t>и принадлежностей, используемых на уроках;</w:t>
      </w:r>
    </w:p>
    <w:p w:rsidR="00FC7696" w:rsidRPr="00EA3571" w:rsidRDefault="00984C4F" w:rsidP="007A26AC">
      <w:pPr>
        <w:tabs>
          <w:tab w:val="left" w:pos="709"/>
          <w:tab w:val="left" w:pos="1276"/>
        </w:tabs>
        <w:spacing w:after="0" w:line="240" w:lineRule="auto"/>
        <w:ind w:firstLine="709"/>
        <w:jc w:val="both"/>
        <w:rPr>
          <w:rFonts w:ascii="Times New Roman" w:eastAsia="Times New Roman" w:hAnsi="Times New Roman" w:cs="Times New Roman"/>
          <w:lang w:eastAsia="ru-RU"/>
        </w:rPr>
      </w:pPr>
      <w:r w:rsidRPr="00EA3571">
        <w:rPr>
          <w:rFonts w:ascii="Times New Roman" w:eastAsia="Times New Roman" w:hAnsi="Times New Roman" w:cs="Times New Roman"/>
          <w:lang w:eastAsia="ru-RU"/>
        </w:rPr>
        <w:t>удержание</w:t>
      </w:r>
      <w:r w:rsidR="00FC7696" w:rsidRPr="00EA3571">
        <w:rPr>
          <w:rFonts w:ascii="Times New Roman" w:eastAsia="Times New Roman" w:hAnsi="Times New Roman" w:cs="Times New Roman"/>
          <w:lang w:eastAsia="ru-RU"/>
        </w:rPr>
        <w:t xml:space="preserve"> при рисовании карандаш</w:t>
      </w:r>
      <w:r w:rsidRPr="00EA3571">
        <w:rPr>
          <w:rFonts w:ascii="Times New Roman" w:eastAsia="Times New Roman" w:hAnsi="Times New Roman" w:cs="Times New Roman"/>
          <w:lang w:eastAsia="ru-RU"/>
        </w:rPr>
        <w:t>а</w:t>
      </w:r>
      <w:r w:rsidR="00FC7696" w:rsidRPr="00EA3571">
        <w:rPr>
          <w:rFonts w:ascii="Times New Roman" w:eastAsia="Times New Roman" w:hAnsi="Times New Roman" w:cs="Times New Roman"/>
          <w:lang w:eastAsia="ru-RU"/>
        </w:rPr>
        <w:t>, при рисовании красками кист</w:t>
      </w:r>
      <w:r w:rsidRPr="00EA3571">
        <w:rPr>
          <w:rFonts w:ascii="Times New Roman" w:eastAsia="Times New Roman" w:hAnsi="Times New Roman" w:cs="Times New Roman"/>
          <w:lang w:eastAsia="ru-RU"/>
        </w:rPr>
        <w:t>и</w:t>
      </w:r>
      <w:r w:rsidR="00A214E5" w:rsidRPr="00EA3571">
        <w:rPr>
          <w:rFonts w:ascii="Times New Roman" w:eastAsia="Times New Roman" w:hAnsi="Times New Roman" w:cs="Times New Roman"/>
          <w:lang w:eastAsia="ru-RU"/>
        </w:rPr>
        <w:t xml:space="preserve"> с учетом двигательных возможностей</w:t>
      </w:r>
      <w:r w:rsidR="00FC7696" w:rsidRPr="00EA3571">
        <w:rPr>
          <w:rFonts w:ascii="Times New Roman" w:eastAsia="Times New Roman" w:hAnsi="Times New Roman" w:cs="Times New Roman"/>
          <w:lang w:eastAsia="ru-RU"/>
        </w:rPr>
        <w:t>;</w:t>
      </w:r>
    </w:p>
    <w:p w:rsidR="004C343E" w:rsidRPr="00EA3571" w:rsidRDefault="001F1B07" w:rsidP="004C343E">
      <w:pPr>
        <w:tabs>
          <w:tab w:val="left" w:pos="709"/>
          <w:tab w:val="left" w:pos="1276"/>
        </w:tabs>
        <w:spacing w:after="0" w:line="240" w:lineRule="auto"/>
        <w:ind w:firstLine="709"/>
        <w:jc w:val="both"/>
        <w:rPr>
          <w:rFonts w:ascii="Times New Roman" w:eastAsia="Times New Roman" w:hAnsi="Times New Roman" w:cs="Times New Roman"/>
          <w:lang w:eastAsia="ru-RU"/>
        </w:rPr>
      </w:pPr>
      <w:r w:rsidRPr="00EA3571">
        <w:rPr>
          <w:rFonts w:ascii="Times New Roman" w:eastAsia="Times New Roman" w:hAnsi="Times New Roman" w:cs="Times New Roman"/>
          <w:lang w:eastAsia="ru-RU"/>
        </w:rPr>
        <w:t xml:space="preserve">с помощью педагогического </w:t>
      </w:r>
      <w:r w:rsidR="00F02802" w:rsidRPr="00EA3571">
        <w:rPr>
          <w:rFonts w:ascii="Times New Roman" w:eastAsia="Times New Roman" w:hAnsi="Times New Roman" w:cs="Times New Roman"/>
          <w:lang w:eastAsia="ru-RU"/>
        </w:rPr>
        <w:t>работника вы</w:t>
      </w:r>
      <w:r w:rsidR="00732CFF" w:rsidRPr="00EA3571">
        <w:rPr>
          <w:rFonts w:ascii="Times New Roman" w:eastAsia="Times New Roman" w:hAnsi="Times New Roman" w:cs="Times New Roman"/>
          <w:lang w:eastAsia="ru-RU"/>
        </w:rPr>
        <w:t>полнение</w:t>
      </w:r>
      <w:r w:rsidR="00F02802" w:rsidRPr="00EA3571">
        <w:rPr>
          <w:rFonts w:ascii="Times New Roman" w:eastAsia="Times New Roman" w:hAnsi="Times New Roman" w:cs="Times New Roman"/>
          <w:lang w:eastAsia="ru-RU"/>
        </w:rPr>
        <w:t xml:space="preserve"> </w:t>
      </w:r>
      <w:r w:rsidR="00732CFF" w:rsidRPr="00EA3571">
        <w:rPr>
          <w:rFonts w:ascii="Times New Roman" w:eastAsia="Times New Roman" w:hAnsi="Times New Roman" w:cs="Times New Roman"/>
          <w:lang w:eastAsia="ru-RU"/>
        </w:rPr>
        <w:t>дорисовыван</w:t>
      </w:r>
      <w:r w:rsidR="00754812">
        <w:rPr>
          <w:rFonts w:ascii="Times New Roman" w:eastAsia="Times New Roman" w:hAnsi="Times New Roman" w:cs="Times New Roman"/>
          <w:lang w:eastAsia="ru-RU"/>
        </w:rPr>
        <w:t>и</w:t>
      </w:r>
      <w:r w:rsidR="00732CFF" w:rsidRPr="00EA3571">
        <w:rPr>
          <w:rFonts w:ascii="Times New Roman" w:eastAsia="Times New Roman" w:hAnsi="Times New Roman" w:cs="Times New Roman"/>
          <w:lang w:eastAsia="ru-RU"/>
        </w:rPr>
        <w:t>я;</w:t>
      </w:r>
    </w:p>
    <w:p w:rsidR="00F02802" w:rsidRPr="00EA3571" w:rsidRDefault="00A214E5" w:rsidP="007A26AC">
      <w:pPr>
        <w:tabs>
          <w:tab w:val="left" w:pos="709"/>
          <w:tab w:val="left" w:pos="1276"/>
        </w:tabs>
        <w:spacing w:after="0" w:line="240" w:lineRule="auto"/>
        <w:ind w:firstLine="709"/>
        <w:jc w:val="both"/>
        <w:rPr>
          <w:rFonts w:ascii="Times New Roman" w:eastAsia="Times New Roman" w:hAnsi="Times New Roman" w:cs="Times New Roman"/>
          <w:lang w:eastAsia="ru-RU"/>
        </w:rPr>
      </w:pPr>
      <w:r w:rsidRPr="00EA3571">
        <w:rPr>
          <w:rFonts w:ascii="Times New Roman" w:eastAsia="Times New Roman" w:hAnsi="Times New Roman" w:cs="Times New Roman"/>
          <w:lang w:eastAsia="ru-RU"/>
        </w:rPr>
        <w:t xml:space="preserve">обведение </w:t>
      </w:r>
      <w:r w:rsidR="00F02802" w:rsidRPr="00EA3571">
        <w:rPr>
          <w:rFonts w:ascii="Times New Roman" w:eastAsia="Times New Roman" w:hAnsi="Times New Roman" w:cs="Times New Roman"/>
          <w:lang w:eastAsia="ru-RU"/>
        </w:rPr>
        <w:t>трафарета</w:t>
      </w:r>
      <w:r w:rsidRPr="00EA3571">
        <w:rPr>
          <w:rFonts w:ascii="Times New Roman" w:eastAsia="Times New Roman" w:hAnsi="Times New Roman" w:cs="Times New Roman"/>
          <w:lang w:eastAsia="ru-RU"/>
        </w:rPr>
        <w:t xml:space="preserve"> </w:t>
      </w:r>
      <w:r w:rsidR="00732CFF" w:rsidRPr="00EA3571">
        <w:rPr>
          <w:rFonts w:ascii="Times New Roman" w:eastAsia="Times New Roman" w:hAnsi="Times New Roman" w:cs="Times New Roman"/>
          <w:lang w:eastAsia="ru-RU"/>
        </w:rPr>
        <w:t>несложной формы с помощью педагогического работника</w:t>
      </w:r>
      <w:r w:rsidR="00F02802" w:rsidRPr="00EA3571">
        <w:rPr>
          <w:rFonts w:ascii="Times New Roman" w:eastAsia="Times New Roman" w:hAnsi="Times New Roman" w:cs="Times New Roman"/>
          <w:lang w:eastAsia="ru-RU"/>
        </w:rPr>
        <w:t>;</w:t>
      </w:r>
    </w:p>
    <w:p w:rsidR="00FC7696" w:rsidRPr="00EA3571" w:rsidRDefault="00FC7696" w:rsidP="007A26AC">
      <w:pPr>
        <w:tabs>
          <w:tab w:val="left" w:pos="709"/>
          <w:tab w:val="left" w:pos="1276"/>
        </w:tabs>
        <w:spacing w:after="0" w:line="240" w:lineRule="auto"/>
        <w:ind w:firstLine="709"/>
        <w:jc w:val="both"/>
        <w:rPr>
          <w:rFonts w:ascii="Times New Roman" w:eastAsia="Times New Roman" w:hAnsi="Times New Roman" w:cs="Times New Roman"/>
          <w:lang w:eastAsia="ru-RU"/>
        </w:rPr>
      </w:pPr>
      <w:r w:rsidRPr="00EA3571">
        <w:rPr>
          <w:rFonts w:ascii="Times New Roman" w:eastAsia="Times New Roman" w:hAnsi="Times New Roman" w:cs="Times New Roman"/>
          <w:lang w:eastAsia="ru-RU"/>
        </w:rPr>
        <w:t>различ</w:t>
      </w:r>
      <w:r w:rsidR="00984C4F" w:rsidRPr="00EA3571">
        <w:rPr>
          <w:rFonts w:ascii="Times New Roman" w:eastAsia="Times New Roman" w:hAnsi="Times New Roman" w:cs="Times New Roman"/>
          <w:lang w:eastAsia="ru-RU"/>
        </w:rPr>
        <w:t>ение</w:t>
      </w:r>
      <w:r w:rsidRPr="00EA3571">
        <w:rPr>
          <w:rFonts w:ascii="Times New Roman" w:eastAsia="Times New Roman" w:hAnsi="Times New Roman" w:cs="Times New Roman"/>
          <w:lang w:eastAsia="ru-RU"/>
        </w:rPr>
        <w:t xml:space="preserve"> цвета, которыми окрашены предметы или их изображения;</w:t>
      </w:r>
    </w:p>
    <w:p w:rsidR="00FC7696" w:rsidRPr="00EA3571" w:rsidRDefault="00C641DA" w:rsidP="007A26AC">
      <w:pPr>
        <w:tabs>
          <w:tab w:val="left" w:pos="709"/>
          <w:tab w:val="left" w:pos="1276"/>
        </w:tabs>
        <w:spacing w:after="0" w:line="240" w:lineRule="auto"/>
        <w:ind w:firstLine="709"/>
        <w:jc w:val="both"/>
        <w:rPr>
          <w:rFonts w:ascii="Times New Roman" w:eastAsia="Times New Roman" w:hAnsi="Times New Roman" w:cs="Times New Roman"/>
          <w:lang w:eastAsia="ru-RU"/>
        </w:rPr>
      </w:pPr>
      <w:r w:rsidRPr="00EA3571">
        <w:rPr>
          <w:rFonts w:ascii="Times New Roman" w:eastAsia="Times New Roman" w:hAnsi="Times New Roman" w:cs="Times New Roman"/>
          <w:lang w:eastAsia="ru-RU"/>
        </w:rPr>
        <w:t>знание основных цветов;</w:t>
      </w:r>
    </w:p>
    <w:p w:rsidR="00732CFF" w:rsidRPr="00EA3571" w:rsidRDefault="00732CFF" w:rsidP="00732CFF">
      <w:pPr>
        <w:tabs>
          <w:tab w:val="left" w:pos="709"/>
          <w:tab w:val="left" w:pos="1276"/>
        </w:tabs>
        <w:spacing w:after="0" w:line="240" w:lineRule="auto"/>
        <w:ind w:firstLine="709"/>
        <w:jc w:val="both"/>
        <w:rPr>
          <w:rFonts w:ascii="Times New Roman" w:eastAsia="Times New Roman" w:hAnsi="Times New Roman" w:cs="Times New Roman"/>
          <w:lang w:eastAsia="ru-RU"/>
        </w:rPr>
      </w:pPr>
      <w:r w:rsidRPr="00EA3571">
        <w:rPr>
          <w:rFonts w:ascii="Times New Roman" w:eastAsia="Times New Roman" w:hAnsi="Times New Roman" w:cs="Times New Roman"/>
          <w:lang w:eastAsia="ru-RU"/>
        </w:rPr>
        <w:t>с помощью педагогического работника</w:t>
      </w:r>
      <w:r w:rsidR="006B309B" w:rsidRPr="00EA3571">
        <w:rPr>
          <w:rFonts w:ascii="Times New Roman" w:eastAsia="Times New Roman" w:hAnsi="Times New Roman" w:cs="Times New Roman"/>
          <w:lang w:eastAsia="ru-RU"/>
        </w:rPr>
        <w:t xml:space="preserve"> </w:t>
      </w:r>
      <w:r w:rsidRPr="00EA3571">
        <w:rPr>
          <w:rFonts w:ascii="Times New Roman" w:eastAsia="Times New Roman" w:hAnsi="Times New Roman" w:cs="Times New Roman"/>
          <w:lang w:eastAsia="ru-RU"/>
        </w:rPr>
        <w:t>ориентирование на плоскости листа бумаги;</w:t>
      </w:r>
    </w:p>
    <w:p w:rsidR="00C641DA" w:rsidRPr="00EA3571" w:rsidRDefault="00C641DA" w:rsidP="007A26AC">
      <w:pPr>
        <w:tabs>
          <w:tab w:val="left" w:pos="709"/>
          <w:tab w:val="left" w:pos="1276"/>
        </w:tabs>
        <w:spacing w:after="0" w:line="240" w:lineRule="auto"/>
        <w:ind w:firstLine="709"/>
        <w:jc w:val="both"/>
        <w:rPr>
          <w:rFonts w:ascii="Times New Roman" w:eastAsia="Times New Roman" w:hAnsi="Times New Roman" w:cs="Times New Roman"/>
          <w:lang w:eastAsia="ru-RU"/>
        </w:rPr>
      </w:pPr>
      <w:r w:rsidRPr="00EA3571">
        <w:rPr>
          <w:rFonts w:ascii="Times New Roman" w:eastAsia="Times New Roman" w:hAnsi="Times New Roman" w:cs="Times New Roman"/>
          <w:lang w:eastAsia="ru-RU"/>
        </w:rPr>
        <w:t>с помощью педагогическ</w:t>
      </w:r>
      <w:r w:rsidR="00732CFF" w:rsidRPr="00EA3571">
        <w:rPr>
          <w:rFonts w:ascii="Times New Roman" w:eastAsia="Times New Roman" w:hAnsi="Times New Roman" w:cs="Times New Roman"/>
          <w:lang w:eastAsia="ru-RU"/>
        </w:rPr>
        <w:t>ого</w:t>
      </w:r>
      <w:r w:rsidRPr="00EA3571">
        <w:rPr>
          <w:rFonts w:ascii="Times New Roman" w:eastAsia="Times New Roman" w:hAnsi="Times New Roman" w:cs="Times New Roman"/>
          <w:lang w:eastAsia="ru-RU"/>
        </w:rPr>
        <w:t xml:space="preserve"> работник</w:t>
      </w:r>
      <w:r w:rsidR="00732CFF" w:rsidRPr="00EA3571">
        <w:rPr>
          <w:rFonts w:ascii="Times New Roman" w:eastAsia="Times New Roman" w:hAnsi="Times New Roman" w:cs="Times New Roman"/>
          <w:lang w:eastAsia="ru-RU"/>
        </w:rPr>
        <w:t>а</w:t>
      </w:r>
      <w:r w:rsidRPr="00EA3571">
        <w:rPr>
          <w:rFonts w:ascii="Times New Roman" w:eastAsia="Times New Roman" w:hAnsi="Times New Roman" w:cs="Times New Roman"/>
          <w:lang w:eastAsia="ru-RU"/>
        </w:rPr>
        <w:t xml:space="preserve"> рисование предметов несложной формы, </w:t>
      </w:r>
      <w:r w:rsidR="00732CFF" w:rsidRPr="00EA3571">
        <w:rPr>
          <w:rFonts w:ascii="Times New Roman" w:eastAsia="Times New Roman" w:hAnsi="Times New Roman" w:cs="Times New Roman"/>
          <w:lang w:eastAsia="ru-RU"/>
        </w:rPr>
        <w:t>пассивно-активным методом</w:t>
      </w:r>
      <w:r w:rsidR="00463A23" w:rsidRPr="00EA3571">
        <w:rPr>
          <w:rFonts w:ascii="Times New Roman" w:eastAsia="Times New Roman" w:hAnsi="Times New Roman" w:cs="Times New Roman"/>
          <w:lang w:eastAsia="ru-RU"/>
        </w:rPr>
        <w:t>.</w:t>
      </w:r>
    </w:p>
    <w:p w:rsidR="007D2BD1" w:rsidRPr="00EA3571" w:rsidRDefault="007D2BD1" w:rsidP="007A26AC">
      <w:pPr>
        <w:spacing w:after="0" w:line="240" w:lineRule="auto"/>
        <w:ind w:firstLine="709"/>
        <w:jc w:val="both"/>
        <w:rPr>
          <w:rFonts w:ascii="Times New Roman" w:eastAsia="Times New Roman" w:hAnsi="Times New Roman" w:cs="Times New Roman"/>
          <w:b/>
          <w:highlight w:val="white"/>
          <w:lang w:eastAsia="ru-RU"/>
        </w:rPr>
      </w:pPr>
    </w:p>
    <w:p w:rsidR="00732CFF" w:rsidRPr="00EA3571" w:rsidRDefault="00732CFF" w:rsidP="007A26AC">
      <w:pPr>
        <w:spacing w:after="0" w:line="240" w:lineRule="auto"/>
        <w:ind w:firstLine="709"/>
        <w:jc w:val="both"/>
        <w:rPr>
          <w:rFonts w:ascii="Times New Roman" w:eastAsia="Times New Roman" w:hAnsi="Times New Roman" w:cs="Times New Roman"/>
          <w:b/>
          <w:highlight w:val="white"/>
          <w:lang w:eastAsia="ru-RU"/>
        </w:rPr>
      </w:pPr>
    </w:p>
    <w:p w:rsidR="00F02802" w:rsidRPr="00EA3571" w:rsidRDefault="007D2BD1" w:rsidP="00732CFF">
      <w:pPr>
        <w:spacing w:after="0" w:line="240" w:lineRule="auto"/>
        <w:ind w:firstLine="709"/>
        <w:jc w:val="both"/>
        <w:rPr>
          <w:rFonts w:ascii="Times New Roman" w:eastAsia="Times New Roman" w:hAnsi="Times New Roman" w:cs="Times New Roman"/>
          <w:b/>
          <w:highlight w:val="white"/>
          <w:lang w:eastAsia="ru-RU"/>
        </w:rPr>
      </w:pPr>
      <w:r w:rsidRPr="00EA3571">
        <w:rPr>
          <w:rFonts w:ascii="Times New Roman" w:eastAsia="Times New Roman" w:hAnsi="Times New Roman" w:cs="Times New Roman"/>
          <w:b/>
          <w:highlight w:val="white"/>
          <w:lang w:eastAsia="ru-RU"/>
        </w:rPr>
        <w:t>Достаточный уровень:</w:t>
      </w:r>
    </w:p>
    <w:p w:rsidR="00C641DA" w:rsidRPr="00EA3571" w:rsidRDefault="00C641DA" w:rsidP="00C641DA">
      <w:pPr>
        <w:shd w:val="clear" w:color="auto" w:fill="FFFFFF"/>
        <w:tabs>
          <w:tab w:val="left" w:pos="709"/>
        </w:tabs>
        <w:spacing w:after="0" w:line="240" w:lineRule="auto"/>
        <w:ind w:firstLine="709"/>
        <w:jc w:val="both"/>
        <w:rPr>
          <w:rFonts w:ascii="Times New Roman" w:eastAsia="Times New Roman" w:hAnsi="Times New Roman" w:cs="Times New Roman"/>
          <w:lang w:eastAsia="ru-RU"/>
        </w:rPr>
      </w:pPr>
      <w:r w:rsidRPr="00EA3571">
        <w:rPr>
          <w:rFonts w:ascii="Times New Roman" w:eastAsia="Times New Roman" w:hAnsi="Times New Roman" w:cs="Times New Roman"/>
          <w:lang w:eastAsia="ru-RU"/>
        </w:rPr>
        <w:t>организация своего рабочего места в зависимости от характера выполняемой работы, двигательных возможностей;</w:t>
      </w:r>
    </w:p>
    <w:p w:rsidR="00F02802" w:rsidRPr="00EA3571" w:rsidRDefault="00F02802" w:rsidP="00F02802">
      <w:pPr>
        <w:pStyle w:val="a2"/>
        <w:spacing w:after="0" w:line="240" w:lineRule="auto"/>
        <w:ind w:firstLine="709"/>
        <w:rPr>
          <w:b w:val="0"/>
          <w:color w:val="auto"/>
          <w:sz w:val="22"/>
          <w:szCs w:val="22"/>
        </w:rPr>
      </w:pPr>
      <w:r w:rsidRPr="00EA3571">
        <w:rPr>
          <w:b w:val="0"/>
          <w:color w:val="auto"/>
          <w:sz w:val="22"/>
          <w:szCs w:val="22"/>
        </w:rPr>
        <w:t>знан</w:t>
      </w:r>
      <w:r w:rsidR="00657075" w:rsidRPr="00EA3571">
        <w:rPr>
          <w:b w:val="0"/>
          <w:color w:val="auto"/>
          <w:sz w:val="22"/>
          <w:szCs w:val="22"/>
        </w:rPr>
        <w:t>ие правил хранения инструментов (карандаш, кисточка, акварель, гуашь)</w:t>
      </w:r>
      <w:r w:rsidR="00754812">
        <w:rPr>
          <w:b w:val="0"/>
          <w:color w:val="auto"/>
          <w:sz w:val="22"/>
          <w:szCs w:val="22"/>
        </w:rPr>
        <w:t>,</w:t>
      </w:r>
      <w:r w:rsidRPr="00EA3571">
        <w:rPr>
          <w:b w:val="0"/>
          <w:color w:val="auto"/>
          <w:sz w:val="22"/>
          <w:szCs w:val="22"/>
        </w:rPr>
        <w:t xml:space="preserve"> санитарно-гигиенических требований при </w:t>
      </w:r>
      <w:r w:rsidR="00C641DA" w:rsidRPr="00EA3571">
        <w:rPr>
          <w:b w:val="0"/>
          <w:color w:val="auto"/>
          <w:sz w:val="22"/>
          <w:szCs w:val="22"/>
        </w:rPr>
        <w:t>работе с ними с помощью педагогического работника</w:t>
      </w:r>
      <w:r w:rsidRPr="00EA3571">
        <w:rPr>
          <w:b w:val="0"/>
          <w:color w:val="auto"/>
          <w:sz w:val="22"/>
          <w:szCs w:val="22"/>
        </w:rPr>
        <w:t xml:space="preserve">; </w:t>
      </w:r>
    </w:p>
    <w:p w:rsidR="004C343E" w:rsidRPr="00EA3571" w:rsidRDefault="00F02802" w:rsidP="007A26AC">
      <w:pPr>
        <w:shd w:val="clear" w:color="auto" w:fill="FFFFFF"/>
        <w:tabs>
          <w:tab w:val="left" w:pos="709"/>
        </w:tabs>
        <w:spacing w:after="0" w:line="240" w:lineRule="auto"/>
        <w:ind w:firstLine="709"/>
        <w:jc w:val="both"/>
        <w:rPr>
          <w:rFonts w:ascii="Times New Roman" w:eastAsia="Times New Roman" w:hAnsi="Times New Roman" w:cs="Times New Roman"/>
          <w:lang w:eastAsia="ru-RU"/>
        </w:rPr>
      </w:pPr>
      <w:r w:rsidRPr="00EA3571">
        <w:rPr>
          <w:rFonts w:ascii="Times New Roman" w:eastAsia="Times New Roman" w:hAnsi="Times New Roman" w:cs="Times New Roman"/>
          <w:lang w:eastAsia="ru-RU"/>
        </w:rPr>
        <w:t>п</w:t>
      </w:r>
      <w:r w:rsidR="004C343E" w:rsidRPr="00EA3571">
        <w:rPr>
          <w:rFonts w:ascii="Times New Roman" w:eastAsia="Times New Roman" w:hAnsi="Times New Roman" w:cs="Times New Roman"/>
          <w:lang w:eastAsia="ru-RU"/>
        </w:rPr>
        <w:t>онимание</w:t>
      </w:r>
      <w:r w:rsidR="00732CFF" w:rsidRPr="00EA3571">
        <w:rPr>
          <w:rFonts w:ascii="Times New Roman" w:eastAsia="Times New Roman" w:hAnsi="Times New Roman" w:cs="Times New Roman"/>
          <w:lang w:eastAsia="ru-RU"/>
        </w:rPr>
        <w:t xml:space="preserve"> словесных инструкций (выполнение</w:t>
      </w:r>
      <w:r w:rsidR="004C343E" w:rsidRPr="00EA3571">
        <w:rPr>
          <w:rFonts w:ascii="Times New Roman" w:eastAsia="Times New Roman" w:hAnsi="Times New Roman" w:cs="Times New Roman"/>
          <w:lang w:eastAsia="ru-RU"/>
        </w:rPr>
        <w:t xml:space="preserve"> по инструкции трудовы</w:t>
      </w:r>
      <w:r w:rsidR="00732CFF" w:rsidRPr="00EA3571">
        <w:rPr>
          <w:rFonts w:ascii="Times New Roman" w:eastAsia="Times New Roman" w:hAnsi="Times New Roman" w:cs="Times New Roman"/>
          <w:lang w:eastAsia="ru-RU"/>
        </w:rPr>
        <w:t>х</w:t>
      </w:r>
      <w:r w:rsidR="004C343E" w:rsidRPr="00EA3571">
        <w:rPr>
          <w:rFonts w:ascii="Times New Roman" w:eastAsia="Times New Roman" w:hAnsi="Times New Roman" w:cs="Times New Roman"/>
          <w:lang w:eastAsia="ru-RU"/>
        </w:rPr>
        <w:t xml:space="preserve"> операци</w:t>
      </w:r>
      <w:r w:rsidR="00732CFF" w:rsidRPr="00EA3571">
        <w:rPr>
          <w:rFonts w:ascii="Times New Roman" w:eastAsia="Times New Roman" w:hAnsi="Times New Roman" w:cs="Times New Roman"/>
          <w:lang w:eastAsia="ru-RU"/>
        </w:rPr>
        <w:t>й</w:t>
      </w:r>
      <w:r w:rsidR="00EE5648" w:rsidRPr="00EA3571">
        <w:rPr>
          <w:rFonts w:ascii="Times New Roman" w:eastAsia="Times New Roman" w:hAnsi="Times New Roman" w:cs="Times New Roman"/>
          <w:lang w:eastAsia="ru-RU"/>
        </w:rPr>
        <w:t>);</w:t>
      </w:r>
    </w:p>
    <w:p w:rsidR="00F02802" w:rsidRPr="00EA3571" w:rsidRDefault="00F02802" w:rsidP="007A26AC">
      <w:pPr>
        <w:shd w:val="clear" w:color="auto" w:fill="FFFFFF"/>
        <w:tabs>
          <w:tab w:val="left" w:pos="709"/>
        </w:tabs>
        <w:spacing w:after="0" w:line="240" w:lineRule="auto"/>
        <w:ind w:firstLine="709"/>
        <w:jc w:val="both"/>
        <w:rPr>
          <w:rFonts w:ascii="Times New Roman" w:eastAsia="Times New Roman" w:hAnsi="Times New Roman" w:cs="Times New Roman"/>
          <w:lang w:eastAsia="ru-RU"/>
        </w:rPr>
      </w:pPr>
      <w:r w:rsidRPr="00EA3571">
        <w:rPr>
          <w:rFonts w:ascii="Times New Roman" w:eastAsia="Times New Roman" w:hAnsi="Times New Roman" w:cs="Times New Roman"/>
          <w:lang w:eastAsia="ru-RU"/>
        </w:rPr>
        <w:t>расположение листа бумаги на парте, придерживая его рукой при наличии двигательных возможностей с помощью педагогического работника;</w:t>
      </w:r>
    </w:p>
    <w:p w:rsidR="008564E4" w:rsidRPr="00EA3571" w:rsidRDefault="008564E4" w:rsidP="007A26AC">
      <w:pPr>
        <w:shd w:val="clear" w:color="auto" w:fill="FFFFFF"/>
        <w:tabs>
          <w:tab w:val="left" w:pos="709"/>
        </w:tabs>
        <w:spacing w:after="0" w:line="240" w:lineRule="auto"/>
        <w:ind w:firstLine="709"/>
        <w:jc w:val="both"/>
        <w:rPr>
          <w:rFonts w:ascii="Times New Roman" w:eastAsia="Times New Roman" w:hAnsi="Times New Roman" w:cs="Times New Roman"/>
          <w:lang w:eastAsia="ru-RU"/>
        </w:rPr>
      </w:pPr>
      <w:r w:rsidRPr="00EA3571">
        <w:rPr>
          <w:rFonts w:ascii="Times New Roman" w:eastAsia="Times New Roman" w:hAnsi="Times New Roman" w:cs="Times New Roman"/>
          <w:lang w:eastAsia="ru-RU"/>
        </w:rPr>
        <w:t>знание основных особенностей материалов, используемых в рисовании;</w:t>
      </w:r>
    </w:p>
    <w:p w:rsidR="00FC7696" w:rsidRPr="00EA3571" w:rsidRDefault="00C641DA" w:rsidP="007A26AC">
      <w:pPr>
        <w:shd w:val="clear" w:color="auto" w:fill="FFFFFF"/>
        <w:tabs>
          <w:tab w:val="left" w:pos="709"/>
        </w:tabs>
        <w:spacing w:after="0" w:line="240" w:lineRule="auto"/>
        <w:ind w:firstLine="709"/>
        <w:jc w:val="both"/>
        <w:rPr>
          <w:rFonts w:ascii="Times New Roman" w:eastAsia="Times New Roman" w:hAnsi="Times New Roman" w:cs="Times New Roman"/>
          <w:lang w:eastAsia="ru-RU"/>
        </w:rPr>
      </w:pPr>
      <w:r w:rsidRPr="00EA3571">
        <w:rPr>
          <w:rFonts w:ascii="Times New Roman" w:eastAsia="Times New Roman" w:hAnsi="Times New Roman" w:cs="Times New Roman"/>
          <w:lang w:eastAsia="ru-RU"/>
        </w:rPr>
        <w:t>знание и называние</w:t>
      </w:r>
      <w:r w:rsidR="00FC7696" w:rsidRPr="00EA3571">
        <w:rPr>
          <w:rFonts w:ascii="Times New Roman" w:eastAsia="Times New Roman" w:hAnsi="Times New Roman" w:cs="Times New Roman"/>
          <w:lang w:eastAsia="ru-RU"/>
        </w:rPr>
        <w:t xml:space="preserve"> основных цветов солнечного спектра;</w:t>
      </w:r>
    </w:p>
    <w:p w:rsidR="00FC7696" w:rsidRPr="00EA3571" w:rsidRDefault="00FC7696" w:rsidP="007A26AC">
      <w:pPr>
        <w:shd w:val="clear" w:color="auto" w:fill="FFFFFF"/>
        <w:tabs>
          <w:tab w:val="left" w:pos="709"/>
        </w:tabs>
        <w:spacing w:after="0" w:line="240" w:lineRule="auto"/>
        <w:ind w:firstLine="709"/>
        <w:jc w:val="both"/>
        <w:rPr>
          <w:rFonts w:ascii="Times New Roman" w:eastAsia="Times New Roman" w:hAnsi="Times New Roman" w:cs="Times New Roman"/>
          <w:lang w:eastAsia="ru-RU"/>
        </w:rPr>
      </w:pPr>
      <w:r w:rsidRPr="00EA3571">
        <w:rPr>
          <w:rFonts w:ascii="Times New Roman" w:eastAsia="Times New Roman" w:hAnsi="Times New Roman" w:cs="Times New Roman"/>
          <w:lang w:eastAsia="ru-RU"/>
        </w:rPr>
        <w:t>зна</w:t>
      </w:r>
      <w:r w:rsidR="00425693" w:rsidRPr="00EA3571">
        <w:rPr>
          <w:rFonts w:ascii="Times New Roman" w:eastAsia="Times New Roman" w:hAnsi="Times New Roman" w:cs="Times New Roman"/>
          <w:lang w:eastAsia="ru-RU"/>
        </w:rPr>
        <w:t>ние</w:t>
      </w:r>
      <w:r w:rsidRPr="00EA3571">
        <w:rPr>
          <w:rFonts w:ascii="Times New Roman" w:eastAsia="Times New Roman" w:hAnsi="Times New Roman" w:cs="Times New Roman"/>
          <w:lang w:eastAsia="ru-RU"/>
        </w:rPr>
        <w:t xml:space="preserve"> названи</w:t>
      </w:r>
      <w:r w:rsidR="00425693" w:rsidRPr="00EA3571">
        <w:rPr>
          <w:rFonts w:ascii="Times New Roman" w:eastAsia="Times New Roman" w:hAnsi="Times New Roman" w:cs="Times New Roman"/>
          <w:lang w:eastAsia="ru-RU"/>
        </w:rPr>
        <w:t>й</w:t>
      </w:r>
      <w:r w:rsidRPr="00EA3571">
        <w:rPr>
          <w:rFonts w:ascii="Times New Roman" w:eastAsia="Times New Roman" w:hAnsi="Times New Roman" w:cs="Times New Roman"/>
          <w:lang w:eastAsia="ru-RU"/>
        </w:rPr>
        <w:t xml:space="preserve"> изображаемых на уроках предметов, действий </w:t>
      </w:r>
      <w:r w:rsidR="00754812" w:rsidRPr="00EA3571">
        <w:rPr>
          <w:rFonts w:ascii="Times New Roman" w:eastAsia="Times New Roman" w:hAnsi="Times New Roman" w:cs="Times New Roman"/>
          <w:lang w:eastAsia="ru-RU"/>
        </w:rPr>
        <w:t>объектов</w:t>
      </w:r>
      <w:r w:rsidRPr="00EA3571">
        <w:rPr>
          <w:rFonts w:ascii="Times New Roman" w:eastAsia="Times New Roman" w:hAnsi="Times New Roman" w:cs="Times New Roman"/>
          <w:lang w:eastAsia="ru-RU"/>
        </w:rPr>
        <w:t>, изобразительных действий;</w:t>
      </w:r>
    </w:p>
    <w:p w:rsidR="008564E4" w:rsidRPr="00EA3571" w:rsidRDefault="008564E4" w:rsidP="007A26AC">
      <w:pPr>
        <w:shd w:val="clear" w:color="auto" w:fill="FFFFFF"/>
        <w:tabs>
          <w:tab w:val="left" w:pos="709"/>
        </w:tabs>
        <w:spacing w:after="0" w:line="240" w:lineRule="auto"/>
        <w:ind w:firstLine="709"/>
        <w:jc w:val="both"/>
        <w:rPr>
          <w:rFonts w:ascii="Times New Roman" w:eastAsia="Times New Roman" w:hAnsi="Times New Roman" w:cs="Times New Roman"/>
          <w:lang w:eastAsia="ru-RU"/>
        </w:rPr>
      </w:pPr>
      <w:r w:rsidRPr="00EA3571">
        <w:rPr>
          <w:rFonts w:ascii="Times New Roman" w:eastAsia="Times New Roman" w:hAnsi="Times New Roman" w:cs="Times New Roman"/>
          <w:lang w:eastAsia="ru-RU"/>
        </w:rPr>
        <w:t xml:space="preserve">дорисовывание </w:t>
      </w:r>
      <w:r w:rsidR="00B40E51" w:rsidRPr="00EA3571">
        <w:rPr>
          <w:rFonts w:ascii="Times New Roman" w:eastAsia="Times New Roman" w:hAnsi="Times New Roman" w:cs="Times New Roman"/>
          <w:lang w:eastAsia="ru-RU"/>
        </w:rPr>
        <w:t>отдельных деталей карандашом и раскрашивание целого предмета</w:t>
      </w:r>
      <w:r w:rsidR="00AB29EA" w:rsidRPr="00EA3571">
        <w:rPr>
          <w:rFonts w:ascii="Times New Roman" w:eastAsia="Times New Roman" w:hAnsi="Times New Roman" w:cs="Times New Roman"/>
          <w:lang w:eastAsia="ru-RU"/>
        </w:rPr>
        <w:t xml:space="preserve"> с</w:t>
      </w:r>
      <w:r w:rsidRPr="00EA3571">
        <w:rPr>
          <w:rFonts w:ascii="Times New Roman" w:eastAsia="Times New Roman" w:hAnsi="Times New Roman" w:cs="Times New Roman"/>
          <w:lang w:eastAsia="ru-RU"/>
        </w:rPr>
        <w:t xml:space="preserve"> учетом двигательных возможностей;</w:t>
      </w:r>
    </w:p>
    <w:p w:rsidR="008564E4" w:rsidRPr="00EA3571" w:rsidRDefault="00657075" w:rsidP="007A26AC">
      <w:pPr>
        <w:shd w:val="clear" w:color="auto" w:fill="FFFFFF"/>
        <w:tabs>
          <w:tab w:val="left" w:pos="709"/>
        </w:tabs>
        <w:spacing w:after="0" w:line="240" w:lineRule="auto"/>
        <w:ind w:firstLine="709"/>
        <w:jc w:val="both"/>
        <w:rPr>
          <w:rFonts w:ascii="Times New Roman" w:eastAsia="Times New Roman" w:hAnsi="Times New Roman" w:cs="Times New Roman"/>
          <w:lang w:eastAsia="ru-RU"/>
        </w:rPr>
      </w:pPr>
      <w:r w:rsidRPr="00EA3571">
        <w:rPr>
          <w:rFonts w:ascii="Times New Roman" w:eastAsia="Times New Roman" w:hAnsi="Times New Roman" w:cs="Times New Roman"/>
          <w:lang w:eastAsia="ru-RU"/>
        </w:rPr>
        <w:t xml:space="preserve">обведение </w:t>
      </w:r>
      <w:r w:rsidR="00A56B7B" w:rsidRPr="00EA3571">
        <w:rPr>
          <w:rFonts w:ascii="Times New Roman" w:eastAsia="Times New Roman" w:hAnsi="Times New Roman" w:cs="Times New Roman"/>
          <w:lang w:eastAsia="ru-RU"/>
        </w:rPr>
        <w:t xml:space="preserve">трафаретом </w:t>
      </w:r>
      <w:r w:rsidRPr="00EA3571">
        <w:rPr>
          <w:rFonts w:ascii="Times New Roman" w:eastAsia="Times New Roman" w:hAnsi="Times New Roman" w:cs="Times New Roman"/>
          <w:lang w:eastAsia="ru-RU"/>
        </w:rPr>
        <w:t>геометрических фигур</w:t>
      </w:r>
      <w:r w:rsidR="00A56B7B" w:rsidRPr="00EA3571">
        <w:rPr>
          <w:rFonts w:ascii="Times New Roman" w:eastAsia="Times New Roman" w:hAnsi="Times New Roman" w:cs="Times New Roman"/>
          <w:lang w:eastAsia="ru-RU"/>
        </w:rPr>
        <w:t>.</w:t>
      </w:r>
    </w:p>
    <w:p w:rsidR="00C641DA" w:rsidRPr="00EA3571" w:rsidRDefault="00C641DA" w:rsidP="007D2BD1">
      <w:pPr>
        <w:spacing w:after="0" w:line="240" w:lineRule="auto"/>
        <w:jc w:val="center"/>
        <w:rPr>
          <w:rFonts w:ascii="Times New Roman" w:eastAsia="Times New Roman" w:hAnsi="Times New Roman" w:cs="Times New Roman"/>
          <w:b/>
          <w:lang w:eastAsia="ru-RU"/>
        </w:rPr>
      </w:pPr>
    </w:p>
    <w:p w:rsidR="007E091B" w:rsidRPr="00EA3571" w:rsidRDefault="007E091B" w:rsidP="007A26AC">
      <w:pPr>
        <w:spacing w:after="0" w:line="240" w:lineRule="auto"/>
        <w:jc w:val="center"/>
        <w:rPr>
          <w:rFonts w:ascii="Times New Roman" w:eastAsia="Times New Roman" w:hAnsi="Times New Roman" w:cs="Times New Roman"/>
          <w:b/>
          <w:lang w:eastAsia="ru-RU"/>
        </w:rPr>
      </w:pPr>
      <w:r w:rsidRPr="00EA3571">
        <w:rPr>
          <w:rFonts w:ascii="Times New Roman" w:eastAsia="Times New Roman" w:hAnsi="Times New Roman" w:cs="Times New Roman"/>
          <w:b/>
          <w:lang w:eastAsia="ru-RU"/>
        </w:rPr>
        <w:t>Предметные результаты освоения учебного предмета</w:t>
      </w:r>
    </w:p>
    <w:p w:rsidR="007E091B" w:rsidRPr="00EA3571" w:rsidRDefault="007E091B" w:rsidP="007A26AC">
      <w:pPr>
        <w:spacing w:after="0" w:line="240" w:lineRule="auto"/>
        <w:jc w:val="center"/>
        <w:rPr>
          <w:rFonts w:ascii="Times New Roman" w:eastAsia="Times New Roman" w:hAnsi="Times New Roman" w:cs="Times New Roman"/>
          <w:b/>
          <w:bCs/>
          <w:lang w:eastAsia="ru-RU"/>
        </w:rPr>
      </w:pPr>
      <w:r w:rsidRPr="00EA3571">
        <w:rPr>
          <w:rFonts w:ascii="Times New Roman" w:eastAsia="Times New Roman" w:hAnsi="Times New Roman" w:cs="Times New Roman"/>
          <w:b/>
          <w:lang w:eastAsia="ru-RU"/>
        </w:rPr>
        <w:t xml:space="preserve">«Рисование» </w:t>
      </w:r>
      <w:r w:rsidRPr="00EA3571">
        <w:rPr>
          <w:rFonts w:ascii="Times New Roman" w:eastAsia="Times New Roman" w:hAnsi="Times New Roman" w:cs="Times New Roman"/>
          <w:b/>
          <w:bCs/>
          <w:lang w:eastAsia="ru-RU"/>
        </w:rPr>
        <w:t>на конец обучения в 4 классе</w:t>
      </w:r>
    </w:p>
    <w:p w:rsidR="00B362E4" w:rsidRPr="00EA3571" w:rsidRDefault="006B309B" w:rsidP="00B362E4">
      <w:pPr>
        <w:spacing w:after="0" w:line="240" w:lineRule="auto"/>
        <w:rPr>
          <w:rFonts w:ascii="Times New Roman" w:eastAsia="Times New Roman" w:hAnsi="Times New Roman" w:cs="Times New Roman"/>
          <w:b/>
          <w:lang w:eastAsia="ru-RU"/>
        </w:rPr>
      </w:pPr>
      <w:r w:rsidRPr="00EA3571">
        <w:rPr>
          <w:rFonts w:ascii="Times New Roman" w:eastAsia="Times New Roman" w:hAnsi="Times New Roman" w:cs="Times New Roman"/>
          <w:b/>
          <w:lang w:eastAsia="ru-RU"/>
        </w:rPr>
        <w:t xml:space="preserve">     </w:t>
      </w:r>
      <w:r w:rsidR="00B362E4" w:rsidRPr="00EA3571">
        <w:rPr>
          <w:rFonts w:ascii="Times New Roman" w:eastAsia="Times New Roman" w:hAnsi="Times New Roman" w:cs="Times New Roman"/>
          <w:b/>
          <w:lang w:eastAsia="ru-RU"/>
        </w:rPr>
        <w:t>Минимальный уровень:</w:t>
      </w:r>
    </w:p>
    <w:p w:rsidR="0071642E" w:rsidRPr="00EA3571" w:rsidRDefault="006B309B" w:rsidP="00657075">
      <w:pPr>
        <w:spacing w:after="0" w:line="240" w:lineRule="auto"/>
        <w:jc w:val="both"/>
        <w:rPr>
          <w:rFonts w:ascii="Times New Roman" w:eastAsia="Times New Roman" w:hAnsi="Times New Roman" w:cs="Times New Roman"/>
          <w:b/>
          <w:lang w:eastAsia="ru-RU"/>
        </w:rPr>
      </w:pPr>
      <w:r w:rsidRPr="00EA3571">
        <w:rPr>
          <w:rFonts w:ascii="Times New Roman" w:eastAsia="Times New Roman" w:hAnsi="Times New Roman" w:cs="Times New Roman"/>
          <w:lang w:eastAsia="ru-RU"/>
        </w:rPr>
        <w:t xml:space="preserve">     </w:t>
      </w:r>
      <w:r w:rsidR="00B362E4" w:rsidRPr="00EA3571">
        <w:rPr>
          <w:rFonts w:ascii="Times New Roman" w:eastAsia="Times New Roman" w:hAnsi="Times New Roman" w:cs="Times New Roman"/>
          <w:lang w:eastAsia="ru-RU"/>
        </w:rPr>
        <w:t xml:space="preserve"> </w:t>
      </w:r>
      <w:r w:rsidR="00657075" w:rsidRPr="00EA3571">
        <w:rPr>
          <w:rFonts w:ascii="Times New Roman" w:eastAsia="Times New Roman" w:hAnsi="Times New Roman" w:cs="Times New Roman"/>
          <w:lang w:eastAsia="ru-RU"/>
        </w:rPr>
        <w:t>знание и</w:t>
      </w:r>
      <w:r w:rsidR="00B40E51" w:rsidRPr="00EA3571">
        <w:rPr>
          <w:rFonts w:ascii="Times New Roman" w:eastAsia="Times New Roman" w:hAnsi="Times New Roman" w:cs="Times New Roman"/>
          <w:lang w:eastAsia="ru-RU"/>
        </w:rPr>
        <w:t xml:space="preserve"> </w:t>
      </w:r>
      <w:r w:rsidR="00657075" w:rsidRPr="00EA3571">
        <w:rPr>
          <w:rFonts w:ascii="Times New Roman" w:eastAsia="Times New Roman" w:hAnsi="Times New Roman" w:cs="Times New Roman"/>
          <w:lang w:eastAsia="ru-RU"/>
        </w:rPr>
        <w:t>применение</w:t>
      </w:r>
      <w:r w:rsidR="00B40E51" w:rsidRPr="00EA3571">
        <w:rPr>
          <w:rFonts w:ascii="Times New Roman" w:eastAsia="Times New Roman" w:hAnsi="Times New Roman" w:cs="Times New Roman"/>
          <w:lang w:eastAsia="ru-RU"/>
        </w:rPr>
        <w:t xml:space="preserve"> </w:t>
      </w:r>
      <w:r w:rsidR="0071642E" w:rsidRPr="00EA3571">
        <w:rPr>
          <w:rFonts w:ascii="Times New Roman" w:eastAsia="Times New Roman" w:hAnsi="Times New Roman" w:cs="Times New Roman"/>
          <w:lang w:eastAsia="ru-RU"/>
        </w:rPr>
        <w:t>правил композиции, цветоведения, передачи формы предмета;</w:t>
      </w:r>
    </w:p>
    <w:p w:rsidR="0071642E" w:rsidRPr="00EA3571" w:rsidRDefault="0071642E" w:rsidP="00657075">
      <w:pPr>
        <w:pBdr>
          <w:top w:val="nil"/>
          <w:left w:val="nil"/>
          <w:bottom w:val="nil"/>
          <w:right w:val="nil"/>
          <w:between w:val="nil"/>
        </w:pBdr>
        <w:spacing w:after="0" w:line="240" w:lineRule="auto"/>
        <w:ind w:firstLine="709"/>
        <w:jc w:val="both"/>
        <w:rPr>
          <w:rFonts w:ascii="Times New Roman" w:eastAsia="Times New Roman" w:hAnsi="Times New Roman" w:cs="Times New Roman"/>
          <w:lang w:eastAsia="ru-RU"/>
        </w:rPr>
      </w:pPr>
      <w:r w:rsidRPr="00EA3571">
        <w:rPr>
          <w:rFonts w:ascii="Times New Roman" w:eastAsia="Times New Roman" w:hAnsi="Times New Roman" w:cs="Times New Roman"/>
          <w:lang w:eastAsia="ru-RU"/>
        </w:rPr>
        <w:t>следова</w:t>
      </w:r>
      <w:r w:rsidR="007E091B" w:rsidRPr="00EA3571">
        <w:rPr>
          <w:rFonts w:ascii="Times New Roman" w:eastAsia="Times New Roman" w:hAnsi="Times New Roman" w:cs="Times New Roman"/>
          <w:lang w:eastAsia="ru-RU"/>
        </w:rPr>
        <w:t>ние</w:t>
      </w:r>
      <w:r w:rsidRPr="00EA3571">
        <w:rPr>
          <w:rFonts w:ascii="Times New Roman" w:eastAsia="Times New Roman" w:hAnsi="Times New Roman" w:cs="Times New Roman"/>
          <w:lang w:eastAsia="ru-RU"/>
        </w:rPr>
        <w:t xml:space="preserve"> при выполнении работы инструкциям </w:t>
      </w:r>
      <w:r w:rsidR="0040588E" w:rsidRPr="00EA3571">
        <w:rPr>
          <w:rFonts w:ascii="Times New Roman" w:eastAsia="Times New Roman" w:hAnsi="Times New Roman" w:cs="Times New Roman"/>
          <w:lang w:eastAsia="ru-RU"/>
        </w:rPr>
        <w:t>педагогического работника</w:t>
      </w:r>
      <w:r w:rsidRPr="00EA3571">
        <w:rPr>
          <w:rFonts w:ascii="Times New Roman" w:eastAsia="Times New Roman" w:hAnsi="Times New Roman" w:cs="Times New Roman"/>
          <w:lang w:eastAsia="ru-RU"/>
        </w:rPr>
        <w:t>;</w:t>
      </w:r>
    </w:p>
    <w:p w:rsidR="0071642E" w:rsidRPr="00EA3571" w:rsidRDefault="0071642E" w:rsidP="00657075">
      <w:pPr>
        <w:pBdr>
          <w:top w:val="nil"/>
          <w:left w:val="nil"/>
          <w:bottom w:val="nil"/>
          <w:right w:val="nil"/>
          <w:between w:val="nil"/>
        </w:pBdr>
        <w:spacing w:after="0" w:line="240" w:lineRule="auto"/>
        <w:ind w:firstLine="709"/>
        <w:jc w:val="both"/>
        <w:rPr>
          <w:rFonts w:ascii="Times New Roman" w:eastAsia="Times New Roman" w:hAnsi="Times New Roman" w:cs="Times New Roman"/>
          <w:lang w:eastAsia="ru-RU"/>
        </w:rPr>
      </w:pPr>
      <w:r w:rsidRPr="00EA3571">
        <w:rPr>
          <w:rFonts w:ascii="Times New Roman" w:eastAsia="Times New Roman" w:hAnsi="Times New Roman" w:cs="Times New Roman"/>
          <w:lang w:eastAsia="ru-RU"/>
        </w:rPr>
        <w:t>рисова</w:t>
      </w:r>
      <w:r w:rsidR="007E091B" w:rsidRPr="00EA3571">
        <w:rPr>
          <w:rFonts w:ascii="Times New Roman" w:eastAsia="Times New Roman" w:hAnsi="Times New Roman" w:cs="Times New Roman"/>
          <w:lang w:eastAsia="ru-RU"/>
        </w:rPr>
        <w:t xml:space="preserve">ние </w:t>
      </w:r>
      <w:r w:rsidRPr="00EA3571">
        <w:rPr>
          <w:rFonts w:ascii="Times New Roman" w:eastAsia="Times New Roman" w:hAnsi="Times New Roman" w:cs="Times New Roman"/>
          <w:lang w:eastAsia="ru-RU"/>
        </w:rPr>
        <w:t>по образцу предмет</w:t>
      </w:r>
      <w:r w:rsidR="00B20A7F" w:rsidRPr="00EA3571">
        <w:rPr>
          <w:rFonts w:ascii="Times New Roman" w:eastAsia="Times New Roman" w:hAnsi="Times New Roman" w:cs="Times New Roman"/>
          <w:lang w:eastAsia="ru-RU"/>
        </w:rPr>
        <w:t>ов</w:t>
      </w:r>
      <w:r w:rsidRPr="00EA3571">
        <w:rPr>
          <w:rFonts w:ascii="Times New Roman" w:eastAsia="Times New Roman" w:hAnsi="Times New Roman" w:cs="Times New Roman"/>
          <w:lang w:eastAsia="ru-RU"/>
        </w:rPr>
        <w:t xml:space="preserve"> несложной формы и конструкции;</w:t>
      </w:r>
    </w:p>
    <w:p w:rsidR="0071642E" w:rsidRPr="00EA3571" w:rsidRDefault="0071642E" w:rsidP="00657075">
      <w:pPr>
        <w:pBdr>
          <w:top w:val="nil"/>
          <w:left w:val="nil"/>
          <w:bottom w:val="nil"/>
          <w:right w:val="nil"/>
          <w:between w:val="nil"/>
        </w:pBdr>
        <w:spacing w:after="0" w:line="240" w:lineRule="auto"/>
        <w:ind w:firstLine="709"/>
        <w:jc w:val="both"/>
        <w:rPr>
          <w:rFonts w:ascii="Times New Roman" w:eastAsia="Times New Roman" w:hAnsi="Times New Roman" w:cs="Times New Roman"/>
          <w:lang w:eastAsia="ru-RU"/>
        </w:rPr>
      </w:pPr>
      <w:r w:rsidRPr="00EA3571">
        <w:rPr>
          <w:rFonts w:ascii="Times New Roman" w:eastAsia="Times New Roman" w:hAnsi="Times New Roman" w:cs="Times New Roman"/>
          <w:lang w:eastAsia="ru-RU"/>
        </w:rPr>
        <w:t>размещ</w:t>
      </w:r>
      <w:r w:rsidR="0063431C" w:rsidRPr="00EA3571">
        <w:rPr>
          <w:rFonts w:ascii="Times New Roman" w:eastAsia="Times New Roman" w:hAnsi="Times New Roman" w:cs="Times New Roman"/>
          <w:lang w:eastAsia="ru-RU"/>
        </w:rPr>
        <w:t>ение</w:t>
      </w:r>
      <w:r w:rsidRPr="00EA3571">
        <w:rPr>
          <w:rFonts w:ascii="Times New Roman" w:eastAsia="Times New Roman" w:hAnsi="Times New Roman" w:cs="Times New Roman"/>
          <w:lang w:eastAsia="ru-RU"/>
        </w:rPr>
        <w:t xml:space="preserve"> изображения одного или группы предметов в соответствии с параметрами изобразительной поверхности;</w:t>
      </w:r>
    </w:p>
    <w:p w:rsidR="00B362E4" w:rsidRPr="00EA3571" w:rsidRDefault="00B362E4" w:rsidP="00657075">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lang w:eastAsia="ru-RU"/>
        </w:rPr>
      </w:pPr>
      <w:r w:rsidRPr="00EA3571">
        <w:rPr>
          <w:rFonts w:ascii="Times New Roman" w:eastAsia="Times New Roman" w:hAnsi="Times New Roman" w:cs="Times New Roman"/>
          <w:lang w:eastAsia="ru-RU"/>
        </w:rPr>
        <w:t>рисование с натуры и по памяти после предварительных наблюдений, передача всех признаков и свойств изображаемого объекта;</w:t>
      </w:r>
    </w:p>
    <w:p w:rsidR="0071642E" w:rsidRPr="00EA3571" w:rsidRDefault="0071642E" w:rsidP="00657075">
      <w:pPr>
        <w:pBdr>
          <w:top w:val="nil"/>
          <w:left w:val="nil"/>
          <w:bottom w:val="nil"/>
          <w:right w:val="nil"/>
          <w:between w:val="nil"/>
        </w:pBdr>
        <w:spacing w:after="0" w:line="240" w:lineRule="auto"/>
        <w:ind w:firstLine="709"/>
        <w:jc w:val="both"/>
        <w:rPr>
          <w:rFonts w:ascii="Times New Roman" w:eastAsia="Times New Roman" w:hAnsi="Times New Roman" w:cs="Times New Roman"/>
          <w:lang w:eastAsia="ru-RU"/>
        </w:rPr>
      </w:pPr>
      <w:r w:rsidRPr="00EA3571">
        <w:rPr>
          <w:rFonts w:ascii="Times New Roman" w:eastAsia="Times New Roman" w:hAnsi="Times New Roman" w:cs="Times New Roman"/>
          <w:lang w:eastAsia="ru-RU"/>
        </w:rPr>
        <w:t>переда</w:t>
      </w:r>
      <w:r w:rsidR="0063431C" w:rsidRPr="00EA3571">
        <w:rPr>
          <w:rFonts w:ascii="Times New Roman" w:eastAsia="Times New Roman" w:hAnsi="Times New Roman" w:cs="Times New Roman"/>
          <w:lang w:eastAsia="ru-RU"/>
        </w:rPr>
        <w:t>ча</w:t>
      </w:r>
      <w:r w:rsidRPr="00EA3571">
        <w:rPr>
          <w:rFonts w:ascii="Times New Roman" w:eastAsia="Times New Roman" w:hAnsi="Times New Roman" w:cs="Times New Roman"/>
          <w:lang w:eastAsia="ru-RU"/>
        </w:rPr>
        <w:t xml:space="preserve"> цвета изображаемого объекта, определение насыщенности цвета, получение смешанных цветов и некоторых оттенков цвета.</w:t>
      </w:r>
    </w:p>
    <w:p w:rsidR="00B362E4" w:rsidRPr="00EA3571" w:rsidRDefault="006B309B" w:rsidP="007A26AC">
      <w:pPr>
        <w:pBdr>
          <w:top w:val="nil"/>
          <w:left w:val="nil"/>
          <w:bottom w:val="nil"/>
          <w:right w:val="nil"/>
          <w:between w:val="nil"/>
        </w:pBdr>
        <w:spacing w:after="0" w:line="240" w:lineRule="auto"/>
        <w:ind w:left="284"/>
        <w:jc w:val="both"/>
        <w:rPr>
          <w:rFonts w:ascii="Times New Roman" w:eastAsia="Times New Roman" w:hAnsi="Times New Roman" w:cs="Times New Roman"/>
          <w:b/>
          <w:i/>
          <w:lang w:eastAsia="ru-RU"/>
        </w:rPr>
      </w:pPr>
      <w:r w:rsidRPr="00EA3571">
        <w:rPr>
          <w:rFonts w:ascii="Times New Roman" w:eastAsia="Times New Roman" w:hAnsi="Times New Roman" w:cs="Times New Roman"/>
          <w:b/>
          <w:i/>
          <w:lang w:eastAsia="ru-RU"/>
        </w:rPr>
        <w:t xml:space="preserve">  </w:t>
      </w:r>
      <w:r w:rsidR="0071642E" w:rsidRPr="00EA3571">
        <w:rPr>
          <w:rFonts w:ascii="Times New Roman" w:eastAsia="Times New Roman" w:hAnsi="Times New Roman" w:cs="Times New Roman"/>
          <w:b/>
          <w:i/>
          <w:lang w:eastAsia="ru-RU"/>
        </w:rPr>
        <w:t xml:space="preserve"> </w:t>
      </w:r>
    </w:p>
    <w:p w:rsidR="00B362E4" w:rsidRPr="00EA3571" w:rsidRDefault="0071642E" w:rsidP="00B362E4">
      <w:pPr>
        <w:pBdr>
          <w:top w:val="nil"/>
          <w:left w:val="nil"/>
          <w:bottom w:val="nil"/>
          <w:right w:val="nil"/>
          <w:between w:val="nil"/>
        </w:pBdr>
        <w:spacing w:after="0" w:line="240" w:lineRule="auto"/>
        <w:ind w:left="284"/>
        <w:jc w:val="both"/>
        <w:rPr>
          <w:rFonts w:ascii="Times New Roman" w:eastAsia="Times New Roman" w:hAnsi="Times New Roman" w:cs="Times New Roman"/>
          <w:b/>
          <w:lang w:eastAsia="ru-RU"/>
        </w:rPr>
      </w:pPr>
      <w:r w:rsidRPr="00EA3571">
        <w:rPr>
          <w:rFonts w:ascii="Times New Roman" w:eastAsia="Times New Roman" w:hAnsi="Times New Roman" w:cs="Times New Roman"/>
          <w:b/>
          <w:i/>
          <w:lang w:eastAsia="ru-RU"/>
        </w:rPr>
        <w:t xml:space="preserve"> </w:t>
      </w:r>
      <w:r w:rsidRPr="00EA3571">
        <w:rPr>
          <w:rFonts w:ascii="Times New Roman" w:eastAsia="Times New Roman" w:hAnsi="Times New Roman" w:cs="Times New Roman"/>
          <w:b/>
          <w:lang w:eastAsia="ru-RU"/>
        </w:rPr>
        <w:t>Достаточный уровень</w:t>
      </w:r>
    </w:p>
    <w:p w:rsidR="00B362E4" w:rsidRPr="00EA3571" w:rsidRDefault="00B362E4" w:rsidP="00B362E4">
      <w:pPr>
        <w:pBdr>
          <w:top w:val="nil"/>
          <w:left w:val="nil"/>
          <w:bottom w:val="nil"/>
          <w:right w:val="nil"/>
          <w:between w:val="nil"/>
        </w:pBdr>
        <w:spacing w:after="0" w:line="240" w:lineRule="auto"/>
        <w:ind w:firstLine="709"/>
        <w:jc w:val="both"/>
        <w:rPr>
          <w:rFonts w:ascii="Times New Roman" w:eastAsia="Times New Roman" w:hAnsi="Times New Roman" w:cs="Times New Roman"/>
          <w:lang w:eastAsia="ru-RU"/>
        </w:rPr>
      </w:pPr>
      <w:r w:rsidRPr="00EA3571">
        <w:rPr>
          <w:rFonts w:ascii="Times New Roman" w:eastAsia="Times New Roman" w:hAnsi="Times New Roman" w:cs="Times New Roman"/>
          <w:lang w:eastAsia="ru-RU"/>
        </w:rPr>
        <w:t>знание названий некоторых народных и национальных промыслов (Каргополь);</w:t>
      </w:r>
    </w:p>
    <w:p w:rsidR="00B40E51" w:rsidRPr="00EA3571" w:rsidRDefault="0071642E" w:rsidP="00293CAB">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lang w:eastAsia="ru-RU"/>
        </w:rPr>
      </w:pPr>
      <w:r w:rsidRPr="00EA3571">
        <w:rPr>
          <w:rFonts w:ascii="Times New Roman" w:eastAsia="Times New Roman" w:hAnsi="Times New Roman" w:cs="Times New Roman"/>
          <w:lang w:eastAsia="ru-RU"/>
        </w:rPr>
        <w:t>зна</w:t>
      </w:r>
      <w:r w:rsidR="0063431C" w:rsidRPr="00EA3571">
        <w:rPr>
          <w:rFonts w:ascii="Times New Roman" w:eastAsia="Times New Roman" w:hAnsi="Times New Roman" w:cs="Times New Roman"/>
          <w:lang w:eastAsia="ru-RU"/>
        </w:rPr>
        <w:t>ние</w:t>
      </w:r>
      <w:r w:rsidRPr="00EA3571">
        <w:rPr>
          <w:rFonts w:ascii="Times New Roman" w:eastAsia="Times New Roman" w:hAnsi="Times New Roman" w:cs="Times New Roman"/>
          <w:lang w:eastAsia="ru-RU"/>
        </w:rPr>
        <w:t xml:space="preserve"> правил</w:t>
      </w:r>
      <w:r w:rsidR="00B40E51" w:rsidRPr="00EA3571">
        <w:rPr>
          <w:rFonts w:ascii="Times New Roman" w:eastAsia="Times New Roman" w:hAnsi="Times New Roman" w:cs="Times New Roman"/>
          <w:lang w:eastAsia="ru-RU"/>
        </w:rPr>
        <w:t xml:space="preserve"> и применение основ</w:t>
      </w:r>
      <w:r w:rsidRPr="00EA3571">
        <w:rPr>
          <w:rFonts w:ascii="Times New Roman" w:eastAsia="Times New Roman" w:hAnsi="Times New Roman" w:cs="Times New Roman"/>
          <w:lang w:eastAsia="ru-RU"/>
        </w:rPr>
        <w:t xml:space="preserve"> цветов</w:t>
      </w:r>
      <w:r w:rsidR="00B40E51" w:rsidRPr="00EA3571">
        <w:rPr>
          <w:rFonts w:ascii="Times New Roman" w:eastAsia="Times New Roman" w:hAnsi="Times New Roman" w:cs="Times New Roman"/>
          <w:lang w:eastAsia="ru-RU"/>
        </w:rPr>
        <w:t>едения, светотени, перспективы;</w:t>
      </w:r>
    </w:p>
    <w:p w:rsidR="0071642E" w:rsidRPr="00EA3571" w:rsidRDefault="0071642E" w:rsidP="00293CAB">
      <w:pPr>
        <w:pBdr>
          <w:top w:val="nil"/>
          <w:left w:val="nil"/>
          <w:bottom w:val="nil"/>
          <w:right w:val="nil"/>
          <w:between w:val="nil"/>
        </w:pBdr>
        <w:shd w:val="clear" w:color="auto" w:fill="FFFFFF"/>
        <w:spacing w:after="0" w:line="240" w:lineRule="auto"/>
        <w:ind w:firstLine="709"/>
        <w:jc w:val="both"/>
        <w:rPr>
          <w:rFonts w:ascii="Times New Roman" w:eastAsia="Calibri" w:hAnsi="Times New Roman" w:cs="Times New Roman"/>
          <w:lang w:eastAsia="ru-RU"/>
        </w:rPr>
      </w:pPr>
      <w:r w:rsidRPr="00EA3571">
        <w:rPr>
          <w:rFonts w:ascii="Times New Roman" w:eastAsia="Times New Roman" w:hAnsi="Times New Roman" w:cs="Times New Roman"/>
          <w:lang w:eastAsia="ru-RU"/>
        </w:rPr>
        <w:t>построени</w:t>
      </w:r>
      <w:r w:rsidR="00B40E51" w:rsidRPr="00EA3571">
        <w:rPr>
          <w:rFonts w:ascii="Times New Roman" w:eastAsia="Times New Roman" w:hAnsi="Times New Roman" w:cs="Times New Roman"/>
          <w:lang w:eastAsia="ru-RU"/>
        </w:rPr>
        <w:t>е</w:t>
      </w:r>
      <w:r w:rsidRPr="00EA3571">
        <w:rPr>
          <w:rFonts w:ascii="Times New Roman" w:eastAsia="Times New Roman" w:hAnsi="Times New Roman" w:cs="Times New Roman"/>
          <w:lang w:eastAsia="ru-RU"/>
        </w:rPr>
        <w:t xml:space="preserve"> орнамента, стилизации формы предмета;</w:t>
      </w:r>
    </w:p>
    <w:p w:rsidR="0071642E" w:rsidRPr="00EA3571" w:rsidRDefault="0071642E" w:rsidP="00293CAB">
      <w:pPr>
        <w:pBdr>
          <w:top w:val="nil"/>
          <w:left w:val="nil"/>
          <w:bottom w:val="nil"/>
          <w:right w:val="nil"/>
          <w:between w:val="nil"/>
        </w:pBdr>
        <w:shd w:val="clear" w:color="auto" w:fill="FFFFFF"/>
        <w:spacing w:after="0" w:line="240" w:lineRule="auto"/>
        <w:ind w:firstLine="709"/>
        <w:jc w:val="both"/>
        <w:rPr>
          <w:rFonts w:ascii="Times New Roman" w:eastAsia="Calibri" w:hAnsi="Times New Roman" w:cs="Times New Roman"/>
          <w:lang w:eastAsia="ru-RU"/>
        </w:rPr>
      </w:pPr>
      <w:r w:rsidRPr="00EA3571">
        <w:rPr>
          <w:rFonts w:ascii="Times New Roman" w:eastAsia="Times New Roman" w:hAnsi="Times New Roman" w:cs="Times New Roman"/>
          <w:lang w:eastAsia="ru-RU"/>
        </w:rPr>
        <w:t>различ</w:t>
      </w:r>
      <w:r w:rsidR="007A1B82" w:rsidRPr="00EA3571">
        <w:rPr>
          <w:rFonts w:ascii="Times New Roman" w:eastAsia="Times New Roman" w:hAnsi="Times New Roman" w:cs="Times New Roman"/>
          <w:lang w:eastAsia="ru-RU"/>
        </w:rPr>
        <w:t>ение</w:t>
      </w:r>
      <w:r w:rsidRPr="00EA3571">
        <w:rPr>
          <w:rFonts w:ascii="Times New Roman" w:eastAsia="Times New Roman" w:hAnsi="Times New Roman" w:cs="Times New Roman"/>
          <w:lang w:eastAsia="ru-RU"/>
        </w:rPr>
        <w:t xml:space="preserve"> и переда</w:t>
      </w:r>
      <w:r w:rsidR="007A1B82" w:rsidRPr="00EA3571">
        <w:rPr>
          <w:rFonts w:ascii="Times New Roman" w:eastAsia="Times New Roman" w:hAnsi="Times New Roman" w:cs="Times New Roman"/>
          <w:lang w:eastAsia="ru-RU"/>
        </w:rPr>
        <w:t>ча</w:t>
      </w:r>
      <w:r w:rsidRPr="00EA3571">
        <w:rPr>
          <w:rFonts w:ascii="Times New Roman" w:eastAsia="Times New Roman" w:hAnsi="Times New Roman" w:cs="Times New Roman"/>
          <w:lang w:eastAsia="ru-RU"/>
        </w:rPr>
        <w:t xml:space="preserve"> в рисунке эмоционально</w:t>
      </w:r>
      <w:r w:rsidR="007A1B82" w:rsidRPr="00EA3571">
        <w:rPr>
          <w:rFonts w:ascii="Times New Roman" w:eastAsia="Times New Roman" w:hAnsi="Times New Roman" w:cs="Times New Roman"/>
          <w:lang w:eastAsia="ru-RU"/>
        </w:rPr>
        <w:t>го</w:t>
      </w:r>
      <w:r w:rsidRPr="00EA3571">
        <w:rPr>
          <w:rFonts w:ascii="Times New Roman" w:eastAsia="Times New Roman" w:hAnsi="Times New Roman" w:cs="Times New Roman"/>
          <w:lang w:eastAsia="ru-RU"/>
        </w:rPr>
        <w:t xml:space="preserve"> состояни</w:t>
      </w:r>
      <w:r w:rsidR="007A1B82" w:rsidRPr="00EA3571">
        <w:rPr>
          <w:rFonts w:ascii="Times New Roman" w:eastAsia="Times New Roman" w:hAnsi="Times New Roman" w:cs="Times New Roman"/>
          <w:lang w:eastAsia="ru-RU"/>
        </w:rPr>
        <w:t>я</w:t>
      </w:r>
      <w:r w:rsidRPr="00EA3571">
        <w:rPr>
          <w:rFonts w:ascii="Times New Roman" w:eastAsia="Times New Roman" w:hAnsi="Times New Roman" w:cs="Times New Roman"/>
          <w:lang w:eastAsia="ru-RU"/>
        </w:rPr>
        <w:t xml:space="preserve"> и свое</w:t>
      </w:r>
      <w:r w:rsidR="00754812">
        <w:rPr>
          <w:rFonts w:ascii="Times New Roman" w:eastAsia="Times New Roman" w:hAnsi="Times New Roman" w:cs="Times New Roman"/>
          <w:lang w:eastAsia="ru-RU"/>
        </w:rPr>
        <w:t>го</w:t>
      </w:r>
      <w:r w:rsidRPr="00EA3571">
        <w:rPr>
          <w:rFonts w:ascii="Times New Roman" w:eastAsia="Times New Roman" w:hAnsi="Times New Roman" w:cs="Times New Roman"/>
          <w:lang w:eastAsia="ru-RU"/>
        </w:rPr>
        <w:t xml:space="preserve"> отношени</w:t>
      </w:r>
      <w:r w:rsidR="00754812">
        <w:rPr>
          <w:rFonts w:ascii="Times New Roman" w:eastAsia="Times New Roman" w:hAnsi="Times New Roman" w:cs="Times New Roman"/>
          <w:lang w:eastAsia="ru-RU"/>
        </w:rPr>
        <w:t>я</w:t>
      </w:r>
      <w:r w:rsidRPr="00EA3571">
        <w:rPr>
          <w:rFonts w:ascii="Times New Roman" w:eastAsia="Times New Roman" w:hAnsi="Times New Roman" w:cs="Times New Roman"/>
          <w:lang w:eastAsia="ru-RU"/>
        </w:rPr>
        <w:t xml:space="preserve"> к природе, человеку, семье и обществу;</w:t>
      </w:r>
    </w:p>
    <w:p w:rsidR="0071642E" w:rsidRPr="00EA3571" w:rsidRDefault="0071642E" w:rsidP="00293CAB">
      <w:pPr>
        <w:pBdr>
          <w:top w:val="nil"/>
          <w:left w:val="nil"/>
          <w:bottom w:val="nil"/>
          <w:right w:val="nil"/>
          <w:between w:val="nil"/>
        </w:pBdr>
        <w:shd w:val="clear" w:color="auto" w:fill="FFFFFF"/>
        <w:spacing w:after="0" w:line="240" w:lineRule="auto"/>
        <w:ind w:firstLine="709"/>
        <w:jc w:val="both"/>
        <w:rPr>
          <w:rFonts w:ascii="Times New Roman" w:eastAsia="Calibri" w:hAnsi="Times New Roman" w:cs="Times New Roman"/>
          <w:lang w:eastAsia="ru-RU"/>
        </w:rPr>
      </w:pPr>
      <w:r w:rsidRPr="00EA3571">
        <w:rPr>
          <w:rFonts w:ascii="Times New Roman" w:eastAsia="Times New Roman" w:hAnsi="Times New Roman" w:cs="Times New Roman"/>
          <w:lang w:eastAsia="ru-RU"/>
        </w:rPr>
        <w:lastRenderedPageBreak/>
        <w:t>различ</w:t>
      </w:r>
      <w:r w:rsidR="007A1B82" w:rsidRPr="00EA3571">
        <w:rPr>
          <w:rFonts w:ascii="Times New Roman" w:eastAsia="Times New Roman" w:hAnsi="Times New Roman" w:cs="Times New Roman"/>
          <w:lang w:eastAsia="ru-RU"/>
        </w:rPr>
        <w:t>ение</w:t>
      </w:r>
      <w:r w:rsidRPr="00EA3571">
        <w:rPr>
          <w:rFonts w:ascii="Times New Roman" w:eastAsia="Times New Roman" w:hAnsi="Times New Roman" w:cs="Times New Roman"/>
          <w:lang w:eastAsia="ru-RU"/>
        </w:rPr>
        <w:t xml:space="preserve"> произведени</w:t>
      </w:r>
      <w:r w:rsidR="007A1B82" w:rsidRPr="00EA3571">
        <w:rPr>
          <w:rFonts w:ascii="Times New Roman" w:eastAsia="Times New Roman" w:hAnsi="Times New Roman" w:cs="Times New Roman"/>
          <w:lang w:eastAsia="ru-RU"/>
        </w:rPr>
        <w:t>й</w:t>
      </w:r>
      <w:r w:rsidRPr="00EA3571">
        <w:rPr>
          <w:rFonts w:ascii="Times New Roman" w:eastAsia="Times New Roman" w:hAnsi="Times New Roman" w:cs="Times New Roman"/>
          <w:lang w:eastAsia="ru-RU"/>
        </w:rPr>
        <w:t xml:space="preserve"> живописи, скульптуры, архитектуры;</w:t>
      </w:r>
    </w:p>
    <w:p w:rsidR="000C0572" w:rsidRPr="00EA3571" w:rsidRDefault="0071642E" w:rsidP="00B40E51">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lang w:eastAsia="ru-RU"/>
        </w:rPr>
      </w:pPr>
      <w:r w:rsidRPr="00EA3571">
        <w:rPr>
          <w:rFonts w:ascii="Times New Roman" w:eastAsia="Times New Roman" w:hAnsi="Times New Roman" w:cs="Times New Roman"/>
          <w:lang w:eastAsia="ru-RU"/>
        </w:rPr>
        <w:t>различ</w:t>
      </w:r>
      <w:r w:rsidR="007A1B82" w:rsidRPr="00EA3571">
        <w:rPr>
          <w:rFonts w:ascii="Times New Roman" w:eastAsia="Times New Roman" w:hAnsi="Times New Roman" w:cs="Times New Roman"/>
          <w:lang w:eastAsia="ru-RU"/>
        </w:rPr>
        <w:t>ение</w:t>
      </w:r>
      <w:r w:rsidRPr="00EA3571">
        <w:rPr>
          <w:rFonts w:ascii="Times New Roman" w:eastAsia="Times New Roman" w:hAnsi="Times New Roman" w:cs="Times New Roman"/>
          <w:lang w:eastAsia="ru-RU"/>
        </w:rPr>
        <w:t xml:space="preserve"> </w:t>
      </w:r>
      <w:r w:rsidR="007A1B82" w:rsidRPr="00EA3571">
        <w:rPr>
          <w:rFonts w:ascii="Times New Roman" w:eastAsia="Times New Roman" w:hAnsi="Times New Roman" w:cs="Times New Roman"/>
          <w:lang w:eastAsia="ru-RU"/>
        </w:rPr>
        <w:t>жанров изобразительного</w:t>
      </w:r>
      <w:r w:rsidRPr="00EA3571">
        <w:rPr>
          <w:rFonts w:ascii="Times New Roman" w:eastAsia="Times New Roman" w:hAnsi="Times New Roman" w:cs="Times New Roman"/>
          <w:lang w:eastAsia="ru-RU"/>
        </w:rPr>
        <w:t xml:space="preserve"> искусства: пейзаж, портрет, </w:t>
      </w:r>
      <w:r w:rsidR="00B40E51" w:rsidRPr="00EA3571">
        <w:rPr>
          <w:rFonts w:ascii="Times New Roman" w:eastAsia="Times New Roman" w:hAnsi="Times New Roman" w:cs="Times New Roman"/>
          <w:lang w:eastAsia="ru-RU"/>
        </w:rPr>
        <w:t>натюрморт, сюжетное изображение.</w:t>
      </w:r>
    </w:p>
    <w:p w:rsidR="00D6134B" w:rsidRPr="00EA3571" w:rsidRDefault="00D6134B" w:rsidP="00293CAB">
      <w:pPr>
        <w:spacing w:after="0" w:line="240" w:lineRule="auto"/>
        <w:ind w:firstLine="709"/>
        <w:rPr>
          <w:rFonts w:ascii="Times New Roman" w:hAnsi="Times New Roman" w:cs="Times New Roman"/>
        </w:rPr>
      </w:pPr>
    </w:p>
    <w:p w:rsidR="00DD7ED9" w:rsidRPr="00EA3571" w:rsidRDefault="00DD7ED9" w:rsidP="00DD7ED9">
      <w:pPr>
        <w:pStyle w:val="Heading1"/>
        <w:jc w:val="center"/>
        <w:rPr>
          <w:rFonts w:ascii="Times New Roman" w:hAnsi="Times New Roman" w:cs="Times New Roman"/>
          <w:sz w:val="22"/>
          <w:szCs w:val="22"/>
        </w:rPr>
      </w:pPr>
      <w:bookmarkStart w:id="13" w:name="_Toc110614560"/>
      <w:bookmarkEnd w:id="11"/>
      <w:bookmarkEnd w:id="12"/>
      <w:r w:rsidRPr="00EA3571">
        <w:rPr>
          <w:rFonts w:ascii="Times New Roman" w:hAnsi="Times New Roman" w:cs="Times New Roman"/>
          <w:sz w:val="22"/>
          <w:szCs w:val="22"/>
        </w:rPr>
        <w:t>ТЕМАТИЧЕСКОЕ ПЛАНИРОВАНИЕ</w:t>
      </w:r>
      <w:bookmarkEnd w:id="13"/>
    </w:p>
    <w:p w:rsidR="006D02E6" w:rsidRPr="00EA3571" w:rsidRDefault="006D02E6" w:rsidP="006D02E6">
      <w:pPr>
        <w:keepNext/>
        <w:widowControl w:val="0"/>
        <w:suppressAutoHyphens/>
        <w:spacing w:after="60" w:line="276" w:lineRule="auto"/>
        <w:outlineLvl w:val="0"/>
        <w:rPr>
          <w:rFonts w:ascii="Times New Roman" w:eastAsia="Times New Roman" w:hAnsi="Times New Roman" w:cs="Times New Roman"/>
          <w:b/>
          <w:bCs/>
          <w:kern w:val="1"/>
          <w:lang w:eastAsia="hi-IN" w:bidi="hi-IN"/>
        </w:rPr>
      </w:pPr>
      <w:bookmarkStart w:id="14" w:name="_Hlk145082273"/>
    </w:p>
    <w:p w:rsidR="00CF2608" w:rsidRPr="00EA3571" w:rsidRDefault="00CF2608" w:rsidP="00CF2608">
      <w:pPr>
        <w:spacing w:after="0" w:line="240" w:lineRule="auto"/>
        <w:ind w:firstLine="709"/>
        <w:jc w:val="both"/>
        <w:rPr>
          <w:rFonts w:ascii="Times New Roman" w:hAnsi="Times New Roman" w:cs="Times New Roman"/>
        </w:rPr>
      </w:pPr>
      <w:r w:rsidRPr="00EA3571">
        <w:rPr>
          <w:rFonts w:ascii="Times New Roman" w:hAnsi="Times New Roman" w:cs="Times New Roman"/>
        </w:rPr>
        <w:t>В тематическом планировании указаны не темы, а разделы, в связи с тем, что:</w:t>
      </w:r>
    </w:p>
    <w:p w:rsidR="00CF2608" w:rsidRPr="00EA3571" w:rsidRDefault="00CF2608" w:rsidP="00CF2608">
      <w:pPr>
        <w:spacing w:after="0" w:line="240" w:lineRule="auto"/>
        <w:ind w:firstLine="709"/>
        <w:jc w:val="both"/>
        <w:rPr>
          <w:rFonts w:ascii="Times New Roman" w:hAnsi="Times New Roman" w:cs="Times New Roman"/>
        </w:rPr>
      </w:pPr>
      <w:r w:rsidRPr="00EA3571">
        <w:rPr>
          <w:rFonts w:ascii="Times New Roman" w:hAnsi="Times New Roman" w:cs="Times New Roman"/>
        </w:rPr>
        <w:t>при работе с детьми с НОДА и с легкой умственной отсталостью необходимо учитывать их индивидуальные особенности, связанные с наличием выраженных нарушений манипуляторных функций, трудностями ориентировки на плоскости, сопутствующими нарушениями зрения;</w:t>
      </w:r>
    </w:p>
    <w:p w:rsidR="00CF2608" w:rsidRPr="00EA3571" w:rsidRDefault="00CF2608" w:rsidP="00CF2608">
      <w:pPr>
        <w:spacing w:after="0" w:line="240" w:lineRule="auto"/>
        <w:ind w:firstLine="709"/>
        <w:jc w:val="both"/>
        <w:rPr>
          <w:rFonts w:ascii="Times New Roman" w:hAnsi="Times New Roman" w:cs="Times New Roman"/>
        </w:rPr>
      </w:pPr>
      <w:r w:rsidRPr="00EA3571">
        <w:rPr>
          <w:rFonts w:ascii="Times New Roman" w:hAnsi="Times New Roman" w:cs="Times New Roman"/>
        </w:rPr>
        <w:t xml:space="preserve"> вместо строгой фокусировки на темах целесообразно выделять разделы, которые позволяют адаптировать занятия к</w:t>
      </w:r>
      <w:r w:rsidR="006B309B" w:rsidRPr="00EA3571">
        <w:rPr>
          <w:rFonts w:ascii="Times New Roman" w:hAnsi="Times New Roman" w:cs="Times New Roman"/>
        </w:rPr>
        <w:t xml:space="preserve"> </w:t>
      </w:r>
      <w:r w:rsidRPr="00EA3571">
        <w:rPr>
          <w:rFonts w:ascii="Times New Roman" w:hAnsi="Times New Roman" w:cs="Times New Roman"/>
        </w:rPr>
        <w:t>потребностям и возможностям</w:t>
      </w:r>
      <w:r w:rsidR="00604E7B" w:rsidRPr="00EA3571">
        <w:rPr>
          <w:rFonts w:ascii="Times New Roman" w:hAnsi="Times New Roman" w:cs="Times New Roman"/>
        </w:rPr>
        <w:t xml:space="preserve"> обучающихся</w:t>
      </w:r>
      <w:r w:rsidRPr="00EA3571">
        <w:rPr>
          <w:rFonts w:ascii="Times New Roman" w:hAnsi="Times New Roman" w:cs="Times New Roman"/>
        </w:rPr>
        <w:t>;</w:t>
      </w:r>
    </w:p>
    <w:p w:rsidR="00CF2608" w:rsidRPr="00EA3571" w:rsidRDefault="00CF2608" w:rsidP="00CF2608">
      <w:pPr>
        <w:spacing w:after="0" w:line="240" w:lineRule="auto"/>
        <w:ind w:firstLine="709"/>
        <w:jc w:val="both"/>
        <w:rPr>
          <w:rFonts w:ascii="Times New Roman" w:hAnsi="Times New Roman" w:cs="Times New Roman"/>
        </w:rPr>
      </w:pPr>
      <w:r w:rsidRPr="00EA3571">
        <w:rPr>
          <w:rFonts w:ascii="Times New Roman" w:hAnsi="Times New Roman" w:cs="Times New Roman"/>
        </w:rPr>
        <w:t xml:space="preserve">разделы предоставляют большую гибкость в планировании уроков, что позволяет адаптировать материалы под конкретные потребности детей с </w:t>
      </w:r>
      <w:r w:rsidR="00604E7B" w:rsidRPr="00EA3571">
        <w:rPr>
          <w:rFonts w:ascii="Times New Roman" w:hAnsi="Times New Roman" w:cs="Times New Roman"/>
        </w:rPr>
        <w:t>НОДА</w:t>
      </w:r>
      <w:r w:rsidRPr="00EA3571">
        <w:rPr>
          <w:rFonts w:ascii="Times New Roman" w:hAnsi="Times New Roman" w:cs="Times New Roman"/>
        </w:rPr>
        <w:t xml:space="preserve"> и легкой умственной отсталостью. Это способствует индивидуализации обучения и учету специфических особенностей и двигательных возможностей каждого обучающегося данной категории.</w:t>
      </w:r>
    </w:p>
    <w:p w:rsidR="00CF2608" w:rsidRPr="00EA3571" w:rsidRDefault="00CF2608" w:rsidP="005039AA">
      <w:pPr>
        <w:spacing w:after="0" w:line="240" w:lineRule="auto"/>
        <w:ind w:firstLine="709"/>
        <w:jc w:val="both"/>
        <w:rPr>
          <w:rFonts w:ascii="Times New Roman" w:hAnsi="Times New Roman" w:cs="Times New Roman"/>
        </w:rPr>
      </w:pPr>
      <w:r w:rsidRPr="00EA3571">
        <w:rPr>
          <w:rFonts w:ascii="Times New Roman" w:hAnsi="Times New Roman" w:cs="Times New Roman"/>
        </w:rPr>
        <w:t>Таким образом, использование разделов в тематическом планировании по предмету «Рисование» для детей с НОДА и с легкой умственной отсталостью обосновывается необходимостью учета индивидуальных особенностей развития, специфики обучения и стимулирования мотивации обучающегося к изучению художественных навыков.</w:t>
      </w:r>
      <w:r w:rsidR="005039AA" w:rsidRPr="00EA3571">
        <w:rPr>
          <w:rFonts w:ascii="Times New Roman" w:hAnsi="Times New Roman" w:cs="Times New Roman"/>
        </w:rPr>
        <w:t xml:space="preserve"> </w:t>
      </w:r>
    </w:p>
    <w:p w:rsidR="00CF2608" w:rsidRPr="00EA3571" w:rsidRDefault="00CF2608" w:rsidP="00CF2608">
      <w:pPr>
        <w:rPr>
          <w:rFonts w:ascii="Times New Roman" w:hAnsi="Times New Roman" w:cs="Times New Roman"/>
        </w:rPr>
      </w:pPr>
    </w:p>
    <w:p w:rsidR="00CF2608" w:rsidRPr="00EA3571" w:rsidRDefault="00CF2608" w:rsidP="006D02E6">
      <w:pPr>
        <w:keepNext/>
        <w:widowControl w:val="0"/>
        <w:suppressAutoHyphens/>
        <w:spacing w:after="60" w:line="276" w:lineRule="auto"/>
        <w:outlineLvl w:val="0"/>
        <w:rPr>
          <w:rFonts w:ascii="Times New Roman" w:eastAsia="Times New Roman" w:hAnsi="Times New Roman" w:cs="Times New Roman"/>
          <w:b/>
          <w:bCs/>
          <w:kern w:val="1"/>
          <w:lang w:eastAsia="hi-IN" w:bidi="hi-IN"/>
        </w:rPr>
        <w:sectPr w:rsidR="00CF2608" w:rsidRPr="00EA3571">
          <w:pgSz w:w="11906" w:h="16838"/>
          <w:pgMar w:top="1134" w:right="850" w:bottom="1134" w:left="1701" w:header="708" w:footer="708" w:gutter="0"/>
          <w:cols w:space="708"/>
          <w:docGrid w:linePitch="360"/>
        </w:sectPr>
      </w:pPr>
    </w:p>
    <w:tbl>
      <w:tblPr>
        <w:tblStyle w:val="TableGrid"/>
        <w:tblW w:w="15021" w:type="dxa"/>
        <w:tblLook w:val="04A0" w:firstRow="1" w:lastRow="0" w:firstColumn="1" w:lastColumn="0" w:noHBand="0" w:noVBand="1"/>
      </w:tblPr>
      <w:tblGrid>
        <w:gridCol w:w="698"/>
        <w:gridCol w:w="1962"/>
        <w:gridCol w:w="1121"/>
        <w:gridCol w:w="4703"/>
        <w:gridCol w:w="3059"/>
        <w:gridCol w:w="3478"/>
      </w:tblGrid>
      <w:tr w:rsidR="001926DC" w:rsidRPr="00EA3571" w:rsidTr="00463A23">
        <w:trPr>
          <w:trHeight w:val="97"/>
        </w:trPr>
        <w:tc>
          <w:tcPr>
            <w:tcW w:w="698" w:type="dxa"/>
            <w:vMerge w:val="restart"/>
          </w:tcPr>
          <w:bookmarkEnd w:id="14"/>
          <w:p w:rsidR="001926DC" w:rsidRPr="00EA3571" w:rsidRDefault="001926DC" w:rsidP="00463A23">
            <w:pPr>
              <w:jc w:val="center"/>
              <w:rPr>
                <w:rFonts w:ascii="Times New Roman" w:hAnsi="Times New Roman" w:cs="Times New Roman"/>
                <w:b/>
              </w:rPr>
            </w:pPr>
            <w:r w:rsidRPr="00EA3571">
              <w:rPr>
                <w:rFonts w:ascii="Times New Roman" w:eastAsia="Times New Roman" w:hAnsi="Times New Roman" w:cs="Times New Roman"/>
                <w:b/>
                <w:lang w:eastAsia="ru-RU"/>
              </w:rPr>
              <w:lastRenderedPageBreak/>
              <w:t>№</w:t>
            </w:r>
          </w:p>
        </w:tc>
        <w:tc>
          <w:tcPr>
            <w:tcW w:w="1962" w:type="dxa"/>
            <w:vMerge w:val="restart"/>
          </w:tcPr>
          <w:p w:rsidR="001926DC" w:rsidRPr="00EA3571" w:rsidRDefault="001926DC" w:rsidP="00463A23">
            <w:pPr>
              <w:jc w:val="center"/>
              <w:rPr>
                <w:rFonts w:ascii="Times New Roman" w:hAnsi="Times New Roman" w:cs="Times New Roman"/>
                <w:b/>
              </w:rPr>
            </w:pPr>
            <w:r w:rsidRPr="00EA3571">
              <w:rPr>
                <w:rFonts w:ascii="Times New Roman" w:eastAsia="Times New Roman" w:hAnsi="Times New Roman" w:cs="Times New Roman"/>
                <w:b/>
                <w:lang w:eastAsia="ru-RU"/>
              </w:rPr>
              <w:t>Название раздела, темы</w:t>
            </w:r>
          </w:p>
        </w:tc>
        <w:tc>
          <w:tcPr>
            <w:tcW w:w="1121" w:type="dxa"/>
            <w:vMerge w:val="restart"/>
          </w:tcPr>
          <w:p w:rsidR="001926DC" w:rsidRPr="00EA3571" w:rsidRDefault="001926DC" w:rsidP="00463A23">
            <w:pPr>
              <w:jc w:val="center"/>
              <w:rPr>
                <w:rFonts w:ascii="Times New Roman" w:hAnsi="Times New Roman" w:cs="Times New Roman"/>
                <w:b/>
              </w:rPr>
            </w:pPr>
            <w:r w:rsidRPr="00EA3571">
              <w:rPr>
                <w:rFonts w:ascii="Times New Roman" w:eastAsia="Times New Roman" w:hAnsi="Times New Roman" w:cs="Times New Roman"/>
                <w:b/>
                <w:lang w:eastAsia="ru-RU"/>
              </w:rPr>
              <w:t>Кол-во часов</w:t>
            </w:r>
          </w:p>
        </w:tc>
        <w:tc>
          <w:tcPr>
            <w:tcW w:w="4703" w:type="dxa"/>
            <w:vMerge w:val="restart"/>
          </w:tcPr>
          <w:p w:rsidR="001926DC" w:rsidRPr="00EA3571" w:rsidRDefault="001926DC" w:rsidP="00463A23">
            <w:pPr>
              <w:jc w:val="center"/>
              <w:rPr>
                <w:rFonts w:ascii="Times New Roman" w:hAnsi="Times New Roman" w:cs="Times New Roman"/>
                <w:b/>
              </w:rPr>
            </w:pPr>
            <w:r w:rsidRPr="00EA3571">
              <w:rPr>
                <w:rFonts w:ascii="Times New Roman" w:eastAsia="Times New Roman" w:hAnsi="Times New Roman" w:cs="Times New Roman"/>
                <w:b/>
                <w:lang w:eastAsia="ru-RU"/>
              </w:rPr>
              <w:t xml:space="preserve">Программное </w:t>
            </w:r>
            <w:r w:rsidRPr="00EA3571">
              <w:rPr>
                <w:rFonts w:ascii="Times New Roman" w:eastAsia="Times New Roman" w:hAnsi="Times New Roman" w:cs="Times New Roman"/>
                <w:b/>
                <w:lang w:eastAsia="ru-RU"/>
              </w:rPr>
              <w:br/>
              <w:t>содержание</w:t>
            </w:r>
          </w:p>
        </w:tc>
        <w:tc>
          <w:tcPr>
            <w:tcW w:w="6537" w:type="dxa"/>
            <w:gridSpan w:val="2"/>
            <w:vAlign w:val="center"/>
          </w:tcPr>
          <w:p w:rsidR="001926DC" w:rsidRPr="00EA3571" w:rsidRDefault="001926DC" w:rsidP="00463A23">
            <w:pPr>
              <w:spacing w:line="276" w:lineRule="auto"/>
              <w:jc w:val="center"/>
              <w:rPr>
                <w:rFonts w:ascii="Times New Roman" w:eastAsia="Times New Roman" w:hAnsi="Times New Roman" w:cs="Times New Roman"/>
                <w:b/>
                <w:lang w:eastAsia="ru-RU"/>
              </w:rPr>
            </w:pPr>
            <w:r w:rsidRPr="00EA3571">
              <w:rPr>
                <w:rFonts w:ascii="Times New Roman" w:eastAsia="Times New Roman" w:hAnsi="Times New Roman" w:cs="Times New Roman"/>
                <w:b/>
                <w:lang w:eastAsia="ru-RU"/>
              </w:rPr>
              <w:t xml:space="preserve">Дифференциация видов </w:t>
            </w:r>
            <w:r w:rsidRPr="00EA3571">
              <w:rPr>
                <w:rFonts w:ascii="Times New Roman" w:eastAsia="Times New Roman" w:hAnsi="Times New Roman" w:cs="Times New Roman"/>
                <w:b/>
                <w:lang w:eastAsia="ru-RU"/>
              </w:rPr>
              <w:br/>
              <w:t>деятельности</w:t>
            </w:r>
          </w:p>
        </w:tc>
      </w:tr>
      <w:tr w:rsidR="001926DC" w:rsidRPr="00EA3571" w:rsidTr="00463A23">
        <w:tc>
          <w:tcPr>
            <w:tcW w:w="698" w:type="dxa"/>
            <w:vMerge/>
          </w:tcPr>
          <w:p w:rsidR="001926DC" w:rsidRPr="00EA3571" w:rsidRDefault="001926DC" w:rsidP="00463A23">
            <w:pPr>
              <w:jc w:val="center"/>
              <w:rPr>
                <w:rFonts w:ascii="Times New Roman" w:hAnsi="Times New Roman" w:cs="Times New Roman"/>
                <w:b/>
              </w:rPr>
            </w:pPr>
          </w:p>
        </w:tc>
        <w:tc>
          <w:tcPr>
            <w:tcW w:w="1962" w:type="dxa"/>
            <w:vMerge/>
          </w:tcPr>
          <w:p w:rsidR="001926DC" w:rsidRPr="00EA3571" w:rsidRDefault="001926DC" w:rsidP="00463A23">
            <w:pPr>
              <w:jc w:val="center"/>
              <w:rPr>
                <w:rFonts w:ascii="Times New Roman" w:hAnsi="Times New Roman" w:cs="Times New Roman"/>
                <w:b/>
              </w:rPr>
            </w:pPr>
          </w:p>
        </w:tc>
        <w:tc>
          <w:tcPr>
            <w:tcW w:w="1121" w:type="dxa"/>
            <w:vMerge/>
          </w:tcPr>
          <w:p w:rsidR="001926DC" w:rsidRPr="00EA3571" w:rsidRDefault="001926DC" w:rsidP="00463A23">
            <w:pPr>
              <w:jc w:val="center"/>
              <w:rPr>
                <w:rFonts w:ascii="Times New Roman" w:hAnsi="Times New Roman" w:cs="Times New Roman"/>
                <w:b/>
              </w:rPr>
            </w:pPr>
          </w:p>
        </w:tc>
        <w:tc>
          <w:tcPr>
            <w:tcW w:w="4703" w:type="dxa"/>
            <w:vMerge/>
          </w:tcPr>
          <w:p w:rsidR="001926DC" w:rsidRPr="00EA3571" w:rsidRDefault="001926DC" w:rsidP="00463A23">
            <w:pPr>
              <w:jc w:val="center"/>
              <w:rPr>
                <w:rFonts w:ascii="Times New Roman" w:hAnsi="Times New Roman" w:cs="Times New Roman"/>
                <w:b/>
              </w:rPr>
            </w:pPr>
          </w:p>
        </w:tc>
        <w:tc>
          <w:tcPr>
            <w:tcW w:w="3059" w:type="dxa"/>
            <w:vAlign w:val="center"/>
          </w:tcPr>
          <w:p w:rsidR="001926DC" w:rsidRPr="00EA3571" w:rsidRDefault="001926DC" w:rsidP="00463A23">
            <w:pPr>
              <w:spacing w:line="276" w:lineRule="auto"/>
              <w:jc w:val="center"/>
              <w:rPr>
                <w:rFonts w:ascii="Times New Roman" w:eastAsia="Times New Roman" w:hAnsi="Times New Roman" w:cs="Times New Roman"/>
                <w:b/>
                <w:lang w:eastAsia="ru-RU"/>
              </w:rPr>
            </w:pPr>
            <w:r w:rsidRPr="00EA3571">
              <w:rPr>
                <w:rFonts w:ascii="Times New Roman" w:eastAsia="Times New Roman" w:hAnsi="Times New Roman" w:cs="Times New Roman"/>
                <w:b/>
                <w:lang w:eastAsia="ru-RU"/>
              </w:rPr>
              <w:t>Минимальный уровень</w:t>
            </w:r>
          </w:p>
        </w:tc>
        <w:tc>
          <w:tcPr>
            <w:tcW w:w="3478" w:type="dxa"/>
            <w:vAlign w:val="center"/>
          </w:tcPr>
          <w:p w:rsidR="001926DC" w:rsidRPr="00EA3571" w:rsidRDefault="001926DC" w:rsidP="00463A23">
            <w:pPr>
              <w:spacing w:line="276" w:lineRule="auto"/>
              <w:jc w:val="center"/>
              <w:rPr>
                <w:rFonts w:ascii="Times New Roman" w:eastAsia="Times New Roman" w:hAnsi="Times New Roman" w:cs="Times New Roman"/>
                <w:b/>
                <w:lang w:eastAsia="ru-RU"/>
              </w:rPr>
            </w:pPr>
            <w:r w:rsidRPr="00EA3571">
              <w:rPr>
                <w:rFonts w:ascii="Times New Roman" w:eastAsia="Times New Roman" w:hAnsi="Times New Roman" w:cs="Times New Roman"/>
                <w:b/>
                <w:lang w:eastAsia="ru-RU"/>
              </w:rPr>
              <w:t>Достаточный уровень</w:t>
            </w:r>
          </w:p>
        </w:tc>
      </w:tr>
      <w:tr w:rsidR="001926DC" w:rsidRPr="00EA3571" w:rsidTr="00463A23">
        <w:tc>
          <w:tcPr>
            <w:tcW w:w="698" w:type="dxa"/>
          </w:tcPr>
          <w:p w:rsidR="001926DC" w:rsidRPr="00EA3571" w:rsidRDefault="001926DC" w:rsidP="00463A23">
            <w:pPr>
              <w:rPr>
                <w:rFonts w:ascii="Times New Roman" w:hAnsi="Times New Roman" w:cs="Times New Roman"/>
              </w:rPr>
            </w:pPr>
            <w:r w:rsidRPr="00EA3571">
              <w:rPr>
                <w:rFonts w:ascii="Times New Roman" w:hAnsi="Times New Roman" w:cs="Times New Roman"/>
              </w:rPr>
              <w:t>1</w:t>
            </w:r>
          </w:p>
        </w:tc>
        <w:tc>
          <w:tcPr>
            <w:tcW w:w="1962" w:type="dxa"/>
          </w:tcPr>
          <w:p w:rsidR="001926DC" w:rsidRPr="00EA3571" w:rsidRDefault="001926DC" w:rsidP="00463A23">
            <w:pPr>
              <w:jc w:val="both"/>
              <w:rPr>
                <w:rFonts w:ascii="Times New Roman" w:hAnsi="Times New Roman" w:cs="Times New Roman"/>
              </w:rPr>
            </w:pPr>
            <w:r w:rsidRPr="00EA3571">
              <w:rPr>
                <w:rFonts w:ascii="Times New Roman" w:hAnsi="Times New Roman" w:cs="Times New Roman"/>
              </w:rPr>
              <w:t>Обучение композиционной деятельности</w:t>
            </w:r>
          </w:p>
        </w:tc>
        <w:tc>
          <w:tcPr>
            <w:tcW w:w="1121" w:type="dxa"/>
          </w:tcPr>
          <w:p w:rsidR="001926DC" w:rsidRPr="00EA3571" w:rsidRDefault="000C5E46" w:rsidP="00463A23">
            <w:pPr>
              <w:rPr>
                <w:rFonts w:ascii="Times New Roman" w:hAnsi="Times New Roman" w:cs="Times New Roman"/>
                <w:lang w:val="en-US"/>
              </w:rPr>
            </w:pPr>
            <w:r w:rsidRPr="00EA3571">
              <w:rPr>
                <w:rFonts w:ascii="Times New Roman" w:hAnsi="Times New Roman" w:cs="Times New Roman"/>
                <w:lang w:val="en-US"/>
              </w:rPr>
              <w:t>14</w:t>
            </w:r>
          </w:p>
        </w:tc>
        <w:tc>
          <w:tcPr>
            <w:tcW w:w="4703" w:type="dxa"/>
          </w:tcPr>
          <w:p w:rsidR="001926DC" w:rsidRPr="00EA3571" w:rsidRDefault="001926DC" w:rsidP="00463A23">
            <w:pPr>
              <w:pStyle w:val="NoSpacing"/>
              <w:jc w:val="both"/>
              <w:rPr>
                <w:rFonts w:ascii="Times New Roman" w:hAnsi="Times New Roman" w:cs="Times New Roman"/>
              </w:rPr>
            </w:pPr>
            <w:r w:rsidRPr="00EA3571">
              <w:rPr>
                <w:rFonts w:ascii="Times New Roman" w:eastAsia="Times New Roman" w:hAnsi="Times New Roman" w:cs="Times New Roman"/>
                <w:lang w:eastAsia="ru-RU"/>
              </w:rPr>
              <w:t>Знание и применение правил композиции.</w:t>
            </w:r>
          </w:p>
          <w:p w:rsidR="001926DC" w:rsidRPr="00EA3571" w:rsidRDefault="001926DC" w:rsidP="00463A23">
            <w:pPr>
              <w:pStyle w:val="NoSpacing"/>
              <w:jc w:val="both"/>
              <w:rPr>
                <w:rFonts w:ascii="Times New Roman" w:hAnsi="Times New Roman" w:cs="Times New Roman"/>
              </w:rPr>
            </w:pPr>
            <w:r w:rsidRPr="00EA3571">
              <w:rPr>
                <w:rFonts w:ascii="Times New Roman" w:hAnsi="Times New Roman" w:cs="Times New Roman"/>
              </w:rPr>
              <w:t>Совершенствование умений передавать глубину пространства: уменьшение величины удаленн</w:t>
            </w:r>
            <w:r w:rsidR="004F4178">
              <w:rPr>
                <w:rFonts w:ascii="Times New Roman" w:hAnsi="Times New Roman" w:cs="Times New Roman"/>
              </w:rPr>
              <w:t>ых предметов по сравнению с рас</w:t>
            </w:r>
            <w:r w:rsidRPr="00EA3571">
              <w:rPr>
                <w:rFonts w:ascii="Times New Roman" w:hAnsi="Times New Roman" w:cs="Times New Roman"/>
              </w:rPr>
              <w:t>положенными вблизи от наблюдателя; загораживание одних предме</w:t>
            </w:r>
            <w:r w:rsidRPr="00EA3571">
              <w:rPr>
                <w:rFonts w:ascii="Times New Roman" w:hAnsi="Times New Roman" w:cs="Times New Roman"/>
              </w:rPr>
              <w:softHyphen/>
              <w:t xml:space="preserve">тов другими. </w:t>
            </w:r>
          </w:p>
          <w:p w:rsidR="001926DC" w:rsidRPr="00EA3571" w:rsidRDefault="001926DC" w:rsidP="00463A23">
            <w:pPr>
              <w:pStyle w:val="NoSpacing"/>
              <w:jc w:val="both"/>
              <w:rPr>
                <w:rFonts w:ascii="Times New Roman" w:hAnsi="Times New Roman" w:cs="Times New Roman"/>
              </w:rPr>
            </w:pPr>
            <w:r w:rsidRPr="00EA3571">
              <w:rPr>
                <w:rFonts w:ascii="Times New Roman" w:hAnsi="Times New Roman" w:cs="Times New Roman"/>
              </w:rPr>
              <w:t>Обучение приему построения сюжетной и декоративной компози</w:t>
            </w:r>
            <w:r w:rsidRPr="00EA3571">
              <w:rPr>
                <w:rFonts w:ascii="Times New Roman" w:hAnsi="Times New Roman" w:cs="Times New Roman"/>
              </w:rPr>
              <w:softHyphen/>
              <w:t>ции с использованием симметричного расположения ее частей (элементов), позволяющему достигать равновесия на изобразительной плоскости.</w:t>
            </w:r>
          </w:p>
          <w:p w:rsidR="001926DC" w:rsidRPr="00EA3571" w:rsidRDefault="001926DC" w:rsidP="00463A23">
            <w:pPr>
              <w:pStyle w:val="NoSpacing"/>
              <w:jc w:val="both"/>
              <w:rPr>
                <w:rFonts w:ascii="Times New Roman" w:hAnsi="Times New Roman" w:cs="Times New Roman"/>
              </w:rPr>
            </w:pPr>
            <w:r w:rsidRPr="00EA3571">
              <w:rPr>
                <w:rFonts w:ascii="Times New Roman" w:hAnsi="Times New Roman" w:cs="Times New Roman"/>
              </w:rPr>
              <w:t>Обучение приему построения композиции в прямоугольнике с уче</w:t>
            </w:r>
            <w:r w:rsidRPr="00EA3571">
              <w:rPr>
                <w:rFonts w:ascii="Times New Roman" w:hAnsi="Times New Roman" w:cs="Times New Roman"/>
              </w:rPr>
              <w:softHyphen/>
              <w:t>том центральной симметрии.</w:t>
            </w:r>
          </w:p>
          <w:p w:rsidR="001926DC" w:rsidRPr="00EA3571" w:rsidRDefault="001926DC" w:rsidP="00463A23">
            <w:pPr>
              <w:pStyle w:val="NoSpacing"/>
              <w:jc w:val="both"/>
              <w:rPr>
                <w:rFonts w:ascii="Times New Roman" w:hAnsi="Times New Roman" w:cs="Times New Roman"/>
              </w:rPr>
            </w:pPr>
            <w:r w:rsidRPr="00EA3571">
              <w:rPr>
                <w:rFonts w:ascii="Times New Roman" w:hAnsi="Times New Roman" w:cs="Times New Roman"/>
              </w:rPr>
              <w:t>Знакомство с выразительными средствами сказочного изображения (избушка на курьих-ножках; деревья в дремучем лесу, сказочном лесу с глазами из двух дупел, сучьями и ветками, похожими на руки и т.п.).</w:t>
            </w:r>
          </w:p>
          <w:p w:rsidR="001926DC" w:rsidRPr="00EA3571" w:rsidRDefault="001926DC" w:rsidP="00463A23">
            <w:pPr>
              <w:pStyle w:val="NoSpacing"/>
              <w:jc w:val="both"/>
              <w:rPr>
                <w:rFonts w:ascii="Times New Roman" w:eastAsia="Times New Roman" w:hAnsi="Times New Roman" w:cs="Times New Roman"/>
                <w:lang w:eastAsia="ru-RU"/>
              </w:rPr>
            </w:pPr>
            <w:r w:rsidRPr="00EA3571">
              <w:rPr>
                <w:rFonts w:ascii="Times New Roman" w:eastAsia="Times New Roman" w:hAnsi="Times New Roman" w:cs="Times New Roman"/>
                <w:lang w:eastAsia="ru-RU"/>
              </w:rPr>
              <w:t>Размещение изображения одного или группы предметов в соответствии с параметрами изобразительной поверхности.</w:t>
            </w:r>
          </w:p>
          <w:p w:rsidR="001926DC" w:rsidRPr="00EA3571" w:rsidRDefault="001926DC" w:rsidP="00463A23">
            <w:pPr>
              <w:pStyle w:val="NoSpacing"/>
              <w:jc w:val="both"/>
              <w:rPr>
                <w:rFonts w:ascii="Times New Roman" w:hAnsi="Times New Roman" w:cs="Times New Roman"/>
              </w:rPr>
            </w:pPr>
            <w:r w:rsidRPr="00EA3571">
              <w:rPr>
                <w:rFonts w:ascii="Times New Roman" w:eastAsia="Times New Roman" w:hAnsi="Times New Roman" w:cs="Times New Roman"/>
                <w:lang w:eastAsia="ru-RU"/>
              </w:rPr>
              <w:t>Рисование с натуры и по памяти после предварительных наблюдений, передача всех признаков и свойств изображаемого объекта.</w:t>
            </w:r>
          </w:p>
          <w:p w:rsidR="001926DC" w:rsidRPr="00EA3571" w:rsidRDefault="001926DC" w:rsidP="00463A23">
            <w:pPr>
              <w:pStyle w:val="NoSpacing"/>
              <w:jc w:val="both"/>
              <w:rPr>
                <w:rFonts w:ascii="Times New Roman" w:eastAsia="Times New Roman" w:hAnsi="Times New Roman" w:cs="Times New Roman"/>
                <w:lang w:eastAsia="ru-RU"/>
              </w:rPr>
            </w:pPr>
            <w:r w:rsidRPr="00EA3571">
              <w:rPr>
                <w:rFonts w:ascii="Times New Roman" w:eastAsia="Times New Roman" w:hAnsi="Times New Roman" w:cs="Times New Roman"/>
                <w:lang w:eastAsia="ru-RU"/>
              </w:rPr>
              <w:t>Различение и передача в рисунке эмоционального состояния и свое</w:t>
            </w:r>
            <w:r w:rsidR="00535264">
              <w:rPr>
                <w:rFonts w:ascii="Times New Roman" w:eastAsia="Times New Roman" w:hAnsi="Times New Roman" w:cs="Times New Roman"/>
                <w:lang w:eastAsia="ru-RU"/>
              </w:rPr>
              <w:t>го</w:t>
            </w:r>
            <w:r w:rsidRPr="00EA3571">
              <w:rPr>
                <w:rFonts w:ascii="Times New Roman" w:eastAsia="Times New Roman" w:hAnsi="Times New Roman" w:cs="Times New Roman"/>
                <w:lang w:eastAsia="ru-RU"/>
              </w:rPr>
              <w:t xml:space="preserve"> отношени</w:t>
            </w:r>
            <w:r w:rsidR="00535264">
              <w:rPr>
                <w:rFonts w:ascii="Times New Roman" w:eastAsia="Times New Roman" w:hAnsi="Times New Roman" w:cs="Times New Roman"/>
                <w:lang w:eastAsia="ru-RU"/>
              </w:rPr>
              <w:t>я</w:t>
            </w:r>
            <w:r w:rsidRPr="00EA3571">
              <w:rPr>
                <w:rFonts w:ascii="Times New Roman" w:eastAsia="Times New Roman" w:hAnsi="Times New Roman" w:cs="Times New Roman"/>
                <w:lang w:eastAsia="ru-RU"/>
              </w:rPr>
              <w:t xml:space="preserve"> к природе, человеку, семье и обществу.</w:t>
            </w:r>
          </w:p>
          <w:p w:rsidR="001926DC" w:rsidRPr="00EA3571" w:rsidRDefault="001926DC" w:rsidP="00535264">
            <w:pPr>
              <w:pStyle w:val="NoSpacing"/>
              <w:jc w:val="both"/>
              <w:rPr>
                <w:rFonts w:ascii="Times New Roman" w:hAnsi="Times New Roman" w:cs="Times New Roman"/>
              </w:rPr>
            </w:pPr>
            <w:r w:rsidRPr="00EA3571">
              <w:rPr>
                <w:rFonts w:ascii="Times New Roman" w:eastAsia="Times New Roman" w:hAnsi="Times New Roman" w:cs="Times New Roman"/>
                <w:lang w:eastAsia="ru-RU"/>
              </w:rPr>
              <w:t>Следование при выполнении работы инструкциям.</w:t>
            </w:r>
          </w:p>
        </w:tc>
        <w:tc>
          <w:tcPr>
            <w:tcW w:w="3059" w:type="dxa"/>
          </w:tcPr>
          <w:p w:rsidR="001926DC" w:rsidRPr="00EA3571" w:rsidRDefault="001926DC" w:rsidP="00463A23">
            <w:pPr>
              <w:pStyle w:val="NoSpacing"/>
              <w:jc w:val="both"/>
              <w:rPr>
                <w:rFonts w:ascii="Times New Roman" w:hAnsi="Times New Roman" w:cs="Times New Roman"/>
              </w:rPr>
            </w:pPr>
            <w:r w:rsidRPr="00EA3571">
              <w:rPr>
                <w:rFonts w:ascii="Times New Roman" w:eastAsia="Times New Roman" w:hAnsi="Times New Roman" w:cs="Times New Roman"/>
                <w:lang w:eastAsia="ru-RU"/>
              </w:rPr>
              <w:t>Знают и применяют правила композиции</w:t>
            </w:r>
            <w:r w:rsidR="00367AE6" w:rsidRPr="00EA3571">
              <w:rPr>
                <w:rFonts w:ascii="Times New Roman" w:eastAsia="Times New Roman" w:hAnsi="Times New Roman" w:cs="Times New Roman"/>
                <w:lang w:eastAsia="ru-RU"/>
              </w:rPr>
              <w:t>.</w:t>
            </w:r>
          </w:p>
          <w:p w:rsidR="001926DC" w:rsidRPr="00EA3571" w:rsidRDefault="001926DC" w:rsidP="00463A23">
            <w:pPr>
              <w:pStyle w:val="NoSpacing"/>
              <w:jc w:val="both"/>
              <w:rPr>
                <w:rFonts w:ascii="Times New Roman" w:hAnsi="Times New Roman" w:cs="Times New Roman"/>
              </w:rPr>
            </w:pPr>
            <w:r w:rsidRPr="00EA3571">
              <w:rPr>
                <w:rFonts w:ascii="Times New Roman" w:hAnsi="Times New Roman" w:cs="Times New Roman"/>
              </w:rPr>
              <w:t>С помощью педагогического работника умеют передавать уменьшенные величины удаленных предметов по сравнению с расположенными вблизи от наблюдателя</w:t>
            </w:r>
            <w:r w:rsidRPr="00EA3571">
              <w:rPr>
                <w:rFonts w:ascii="Times New Roman" w:eastAsia="Times New Roman" w:hAnsi="Times New Roman" w:cs="Times New Roman"/>
                <w:lang w:eastAsia="ru-RU"/>
              </w:rPr>
              <w:t>*</w:t>
            </w:r>
            <w:r w:rsidRPr="00EA3571">
              <w:rPr>
                <w:rFonts w:ascii="Times New Roman" w:hAnsi="Times New Roman" w:cs="Times New Roman"/>
              </w:rPr>
              <w:t>.</w:t>
            </w:r>
          </w:p>
          <w:p w:rsidR="001926DC" w:rsidRPr="00EA3571" w:rsidRDefault="001926DC" w:rsidP="00463A23">
            <w:pPr>
              <w:pStyle w:val="NoSpacing"/>
              <w:jc w:val="both"/>
              <w:rPr>
                <w:rFonts w:ascii="Times New Roman" w:hAnsi="Times New Roman" w:cs="Times New Roman"/>
              </w:rPr>
            </w:pPr>
            <w:r w:rsidRPr="00EA3571">
              <w:rPr>
                <w:rFonts w:ascii="Times New Roman" w:hAnsi="Times New Roman" w:cs="Times New Roman"/>
              </w:rPr>
              <w:t>С помощью педагогического работника владеют приемами построения сюжетной и декоративной компози</w:t>
            </w:r>
            <w:r w:rsidRPr="00EA3571">
              <w:rPr>
                <w:rFonts w:ascii="Times New Roman" w:hAnsi="Times New Roman" w:cs="Times New Roman"/>
              </w:rPr>
              <w:softHyphen/>
              <w:t xml:space="preserve">ции с использованием </w:t>
            </w:r>
            <w:r w:rsidR="00535264">
              <w:rPr>
                <w:rFonts w:ascii="Times New Roman" w:hAnsi="Times New Roman" w:cs="Times New Roman"/>
              </w:rPr>
              <w:t xml:space="preserve">симметричного </w:t>
            </w:r>
            <w:r w:rsidRPr="00EA3571">
              <w:rPr>
                <w:rFonts w:ascii="Times New Roman" w:hAnsi="Times New Roman" w:cs="Times New Roman"/>
              </w:rPr>
              <w:t>расположения ее частей (элементов), позволяющ</w:t>
            </w:r>
            <w:r w:rsidR="00535264">
              <w:rPr>
                <w:rFonts w:ascii="Times New Roman" w:hAnsi="Times New Roman" w:cs="Times New Roman"/>
              </w:rPr>
              <w:t>ими</w:t>
            </w:r>
            <w:r w:rsidRPr="00EA3571">
              <w:rPr>
                <w:rFonts w:ascii="Times New Roman" w:hAnsi="Times New Roman" w:cs="Times New Roman"/>
              </w:rPr>
              <w:t xml:space="preserve"> достигать равновесия на изобразительной плоскости</w:t>
            </w:r>
            <w:r w:rsidR="00367AE6" w:rsidRPr="00EA3571">
              <w:rPr>
                <w:rFonts w:ascii="Times New Roman" w:eastAsia="Times New Roman" w:hAnsi="Times New Roman" w:cs="Times New Roman"/>
                <w:lang w:eastAsia="ru-RU"/>
              </w:rPr>
              <w:t>*</w:t>
            </w:r>
            <w:r w:rsidRPr="00EA3571">
              <w:rPr>
                <w:rFonts w:ascii="Times New Roman" w:hAnsi="Times New Roman" w:cs="Times New Roman"/>
              </w:rPr>
              <w:t>.</w:t>
            </w:r>
          </w:p>
          <w:p w:rsidR="001926DC" w:rsidRPr="00EA3571" w:rsidRDefault="001926DC" w:rsidP="00463A23">
            <w:pPr>
              <w:pStyle w:val="NoSpacing"/>
              <w:jc w:val="both"/>
              <w:rPr>
                <w:rFonts w:ascii="Times New Roman" w:eastAsia="Times New Roman" w:hAnsi="Times New Roman" w:cs="Times New Roman"/>
                <w:lang w:eastAsia="ru-RU"/>
              </w:rPr>
            </w:pPr>
            <w:r w:rsidRPr="00EA3571">
              <w:rPr>
                <w:rFonts w:ascii="Times New Roman" w:eastAsia="Times New Roman" w:hAnsi="Times New Roman" w:cs="Times New Roman"/>
                <w:lang w:eastAsia="ru-RU"/>
              </w:rPr>
              <w:t>Изображают один или группу предметов в соответствии с параметрами</w:t>
            </w:r>
            <w:r w:rsidR="00535264">
              <w:rPr>
                <w:rFonts w:ascii="Times New Roman" w:eastAsia="Times New Roman" w:hAnsi="Times New Roman" w:cs="Times New Roman"/>
                <w:lang w:eastAsia="ru-RU"/>
              </w:rPr>
              <w:t xml:space="preserve"> </w:t>
            </w:r>
            <w:r w:rsidRPr="00EA3571">
              <w:rPr>
                <w:rFonts w:ascii="Times New Roman" w:eastAsia="Times New Roman" w:hAnsi="Times New Roman" w:cs="Times New Roman"/>
                <w:lang w:eastAsia="ru-RU"/>
              </w:rPr>
              <w:t>изобразительной поверхности</w:t>
            </w:r>
            <w:r w:rsidR="00367AE6" w:rsidRPr="00EA3571">
              <w:rPr>
                <w:rFonts w:ascii="Times New Roman" w:eastAsia="Times New Roman" w:hAnsi="Times New Roman" w:cs="Times New Roman"/>
                <w:lang w:eastAsia="ru-RU"/>
              </w:rPr>
              <w:t>*.</w:t>
            </w:r>
          </w:p>
          <w:p w:rsidR="001926DC" w:rsidRPr="00EA3571" w:rsidRDefault="001926DC" w:rsidP="00463A23">
            <w:pPr>
              <w:pStyle w:val="NoSpacing"/>
              <w:jc w:val="both"/>
              <w:rPr>
                <w:rFonts w:ascii="Times New Roman" w:hAnsi="Times New Roman" w:cs="Times New Roman"/>
              </w:rPr>
            </w:pPr>
            <w:r w:rsidRPr="00EA3571">
              <w:rPr>
                <w:rFonts w:ascii="Times New Roman" w:eastAsia="Times New Roman" w:hAnsi="Times New Roman" w:cs="Times New Roman"/>
                <w:lang w:eastAsia="ru-RU"/>
              </w:rPr>
              <w:t xml:space="preserve">Рисуют с натуры и по памяти после предварительных наблюдений, передача всех признаков </w:t>
            </w:r>
            <w:r w:rsidR="00535264">
              <w:rPr>
                <w:rFonts w:ascii="Times New Roman" w:eastAsia="Times New Roman" w:hAnsi="Times New Roman" w:cs="Times New Roman"/>
                <w:lang w:eastAsia="ru-RU"/>
              </w:rPr>
              <w:t xml:space="preserve">и свойств изображаемого объекта </w:t>
            </w:r>
            <w:r w:rsidR="00367AE6" w:rsidRPr="00EA3571">
              <w:rPr>
                <w:rFonts w:ascii="Times New Roman" w:eastAsia="Times New Roman" w:hAnsi="Times New Roman" w:cs="Times New Roman"/>
                <w:lang w:eastAsia="ru-RU"/>
              </w:rPr>
              <w:t>*</w:t>
            </w:r>
            <w:r w:rsidR="00535264">
              <w:rPr>
                <w:rFonts w:ascii="Times New Roman" w:eastAsia="Times New Roman" w:hAnsi="Times New Roman" w:cs="Times New Roman"/>
                <w:lang w:eastAsia="ru-RU"/>
              </w:rPr>
              <w:t>.</w:t>
            </w:r>
          </w:p>
          <w:p w:rsidR="001926DC" w:rsidRPr="00EA3571" w:rsidRDefault="001926DC" w:rsidP="00463A23">
            <w:pPr>
              <w:pStyle w:val="NoSpacing"/>
              <w:jc w:val="both"/>
              <w:rPr>
                <w:rFonts w:ascii="Times New Roman" w:hAnsi="Times New Roman" w:cs="Times New Roman"/>
              </w:rPr>
            </w:pPr>
            <w:r w:rsidRPr="00EA3571">
              <w:rPr>
                <w:rFonts w:ascii="Times New Roman" w:hAnsi="Times New Roman" w:cs="Times New Roman"/>
              </w:rPr>
              <w:t xml:space="preserve">С помощью педагогического работника владеют приемами построения композиции в прямоугольнике </w:t>
            </w:r>
            <w:r w:rsidR="00367AE6" w:rsidRPr="00EA3571">
              <w:rPr>
                <w:rFonts w:ascii="Times New Roman" w:hAnsi="Times New Roman" w:cs="Times New Roman"/>
              </w:rPr>
              <w:t>с уче</w:t>
            </w:r>
            <w:r w:rsidR="00367AE6" w:rsidRPr="00EA3571">
              <w:rPr>
                <w:rFonts w:ascii="Times New Roman" w:hAnsi="Times New Roman" w:cs="Times New Roman"/>
              </w:rPr>
              <w:softHyphen/>
              <w:t xml:space="preserve">том </w:t>
            </w:r>
            <w:r w:rsidR="00367AE6" w:rsidRPr="00EA3571">
              <w:rPr>
                <w:rFonts w:ascii="Times New Roman" w:hAnsi="Times New Roman" w:cs="Times New Roman"/>
              </w:rPr>
              <w:lastRenderedPageBreak/>
              <w:t>центральной симметрии</w:t>
            </w:r>
            <w:r w:rsidR="00367AE6" w:rsidRPr="00EA3571">
              <w:rPr>
                <w:rFonts w:ascii="Times New Roman" w:eastAsia="Times New Roman" w:hAnsi="Times New Roman" w:cs="Times New Roman"/>
                <w:lang w:eastAsia="ru-RU"/>
              </w:rPr>
              <w:t>*.</w:t>
            </w:r>
          </w:p>
          <w:p w:rsidR="001926DC" w:rsidRPr="00EA3571" w:rsidRDefault="001926DC" w:rsidP="00463A23">
            <w:pPr>
              <w:pStyle w:val="ListParagraph"/>
              <w:ind w:left="50"/>
              <w:rPr>
                <w:sz w:val="22"/>
                <w:szCs w:val="22"/>
              </w:rPr>
            </w:pPr>
            <w:r w:rsidRPr="00EA3571">
              <w:rPr>
                <w:sz w:val="22"/>
                <w:szCs w:val="22"/>
              </w:rPr>
              <w:t xml:space="preserve"> Имеют элементарные сведения о выразительных средствах сказочного изображения (избушка на курьих-ножках; деревья в дремучем лесу, сказочном лесу с глазами из двух дупел, сучьями и ветками, похожими на руки и т.п.).</w:t>
            </w:r>
          </w:p>
          <w:p w:rsidR="001926DC" w:rsidRPr="00EA3571" w:rsidRDefault="001926DC" w:rsidP="00463A23">
            <w:pPr>
              <w:pStyle w:val="ListParagraph"/>
              <w:ind w:left="50"/>
              <w:rPr>
                <w:sz w:val="22"/>
                <w:szCs w:val="22"/>
              </w:rPr>
            </w:pPr>
            <w:r w:rsidRPr="00EA3571">
              <w:rPr>
                <w:sz w:val="22"/>
                <w:szCs w:val="22"/>
              </w:rPr>
              <w:t>Следуют при выполнении работы инструкциям</w:t>
            </w:r>
            <w:r w:rsidR="006B309B" w:rsidRPr="00EA3571">
              <w:rPr>
                <w:sz w:val="22"/>
                <w:szCs w:val="22"/>
              </w:rPr>
              <w:t xml:space="preserve"> </w:t>
            </w:r>
            <w:r w:rsidRPr="00EA3571">
              <w:rPr>
                <w:sz w:val="22"/>
                <w:szCs w:val="22"/>
              </w:rPr>
              <w:t>педагогического работника.</w:t>
            </w:r>
          </w:p>
        </w:tc>
        <w:tc>
          <w:tcPr>
            <w:tcW w:w="3478" w:type="dxa"/>
          </w:tcPr>
          <w:p w:rsidR="001926DC" w:rsidRPr="00EA3571" w:rsidRDefault="001926DC" w:rsidP="00463A23">
            <w:pPr>
              <w:pStyle w:val="NoSpacing"/>
              <w:jc w:val="both"/>
              <w:rPr>
                <w:rFonts w:ascii="Times New Roman" w:hAnsi="Times New Roman" w:cs="Times New Roman"/>
              </w:rPr>
            </w:pPr>
            <w:r w:rsidRPr="00EA3571">
              <w:rPr>
                <w:rFonts w:ascii="Times New Roman" w:hAnsi="Times New Roman" w:cs="Times New Roman"/>
              </w:rPr>
              <w:lastRenderedPageBreak/>
              <w:t>Умеют передавать уменьшенные величины удаленных предметов по сравнению с рас</w:t>
            </w:r>
            <w:r w:rsidRPr="00EA3571">
              <w:rPr>
                <w:rFonts w:ascii="Times New Roman" w:hAnsi="Times New Roman" w:cs="Times New Roman"/>
              </w:rPr>
              <w:softHyphen/>
              <w:t>положенными вблизи от наблюдателя</w:t>
            </w:r>
            <w:r w:rsidRPr="00EA3571">
              <w:rPr>
                <w:rFonts w:ascii="Times New Roman" w:eastAsia="Times New Roman" w:hAnsi="Times New Roman" w:cs="Times New Roman"/>
                <w:lang w:eastAsia="ru-RU"/>
              </w:rPr>
              <w:t>*</w:t>
            </w:r>
            <w:r w:rsidRPr="00EA3571">
              <w:rPr>
                <w:rFonts w:ascii="Times New Roman" w:hAnsi="Times New Roman" w:cs="Times New Roman"/>
              </w:rPr>
              <w:t>.</w:t>
            </w:r>
          </w:p>
          <w:p w:rsidR="001926DC" w:rsidRPr="00EA3571" w:rsidRDefault="001926DC" w:rsidP="00463A23">
            <w:pPr>
              <w:pStyle w:val="NoSpacing"/>
              <w:jc w:val="both"/>
              <w:rPr>
                <w:rFonts w:ascii="Times New Roman" w:hAnsi="Times New Roman" w:cs="Times New Roman"/>
              </w:rPr>
            </w:pPr>
            <w:r w:rsidRPr="00EA3571">
              <w:rPr>
                <w:rFonts w:ascii="Times New Roman" w:hAnsi="Times New Roman" w:cs="Times New Roman"/>
              </w:rPr>
              <w:t>Владеют приемами построения сюжетной и декоративной компози</w:t>
            </w:r>
            <w:r w:rsidRPr="00EA3571">
              <w:rPr>
                <w:rFonts w:ascii="Times New Roman" w:hAnsi="Times New Roman" w:cs="Times New Roman"/>
              </w:rPr>
              <w:softHyphen/>
              <w:t>ции с использованием симметричного расположения ее частей (элементов), позволяющ</w:t>
            </w:r>
            <w:r w:rsidR="00535264">
              <w:rPr>
                <w:rFonts w:ascii="Times New Roman" w:hAnsi="Times New Roman" w:cs="Times New Roman"/>
              </w:rPr>
              <w:t>ими</w:t>
            </w:r>
            <w:r w:rsidRPr="00EA3571">
              <w:rPr>
                <w:rFonts w:ascii="Times New Roman" w:hAnsi="Times New Roman" w:cs="Times New Roman"/>
              </w:rPr>
              <w:t xml:space="preserve"> достигать равновесия на изобразительной плоскости</w:t>
            </w:r>
            <w:r w:rsidRPr="00EA3571">
              <w:rPr>
                <w:rFonts w:ascii="Times New Roman" w:eastAsia="Times New Roman" w:hAnsi="Times New Roman" w:cs="Times New Roman"/>
                <w:lang w:eastAsia="ru-RU"/>
              </w:rPr>
              <w:t>*</w:t>
            </w:r>
            <w:r w:rsidRPr="00EA3571">
              <w:rPr>
                <w:rFonts w:ascii="Times New Roman" w:hAnsi="Times New Roman" w:cs="Times New Roman"/>
              </w:rPr>
              <w:t>.</w:t>
            </w:r>
          </w:p>
          <w:p w:rsidR="001926DC" w:rsidRPr="00EA3571" w:rsidRDefault="001926DC" w:rsidP="00463A23">
            <w:pPr>
              <w:pStyle w:val="NoSpacing"/>
              <w:jc w:val="both"/>
              <w:rPr>
                <w:rFonts w:ascii="Times New Roman" w:hAnsi="Times New Roman" w:cs="Times New Roman"/>
              </w:rPr>
            </w:pPr>
            <w:r w:rsidRPr="00EA3571">
              <w:rPr>
                <w:rFonts w:ascii="Times New Roman" w:hAnsi="Times New Roman" w:cs="Times New Roman"/>
              </w:rPr>
              <w:t>Владеют приемами построения композиции в прямоугольнике с уче</w:t>
            </w:r>
            <w:r w:rsidRPr="00EA3571">
              <w:rPr>
                <w:rFonts w:ascii="Times New Roman" w:hAnsi="Times New Roman" w:cs="Times New Roman"/>
              </w:rPr>
              <w:softHyphen/>
              <w:t>том центральной симметрии</w:t>
            </w:r>
            <w:r w:rsidRPr="00EA3571">
              <w:rPr>
                <w:rFonts w:ascii="Times New Roman" w:eastAsia="Times New Roman" w:hAnsi="Times New Roman" w:cs="Times New Roman"/>
                <w:lang w:eastAsia="ru-RU"/>
              </w:rPr>
              <w:t>*</w:t>
            </w:r>
            <w:r w:rsidRPr="00EA3571">
              <w:rPr>
                <w:rFonts w:ascii="Times New Roman" w:hAnsi="Times New Roman" w:cs="Times New Roman"/>
              </w:rPr>
              <w:t>.</w:t>
            </w:r>
          </w:p>
          <w:p w:rsidR="001926DC" w:rsidRPr="00EA3571" w:rsidRDefault="001926DC" w:rsidP="00463A23">
            <w:pPr>
              <w:pBdr>
                <w:top w:val="nil"/>
                <w:left w:val="nil"/>
                <w:bottom w:val="nil"/>
                <w:right w:val="nil"/>
                <w:between w:val="nil"/>
              </w:pBdr>
              <w:shd w:val="clear" w:color="auto" w:fill="FFFFFF"/>
              <w:jc w:val="both"/>
              <w:rPr>
                <w:rFonts w:ascii="Times New Roman" w:hAnsi="Times New Roman" w:cs="Times New Roman"/>
              </w:rPr>
            </w:pPr>
            <w:r w:rsidRPr="00EA3571">
              <w:rPr>
                <w:rFonts w:ascii="Times New Roman" w:hAnsi="Times New Roman" w:cs="Times New Roman"/>
              </w:rPr>
              <w:t xml:space="preserve"> Знают и называют</w:t>
            </w:r>
            <w:r w:rsidR="006B309B" w:rsidRPr="00EA3571">
              <w:rPr>
                <w:rFonts w:ascii="Times New Roman" w:hAnsi="Times New Roman" w:cs="Times New Roman"/>
              </w:rPr>
              <w:t xml:space="preserve"> </w:t>
            </w:r>
            <w:r w:rsidRPr="00EA3571">
              <w:rPr>
                <w:rFonts w:ascii="Times New Roman" w:hAnsi="Times New Roman" w:cs="Times New Roman"/>
              </w:rPr>
              <w:t>выразительные средства сказочного изображения (избушка на курьих-ножках; деревья в дремучем лесу, сказочном лесу с глазами из двух дупел, сучьями</w:t>
            </w:r>
            <w:r w:rsidR="00535264">
              <w:rPr>
                <w:rFonts w:ascii="Times New Roman" w:hAnsi="Times New Roman" w:cs="Times New Roman"/>
              </w:rPr>
              <w:t xml:space="preserve"> и ветками, похожими на руки и </w:t>
            </w:r>
            <w:r w:rsidRPr="00EA3571">
              <w:rPr>
                <w:rFonts w:ascii="Times New Roman" w:hAnsi="Times New Roman" w:cs="Times New Roman"/>
              </w:rPr>
              <w:t>т.п.).</w:t>
            </w:r>
          </w:p>
          <w:p w:rsidR="001926DC" w:rsidRPr="00EA3571" w:rsidRDefault="001926DC" w:rsidP="00463A23">
            <w:pPr>
              <w:pStyle w:val="NoSpacing"/>
              <w:jc w:val="both"/>
              <w:rPr>
                <w:rFonts w:ascii="Times New Roman" w:eastAsia="Times New Roman" w:hAnsi="Times New Roman" w:cs="Times New Roman"/>
                <w:lang w:eastAsia="ru-RU"/>
              </w:rPr>
            </w:pPr>
            <w:r w:rsidRPr="00EA3571">
              <w:rPr>
                <w:rFonts w:ascii="Times New Roman" w:eastAsia="Times New Roman" w:hAnsi="Times New Roman" w:cs="Times New Roman"/>
                <w:lang w:eastAsia="ru-RU"/>
              </w:rPr>
              <w:t>Различают и передают в рисунке эмоционального состояния и свое отношение к природе, человеку, семье и обществу*</w:t>
            </w:r>
            <w:r w:rsidR="00535264">
              <w:rPr>
                <w:rFonts w:ascii="Times New Roman" w:eastAsia="Times New Roman" w:hAnsi="Times New Roman" w:cs="Times New Roman"/>
                <w:lang w:eastAsia="ru-RU"/>
              </w:rPr>
              <w:t>.</w:t>
            </w:r>
          </w:p>
          <w:p w:rsidR="001926DC" w:rsidRPr="00EA3571" w:rsidRDefault="001926DC" w:rsidP="00463A23">
            <w:pPr>
              <w:pBdr>
                <w:top w:val="nil"/>
                <w:left w:val="nil"/>
                <w:bottom w:val="nil"/>
                <w:right w:val="nil"/>
                <w:between w:val="nil"/>
              </w:pBdr>
              <w:shd w:val="clear" w:color="auto" w:fill="FFFFFF"/>
              <w:jc w:val="both"/>
              <w:rPr>
                <w:rFonts w:ascii="Times New Roman" w:eastAsia="Calibri" w:hAnsi="Times New Roman" w:cs="Times New Roman"/>
                <w:lang w:eastAsia="ru-RU"/>
              </w:rPr>
            </w:pPr>
          </w:p>
        </w:tc>
      </w:tr>
      <w:tr w:rsidR="001926DC" w:rsidRPr="00EA3571" w:rsidTr="00463A23">
        <w:tc>
          <w:tcPr>
            <w:tcW w:w="698" w:type="dxa"/>
          </w:tcPr>
          <w:p w:rsidR="001926DC" w:rsidRPr="00EA3571" w:rsidRDefault="001926DC" w:rsidP="00463A23">
            <w:pPr>
              <w:rPr>
                <w:rFonts w:ascii="Times New Roman" w:hAnsi="Times New Roman" w:cs="Times New Roman"/>
              </w:rPr>
            </w:pPr>
            <w:r w:rsidRPr="00EA3571">
              <w:rPr>
                <w:rFonts w:ascii="Times New Roman" w:hAnsi="Times New Roman" w:cs="Times New Roman"/>
              </w:rPr>
              <w:t>2</w:t>
            </w:r>
          </w:p>
        </w:tc>
        <w:tc>
          <w:tcPr>
            <w:tcW w:w="1962" w:type="dxa"/>
          </w:tcPr>
          <w:p w:rsidR="001926DC" w:rsidRPr="00EA3571" w:rsidRDefault="001926DC" w:rsidP="00463A23">
            <w:pPr>
              <w:jc w:val="both"/>
              <w:rPr>
                <w:rFonts w:ascii="Times New Roman" w:hAnsi="Times New Roman" w:cs="Times New Roman"/>
              </w:rPr>
            </w:pPr>
            <w:r w:rsidRPr="00EA3571">
              <w:rPr>
                <w:rFonts w:ascii="Times New Roman" w:hAnsi="Times New Roman" w:cs="Times New Roman"/>
              </w:rPr>
              <w:t>Развитие умений воспринимать</w:t>
            </w:r>
          </w:p>
          <w:p w:rsidR="001926DC" w:rsidRPr="00EA3571" w:rsidRDefault="001926DC" w:rsidP="00463A23">
            <w:pPr>
              <w:jc w:val="both"/>
              <w:rPr>
                <w:rFonts w:ascii="Times New Roman" w:hAnsi="Times New Roman" w:cs="Times New Roman"/>
              </w:rPr>
            </w:pPr>
            <w:r w:rsidRPr="00EA3571">
              <w:rPr>
                <w:rFonts w:ascii="Times New Roman" w:hAnsi="Times New Roman" w:cs="Times New Roman"/>
              </w:rPr>
              <w:t>и изображать форму предметов, пропорции, конструкцию</w:t>
            </w:r>
          </w:p>
        </w:tc>
        <w:tc>
          <w:tcPr>
            <w:tcW w:w="1121" w:type="dxa"/>
          </w:tcPr>
          <w:p w:rsidR="001926DC" w:rsidRPr="00EA3571" w:rsidRDefault="000C5E46" w:rsidP="00463A23">
            <w:pPr>
              <w:rPr>
                <w:rFonts w:ascii="Times New Roman" w:hAnsi="Times New Roman" w:cs="Times New Roman"/>
                <w:lang w:val="en-US"/>
              </w:rPr>
            </w:pPr>
            <w:r w:rsidRPr="00EA3571">
              <w:rPr>
                <w:rFonts w:ascii="Times New Roman" w:hAnsi="Times New Roman" w:cs="Times New Roman"/>
                <w:lang w:val="en-US"/>
              </w:rPr>
              <w:t>8</w:t>
            </w:r>
          </w:p>
        </w:tc>
        <w:tc>
          <w:tcPr>
            <w:tcW w:w="4703" w:type="dxa"/>
          </w:tcPr>
          <w:p w:rsidR="001926DC" w:rsidRPr="00EA3571" w:rsidRDefault="001926DC" w:rsidP="00463A23">
            <w:pPr>
              <w:pStyle w:val="NoSpacing"/>
              <w:jc w:val="both"/>
              <w:rPr>
                <w:rFonts w:ascii="Times New Roman" w:hAnsi="Times New Roman" w:cs="Times New Roman"/>
              </w:rPr>
            </w:pPr>
            <w:r w:rsidRPr="00EA3571">
              <w:rPr>
                <w:rFonts w:ascii="Times New Roman" w:eastAsia="Times New Roman" w:hAnsi="Times New Roman" w:cs="Times New Roman"/>
                <w:lang w:eastAsia="ru-RU"/>
              </w:rPr>
              <w:t>Знание и применение правил передачи формы предмета.</w:t>
            </w:r>
          </w:p>
          <w:p w:rsidR="001926DC" w:rsidRPr="00EA3571" w:rsidRDefault="001926DC" w:rsidP="00463A23">
            <w:pPr>
              <w:pStyle w:val="NoSpacing"/>
              <w:jc w:val="both"/>
              <w:rPr>
                <w:rFonts w:ascii="Times New Roman" w:hAnsi="Times New Roman" w:cs="Times New Roman"/>
              </w:rPr>
            </w:pPr>
            <w:r w:rsidRPr="00EA3571">
              <w:rPr>
                <w:rFonts w:ascii="Times New Roman" w:hAnsi="Times New Roman" w:cs="Times New Roman"/>
              </w:rPr>
              <w:t>Закрепление умений обследовать предметы с целью их изображе</w:t>
            </w:r>
            <w:r w:rsidRPr="00EA3571">
              <w:rPr>
                <w:rFonts w:ascii="Times New Roman" w:hAnsi="Times New Roman" w:cs="Times New Roman"/>
              </w:rPr>
              <w:softHyphen/>
              <w:t>ния. Совершенствование умения изображать с натуры, соблюдая последовательность изображения от общей формы к деталям. (Исполь</w:t>
            </w:r>
            <w:r w:rsidRPr="00EA3571">
              <w:rPr>
                <w:rFonts w:ascii="Times New Roman" w:hAnsi="Times New Roman" w:cs="Times New Roman"/>
              </w:rPr>
              <w:softHyphen/>
              <w:t xml:space="preserve">зование объяснения фронтального поэтапного показа способа изображения, </w:t>
            </w:r>
            <w:r w:rsidR="00535264">
              <w:rPr>
                <w:rFonts w:ascii="Times New Roman" w:hAnsi="Times New Roman" w:cs="Times New Roman"/>
              </w:rPr>
              <w:t>«</w:t>
            </w:r>
            <w:r w:rsidRPr="00EA3571">
              <w:rPr>
                <w:rFonts w:ascii="Times New Roman" w:hAnsi="Times New Roman" w:cs="Times New Roman"/>
              </w:rPr>
              <w:t>графического диктанта</w:t>
            </w:r>
            <w:r w:rsidR="00535264">
              <w:rPr>
                <w:rFonts w:ascii="Times New Roman" w:hAnsi="Times New Roman" w:cs="Times New Roman"/>
              </w:rPr>
              <w:t>»</w:t>
            </w:r>
            <w:r w:rsidRPr="00EA3571">
              <w:rPr>
                <w:rFonts w:ascii="Times New Roman" w:hAnsi="Times New Roman" w:cs="Times New Roman"/>
              </w:rPr>
              <w:t>; самостоятельной работы учащихся по памяти).</w:t>
            </w:r>
          </w:p>
          <w:p w:rsidR="001926DC" w:rsidRPr="00EA3571" w:rsidRDefault="001926DC" w:rsidP="00463A23">
            <w:pPr>
              <w:pStyle w:val="NoSpacing"/>
              <w:jc w:val="both"/>
              <w:rPr>
                <w:rFonts w:ascii="Times New Roman" w:eastAsia="Times New Roman" w:hAnsi="Times New Roman" w:cs="Times New Roman"/>
                <w:lang w:eastAsia="ru-RU"/>
              </w:rPr>
            </w:pPr>
            <w:r w:rsidRPr="00EA3571">
              <w:rPr>
                <w:rFonts w:ascii="Times New Roman" w:eastAsia="Times New Roman" w:hAnsi="Times New Roman" w:cs="Times New Roman"/>
                <w:lang w:eastAsia="ru-RU"/>
              </w:rPr>
              <w:t>Рисование по образцу предметы несложной формы и конструкции.</w:t>
            </w:r>
          </w:p>
          <w:p w:rsidR="001926DC" w:rsidRPr="00EA3571" w:rsidRDefault="001926DC" w:rsidP="00463A23">
            <w:pPr>
              <w:pStyle w:val="NoSpacing"/>
              <w:jc w:val="both"/>
              <w:rPr>
                <w:rFonts w:ascii="Times New Roman" w:hAnsi="Times New Roman" w:cs="Times New Roman"/>
              </w:rPr>
            </w:pPr>
            <w:r w:rsidRPr="00EA3571">
              <w:rPr>
                <w:rFonts w:ascii="Times New Roman" w:eastAsia="Times New Roman" w:hAnsi="Times New Roman" w:cs="Times New Roman"/>
                <w:lang w:eastAsia="ru-RU"/>
              </w:rPr>
              <w:t>Построение орнамента, стилизации формы предмета.</w:t>
            </w:r>
          </w:p>
          <w:p w:rsidR="001926DC" w:rsidRPr="00EA3571" w:rsidRDefault="001926DC" w:rsidP="00463A23">
            <w:pPr>
              <w:pStyle w:val="NoSpacing"/>
              <w:jc w:val="both"/>
              <w:rPr>
                <w:rFonts w:ascii="Times New Roman" w:hAnsi="Times New Roman" w:cs="Times New Roman"/>
              </w:rPr>
            </w:pPr>
            <w:r w:rsidRPr="00EA3571">
              <w:rPr>
                <w:rFonts w:ascii="Times New Roman" w:hAnsi="Times New Roman" w:cs="Times New Roman"/>
              </w:rPr>
              <w:t>Закрепление умения изображать деревья в состоянии покоя и в дви</w:t>
            </w:r>
            <w:r w:rsidRPr="00EA3571">
              <w:rPr>
                <w:rFonts w:ascii="Times New Roman" w:hAnsi="Times New Roman" w:cs="Times New Roman"/>
              </w:rPr>
              <w:softHyphen/>
              <w:t xml:space="preserve">жении (в </w:t>
            </w:r>
            <w:r w:rsidR="00535264" w:rsidRPr="00EA3571">
              <w:rPr>
                <w:rFonts w:ascii="Times New Roman" w:hAnsi="Times New Roman" w:cs="Times New Roman"/>
              </w:rPr>
              <w:t>ветреную</w:t>
            </w:r>
            <w:r w:rsidRPr="00EA3571">
              <w:rPr>
                <w:rFonts w:ascii="Times New Roman" w:hAnsi="Times New Roman" w:cs="Times New Roman"/>
              </w:rPr>
              <w:t xml:space="preserve"> погоду).</w:t>
            </w:r>
          </w:p>
          <w:p w:rsidR="001926DC" w:rsidRPr="00EA3571" w:rsidRDefault="001926DC" w:rsidP="00463A23">
            <w:pPr>
              <w:pStyle w:val="NoSpacing"/>
              <w:jc w:val="both"/>
              <w:rPr>
                <w:rFonts w:ascii="Times New Roman" w:hAnsi="Times New Roman" w:cs="Times New Roman"/>
                <w:highlight w:val="yellow"/>
              </w:rPr>
            </w:pPr>
            <w:r w:rsidRPr="00EA3571">
              <w:rPr>
                <w:rFonts w:ascii="Times New Roman" w:hAnsi="Times New Roman" w:cs="Times New Roman"/>
              </w:rPr>
              <w:t>Называние частей тела человека; понимание расположения тела человека в движении относительно вертикальной линии. Портрет человека (части головы и части лица человека, образы животных).</w:t>
            </w:r>
          </w:p>
          <w:p w:rsidR="001926DC" w:rsidRPr="00EA3571" w:rsidRDefault="001926DC" w:rsidP="00463A23">
            <w:pPr>
              <w:pStyle w:val="NoSpacing"/>
              <w:jc w:val="both"/>
              <w:rPr>
                <w:rFonts w:ascii="Times New Roman" w:hAnsi="Times New Roman" w:cs="Times New Roman"/>
              </w:rPr>
            </w:pPr>
            <w:r w:rsidRPr="00EA3571">
              <w:rPr>
                <w:rFonts w:ascii="Times New Roman" w:hAnsi="Times New Roman" w:cs="Times New Roman"/>
              </w:rPr>
              <w:t xml:space="preserve">Обучение приемам исполнения косовской </w:t>
            </w:r>
            <w:r w:rsidRPr="00EA3571">
              <w:rPr>
                <w:rFonts w:ascii="Times New Roman" w:hAnsi="Times New Roman" w:cs="Times New Roman"/>
              </w:rPr>
              <w:lastRenderedPageBreak/>
              <w:t xml:space="preserve">росписи посуды (работа корпусом и кончиком кисти, </w:t>
            </w:r>
            <w:r w:rsidR="00535264">
              <w:rPr>
                <w:rFonts w:ascii="Times New Roman" w:hAnsi="Times New Roman" w:cs="Times New Roman"/>
              </w:rPr>
              <w:t>«</w:t>
            </w:r>
            <w:r w:rsidRPr="00EA3571">
              <w:rPr>
                <w:rFonts w:ascii="Times New Roman" w:hAnsi="Times New Roman" w:cs="Times New Roman"/>
              </w:rPr>
              <w:t>примакивание</w:t>
            </w:r>
            <w:r w:rsidR="00535264">
              <w:rPr>
                <w:rFonts w:ascii="Times New Roman" w:hAnsi="Times New Roman" w:cs="Times New Roman"/>
              </w:rPr>
              <w:t>»</w:t>
            </w:r>
            <w:r w:rsidRPr="00EA3571">
              <w:rPr>
                <w:rFonts w:ascii="Times New Roman" w:hAnsi="Times New Roman" w:cs="Times New Roman"/>
              </w:rPr>
              <w:t>).</w:t>
            </w:r>
          </w:p>
          <w:p w:rsidR="001926DC" w:rsidRPr="00EA3571" w:rsidRDefault="001926DC" w:rsidP="00463A23">
            <w:pPr>
              <w:pStyle w:val="NoSpacing"/>
              <w:jc w:val="both"/>
              <w:rPr>
                <w:rFonts w:ascii="Times New Roman" w:hAnsi="Times New Roman" w:cs="Times New Roman"/>
              </w:rPr>
            </w:pPr>
            <w:r w:rsidRPr="00EA3571">
              <w:rPr>
                <w:rFonts w:ascii="Times New Roman" w:hAnsi="Times New Roman" w:cs="Times New Roman"/>
              </w:rPr>
              <w:t xml:space="preserve">Закрепление представления о явлении центральной симметрии в природе; составление узора в круге и овале с учетом центральной симметрии (элементы узора </w:t>
            </w:r>
            <w:r w:rsidR="00535264">
              <w:rPr>
                <w:rFonts w:ascii="Times New Roman" w:hAnsi="Times New Roman" w:cs="Times New Roman"/>
              </w:rPr>
              <w:t>–</w:t>
            </w:r>
            <w:r w:rsidRPr="00EA3571">
              <w:rPr>
                <w:rFonts w:ascii="Times New Roman" w:hAnsi="Times New Roman" w:cs="Times New Roman"/>
              </w:rPr>
              <w:t xml:space="preserve"> геометрические формы и стилизован</w:t>
            </w:r>
            <w:r w:rsidRPr="00EA3571">
              <w:rPr>
                <w:rFonts w:ascii="Times New Roman" w:hAnsi="Times New Roman" w:cs="Times New Roman"/>
              </w:rPr>
              <w:softHyphen/>
              <w:t>ные формы растительного мира).</w:t>
            </w:r>
          </w:p>
        </w:tc>
        <w:tc>
          <w:tcPr>
            <w:tcW w:w="3059" w:type="dxa"/>
          </w:tcPr>
          <w:p w:rsidR="001926DC" w:rsidRPr="00EA3571" w:rsidRDefault="001926DC" w:rsidP="00463A23">
            <w:pPr>
              <w:pStyle w:val="NoSpacing"/>
              <w:jc w:val="both"/>
              <w:rPr>
                <w:rFonts w:ascii="Times New Roman" w:hAnsi="Times New Roman" w:cs="Times New Roman"/>
              </w:rPr>
            </w:pPr>
            <w:r w:rsidRPr="00EA3571">
              <w:rPr>
                <w:rFonts w:ascii="Times New Roman" w:hAnsi="Times New Roman" w:cs="Times New Roman"/>
              </w:rPr>
              <w:lastRenderedPageBreak/>
              <w:t xml:space="preserve"> </w:t>
            </w:r>
            <w:r w:rsidRPr="00EA3571">
              <w:rPr>
                <w:rFonts w:ascii="Times New Roman" w:eastAsia="Times New Roman" w:hAnsi="Times New Roman" w:cs="Times New Roman"/>
                <w:lang w:eastAsia="ru-RU"/>
              </w:rPr>
              <w:t>Знают и применяют правила передачи формы предмета</w:t>
            </w:r>
            <w:r w:rsidR="00367AE6" w:rsidRPr="00EA3571">
              <w:rPr>
                <w:rFonts w:ascii="Times New Roman" w:eastAsia="Times New Roman" w:hAnsi="Times New Roman" w:cs="Times New Roman"/>
                <w:lang w:eastAsia="ru-RU"/>
              </w:rPr>
              <w:t>*</w:t>
            </w:r>
            <w:r w:rsidRPr="00EA3571">
              <w:rPr>
                <w:rFonts w:ascii="Times New Roman" w:eastAsia="Times New Roman" w:hAnsi="Times New Roman" w:cs="Times New Roman"/>
                <w:lang w:eastAsia="ru-RU"/>
              </w:rPr>
              <w:t>.</w:t>
            </w:r>
          </w:p>
          <w:p w:rsidR="001926DC" w:rsidRPr="00EA3571" w:rsidRDefault="001926DC" w:rsidP="00463A23">
            <w:pPr>
              <w:pStyle w:val="NoSpacing"/>
              <w:jc w:val="both"/>
              <w:rPr>
                <w:rFonts w:ascii="Times New Roman" w:hAnsi="Times New Roman" w:cs="Times New Roman"/>
              </w:rPr>
            </w:pPr>
            <w:r w:rsidRPr="00EA3571">
              <w:rPr>
                <w:rFonts w:ascii="Times New Roman" w:hAnsi="Times New Roman" w:cs="Times New Roman"/>
              </w:rPr>
              <w:t>С помощью педагогического работника умеют обследовать предметы с целью их изображе</w:t>
            </w:r>
            <w:r w:rsidRPr="00EA3571">
              <w:rPr>
                <w:rFonts w:ascii="Times New Roman" w:hAnsi="Times New Roman" w:cs="Times New Roman"/>
              </w:rPr>
              <w:softHyphen/>
              <w:t>ния</w:t>
            </w:r>
            <w:r w:rsidRPr="00EA3571">
              <w:rPr>
                <w:rFonts w:ascii="Times New Roman" w:eastAsia="Times New Roman" w:hAnsi="Times New Roman" w:cs="Times New Roman"/>
                <w:lang w:eastAsia="ru-RU"/>
              </w:rPr>
              <w:t>*</w:t>
            </w:r>
            <w:r w:rsidRPr="00EA3571">
              <w:rPr>
                <w:rFonts w:ascii="Times New Roman" w:hAnsi="Times New Roman" w:cs="Times New Roman"/>
              </w:rPr>
              <w:t>.</w:t>
            </w:r>
          </w:p>
          <w:p w:rsidR="001926DC" w:rsidRPr="00EA3571" w:rsidRDefault="001926DC" w:rsidP="00463A23">
            <w:pPr>
              <w:pStyle w:val="NoSpacing"/>
              <w:jc w:val="both"/>
              <w:rPr>
                <w:rFonts w:ascii="Times New Roman" w:hAnsi="Times New Roman" w:cs="Times New Roman"/>
              </w:rPr>
            </w:pPr>
            <w:r w:rsidRPr="00EA3571">
              <w:rPr>
                <w:rFonts w:ascii="Times New Roman" w:hAnsi="Times New Roman" w:cs="Times New Roman"/>
              </w:rPr>
              <w:t>С помощью педагогического работника умеют изображать с натуры, соблюдая последовательность изображения от общей формы к деталям</w:t>
            </w:r>
            <w:r w:rsidRPr="00EA3571">
              <w:rPr>
                <w:rFonts w:ascii="Times New Roman" w:eastAsia="Times New Roman" w:hAnsi="Times New Roman" w:cs="Times New Roman"/>
                <w:lang w:eastAsia="ru-RU"/>
              </w:rPr>
              <w:t>*</w:t>
            </w:r>
            <w:r w:rsidRPr="00EA3571">
              <w:rPr>
                <w:rFonts w:ascii="Times New Roman" w:hAnsi="Times New Roman" w:cs="Times New Roman"/>
              </w:rPr>
              <w:t>.</w:t>
            </w:r>
          </w:p>
          <w:p w:rsidR="001926DC" w:rsidRPr="00EA3571" w:rsidRDefault="001926DC" w:rsidP="00463A23">
            <w:pPr>
              <w:pStyle w:val="NoSpacing"/>
              <w:jc w:val="both"/>
              <w:rPr>
                <w:rFonts w:ascii="Times New Roman" w:hAnsi="Times New Roman" w:cs="Times New Roman"/>
              </w:rPr>
            </w:pPr>
            <w:r w:rsidRPr="00EA3571">
              <w:rPr>
                <w:rFonts w:ascii="Times New Roman" w:eastAsia="Times New Roman" w:hAnsi="Times New Roman" w:cs="Times New Roman"/>
                <w:lang w:eastAsia="ru-RU"/>
              </w:rPr>
              <w:t>Рисуют по образцу предметы несложной формы и конструкции</w:t>
            </w:r>
            <w:r w:rsidR="00367AE6" w:rsidRPr="00EA3571">
              <w:rPr>
                <w:rFonts w:ascii="Times New Roman" w:eastAsia="Times New Roman" w:hAnsi="Times New Roman" w:cs="Times New Roman"/>
                <w:lang w:eastAsia="ru-RU"/>
              </w:rPr>
              <w:t>*.</w:t>
            </w:r>
          </w:p>
          <w:p w:rsidR="001926DC" w:rsidRPr="00EA3571" w:rsidRDefault="001926DC" w:rsidP="00463A23">
            <w:pPr>
              <w:pStyle w:val="NoSpacing"/>
              <w:jc w:val="both"/>
              <w:rPr>
                <w:rFonts w:ascii="Times New Roman" w:hAnsi="Times New Roman" w:cs="Times New Roman"/>
              </w:rPr>
            </w:pPr>
            <w:r w:rsidRPr="00EA3571">
              <w:rPr>
                <w:rFonts w:ascii="Times New Roman" w:hAnsi="Times New Roman" w:cs="Times New Roman"/>
              </w:rPr>
              <w:t>С помощью педагогического работника умеют изображать деревья в состоянии покоя и в дви</w:t>
            </w:r>
            <w:r w:rsidRPr="00EA3571">
              <w:rPr>
                <w:rFonts w:ascii="Times New Roman" w:hAnsi="Times New Roman" w:cs="Times New Roman"/>
              </w:rPr>
              <w:softHyphen/>
              <w:t xml:space="preserve">жении (в </w:t>
            </w:r>
            <w:r w:rsidR="00535264" w:rsidRPr="00EA3571">
              <w:rPr>
                <w:rFonts w:ascii="Times New Roman" w:hAnsi="Times New Roman" w:cs="Times New Roman"/>
              </w:rPr>
              <w:t>ветреную</w:t>
            </w:r>
            <w:r w:rsidRPr="00EA3571">
              <w:rPr>
                <w:rFonts w:ascii="Times New Roman" w:hAnsi="Times New Roman" w:cs="Times New Roman"/>
              </w:rPr>
              <w:t xml:space="preserve"> погоду)</w:t>
            </w:r>
            <w:r w:rsidRPr="00EA3571">
              <w:rPr>
                <w:rFonts w:ascii="Times New Roman" w:eastAsia="Times New Roman" w:hAnsi="Times New Roman" w:cs="Times New Roman"/>
                <w:lang w:eastAsia="ru-RU"/>
              </w:rPr>
              <w:t>*</w:t>
            </w:r>
            <w:r w:rsidRPr="00EA3571">
              <w:rPr>
                <w:rFonts w:ascii="Times New Roman" w:hAnsi="Times New Roman" w:cs="Times New Roman"/>
              </w:rPr>
              <w:t>.</w:t>
            </w:r>
          </w:p>
          <w:p w:rsidR="001926DC" w:rsidRPr="00EA3571" w:rsidRDefault="001926DC" w:rsidP="00463A23">
            <w:pPr>
              <w:pStyle w:val="NoSpacing"/>
              <w:jc w:val="both"/>
              <w:rPr>
                <w:rFonts w:ascii="Times New Roman" w:hAnsi="Times New Roman" w:cs="Times New Roman"/>
              </w:rPr>
            </w:pPr>
            <w:r w:rsidRPr="00EA3571">
              <w:rPr>
                <w:rFonts w:ascii="Times New Roman" w:hAnsi="Times New Roman" w:cs="Times New Roman"/>
              </w:rPr>
              <w:t xml:space="preserve">С помощью педагогического работника умеют рисовать портрет человека (части </w:t>
            </w:r>
            <w:r w:rsidRPr="00EA3571">
              <w:rPr>
                <w:rFonts w:ascii="Times New Roman" w:hAnsi="Times New Roman" w:cs="Times New Roman"/>
              </w:rPr>
              <w:lastRenderedPageBreak/>
              <w:t xml:space="preserve">головы и части лица человека, образы животных) </w:t>
            </w:r>
            <w:r w:rsidRPr="00EA3571">
              <w:rPr>
                <w:rFonts w:ascii="Times New Roman" w:eastAsia="Times New Roman" w:hAnsi="Times New Roman" w:cs="Times New Roman"/>
                <w:lang w:eastAsia="ru-RU"/>
              </w:rPr>
              <w:t>*</w:t>
            </w:r>
            <w:r w:rsidRPr="00EA3571">
              <w:rPr>
                <w:rFonts w:ascii="Times New Roman" w:hAnsi="Times New Roman" w:cs="Times New Roman"/>
              </w:rPr>
              <w:t>.</w:t>
            </w:r>
          </w:p>
          <w:p w:rsidR="001926DC" w:rsidRPr="00EA3571" w:rsidRDefault="001926DC" w:rsidP="00535264">
            <w:pPr>
              <w:pStyle w:val="NoSpacing"/>
              <w:jc w:val="both"/>
              <w:rPr>
                <w:rFonts w:ascii="Times New Roman" w:hAnsi="Times New Roman" w:cs="Times New Roman"/>
              </w:rPr>
            </w:pPr>
            <w:r w:rsidRPr="00EA3571">
              <w:rPr>
                <w:rFonts w:ascii="Times New Roman" w:hAnsi="Times New Roman" w:cs="Times New Roman"/>
              </w:rPr>
              <w:t xml:space="preserve">С помощью педагогического работника владеют приемами исполнения косовской росписи посуды (работа корпусом и кончиком кисти, </w:t>
            </w:r>
            <w:r w:rsidR="00535264">
              <w:rPr>
                <w:rFonts w:ascii="Times New Roman" w:hAnsi="Times New Roman" w:cs="Times New Roman"/>
              </w:rPr>
              <w:t>«</w:t>
            </w:r>
            <w:r w:rsidRPr="00EA3571">
              <w:rPr>
                <w:rFonts w:ascii="Times New Roman" w:hAnsi="Times New Roman" w:cs="Times New Roman"/>
              </w:rPr>
              <w:t>примакивание</w:t>
            </w:r>
            <w:r w:rsidR="00535264">
              <w:rPr>
                <w:rFonts w:ascii="Times New Roman" w:hAnsi="Times New Roman" w:cs="Times New Roman"/>
              </w:rPr>
              <w:t>»</w:t>
            </w:r>
            <w:r w:rsidRPr="00EA3571">
              <w:rPr>
                <w:rFonts w:ascii="Times New Roman" w:hAnsi="Times New Roman" w:cs="Times New Roman"/>
              </w:rPr>
              <w:t>)</w:t>
            </w:r>
            <w:r w:rsidRPr="00EA3571">
              <w:rPr>
                <w:rFonts w:ascii="Times New Roman" w:eastAsia="Times New Roman" w:hAnsi="Times New Roman" w:cs="Times New Roman"/>
                <w:lang w:eastAsia="ru-RU"/>
              </w:rPr>
              <w:t>*</w:t>
            </w:r>
            <w:r w:rsidRPr="00EA3571">
              <w:rPr>
                <w:rFonts w:ascii="Times New Roman" w:hAnsi="Times New Roman" w:cs="Times New Roman"/>
              </w:rPr>
              <w:t>.</w:t>
            </w:r>
          </w:p>
        </w:tc>
        <w:tc>
          <w:tcPr>
            <w:tcW w:w="3478" w:type="dxa"/>
          </w:tcPr>
          <w:p w:rsidR="001926DC" w:rsidRPr="00EA3571" w:rsidRDefault="001926DC" w:rsidP="00463A23">
            <w:pPr>
              <w:pStyle w:val="NoSpacing"/>
              <w:jc w:val="both"/>
              <w:rPr>
                <w:rFonts w:ascii="Times New Roman" w:hAnsi="Times New Roman" w:cs="Times New Roman"/>
              </w:rPr>
            </w:pPr>
            <w:r w:rsidRPr="00EA3571">
              <w:rPr>
                <w:rFonts w:ascii="Times New Roman" w:hAnsi="Times New Roman" w:cs="Times New Roman"/>
              </w:rPr>
              <w:lastRenderedPageBreak/>
              <w:t>Умеют обследовать предметы с целью их изображе</w:t>
            </w:r>
            <w:r w:rsidRPr="00EA3571">
              <w:rPr>
                <w:rFonts w:ascii="Times New Roman" w:hAnsi="Times New Roman" w:cs="Times New Roman"/>
              </w:rPr>
              <w:softHyphen/>
              <w:t>ния</w:t>
            </w:r>
            <w:r w:rsidRPr="00EA3571">
              <w:rPr>
                <w:rFonts w:ascii="Times New Roman" w:eastAsia="Times New Roman" w:hAnsi="Times New Roman" w:cs="Times New Roman"/>
                <w:lang w:eastAsia="ru-RU"/>
              </w:rPr>
              <w:t xml:space="preserve"> *</w:t>
            </w:r>
            <w:r w:rsidRPr="00EA3571">
              <w:rPr>
                <w:rFonts w:ascii="Times New Roman" w:hAnsi="Times New Roman" w:cs="Times New Roman"/>
              </w:rPr>
              <w:t>.</w:t>
            </w:r>
          </w:p>
          <w:p w:rsidR="001926DC" w:rsidRPr="00EA3571" w:rsidRDefault="001926DC" w:rsidP="00463A23">
            <w:pPr>
              <w:pStyle w:val="NoSpacing"/>
              <w:jc w:val="both"/>
              <w:rPr>
                <w:rFonts w:ascii="Times New Roman" w:hAnsi="Times New Roman" w:cs="Times New Roman"/>
              </w:rPr>
            </w:pPr>
            <w:r w:rsidRPr="00EA3571">
              <w:rPr>
                <w:rFonts w:ascii="Times New Roman" w:hAnsi="Times New Roman" w:cs="Times New Roman"/>
              </w:rPr>
              <w:t>Умеют изображать с натуры, соблюдая пос</w:t>
            </w:r>
            <w:r w:rsidRPr="00EA3571">
              <w:rPr>
                <w:rFonts w:ascii="Times New Roman" w:hAnsi="Times New Roman" w:cs="Times New Roman"/>
              </w:rPr>
              <w:softHyphen/>
              <w:t>ледовательность изображения от общей формы к деталям</w:t>
            </w:r>
            <w:r w:rsidRPr="00EA3571">
              <w:rPr>
                <w:rFonts w:ascii="Times New Roman" w:eastAsia="Times New Roman" w:hAnsi="Times New Roman" w:cs="Times New Roman"/>
                <w:lang w:eastAsia="ru-RU"/>
              </w:rPr>
              <w:t>*</w:t>
            </w:r>
            <w:r w:rsidRPr="00EA3571">
              <w:rPr>
                <w:rFonts w:ascii="Times New Roman" w:hAnsi="Times New Roman" w:cs="Times New Roman"/>
              </w:rPr>
              <w:t>.</w:t>
            </w:r>
          </w:p>
          <w:p w:rsidR="001926DC" w:rsidRPr="00EA3571" w:rsidRDefault="001926DC" w:rsidP="00463A23">
            <w:pPr>
              <w:pStyle w:val="NoSpacing"/>
              <w:jc w:val="both"/>
              <w:rPr>
                <w:rFonts w:ascii="Times New Roman" w:hAnsi="Times New Roman" w:cs="Times New Roman"/>
              </w:rPr>
            </w:pPr>
            <w:r w:rsidRPr="00EA3571">
              <w:rPr>
                <w:rFonts w:ascii="Times New Roman" w:eastAsia="Times New Roman" w:hAnsi="Times New Roman" w:cs="Times New Roman"/>
                <w:lang w:eastAsia="ru-RU"/>
              </w:rPr>
              <w:t>Строят орнамент, стилизации формы предмета</w:t>
            </w:r>
            <w:r w:rsidR="00367AE6" w:rsidRPr="00EA3571">
              <w:rPr>
                <w:rFonts w:ascii="Times New Roman" w:eastAsia="Times New Roman" w:hAnsi="Times New Roman" w:cs="Times New Roman"/>
                <w:lang w:eastAsia="ru-RU"/>
              </w:rPr>
              <w:t>*</w:t>
            </w:r>
            <w:r w:rsidRPr="00EA3571">
              <w:rPr>
                <w:rFonts w:ascii="Times New Roman" w:eastAsia="Times New Roman" w:hAnsi="Times New Roman" w:cs="Times New Roman"/>
                <w:lang w:eastAsia="ru-RU"/>
              </w:rPr>
              <w:t>.</w:t>
            </w:r>
          </w:p>
          <w:p w:rsidR="001926DC" w:rsidRPr="00EA3571" w:rsidRDefault="001926DC" w:rsidP="00463A23">
            <w:pPr>
              <w:pStyle w:val="NoSpacing"/>
              <w:jc w:val="both"/>
              <w:rPr>
                <w:rFonts w:ascii="Times New Roman" w:hAnsi="Times New Roman" w:cs="Times New Roman"/>
              </w:rPr>
            </w:pPr>
            <w:r w:rsidRPr="00EA3571">
              <w:rPr>
                <w:rFonts w:ascii="Times New Roman" w:hAnsi="Times New Roman" w:cs="Times New Roman"/>
              </w:rPr>
              <w:t>Умеют изображать деревья в состоянии покоя и в дви</w:t>
            </w:r>
            <w:r w:rsidRPr="00EA3571">
              <w:rPr>
                <w:rFonts w:ascii="Times New Roman" w:hAnsi="Times New Roman" w:cs="Times New Roman"/>
              </w:rPr>
              <w:softHyphen/>
              <w:t xml:space="preserve">жении (в </w:t>
            </w:r>
            <w:r w:rsidR="00535264" w:rsidRPr="00EA3571">
              <w:rPr>
                <w:rFonts w:ascii="Times New Roman" w:hAnsi="Times New Roman" w:cs="Times New Roman"/>
              </w:rPr>
              <w:t>ветреную</w:t>
            </w:r>
            <w:r w:rsidRPr="00EA3571">
              <w:rPr>
                <w:rFonts w:ascii="Times New Roman" w:hAnsi="Times New Roman" w:cs="Times New Roman"/>
              </w:rPr>
              <w:t xml:space="preserve"> погоду)</w:t>
            </w:r>
            <w:r w:rsidRPr="00EA3571">
              <w:rPr>
                <w:rFonts w:ascii="Times New Roman" w:eastAsia="Times New Roman" w:hAnsi="Times New Roman" w:cs="Times New Roman"/>
                <w:lang w:eastAsia="ru-RU"/>
              </w:rPr>
              <w:t xml:space="preserve"> *</w:t>
            </w:r>
            <w:r w:rsidRPr="00EA3571">
              <w:rPr>
                <w:rFonts w:ascii="Times New Roman" w:hAnsi="Times New Roman" w:cs="Times New Roman"/>
              </w:rPr>
              <w:t>.</w:t>
            </w:r>
          </w:p>
          <w:p w:rsidR="001926DC" w:rsidRPr="00EA3571" w:rsidRDefault="001926DC" w:rsidP="00463A23">
            <w:pPr>
              <w:pStyle w:val="NoSpacing"/>
              <w:jc w:val="both"/>
              <w:rPr>
                <w:rFonts w:ascii="Times New Roman" w:hAnsi="Times New Roman" w:cs="Times New Roman"/>
              </w:rPr>
            </w:pPr>
            <w:r w:rsidRPr="00EA3571">
              <w:rPr>
                <w:rFonts w:ascii="Times New Roman" w:hAnsi="Times New Roman" w:cs="Times New Roman"/>
              </w:rPr>
              <w:t>Умеют рисовать портрет человека (части головы и части лица человека, образы животных)</w:t>
            </w:r>
            <w:r w:rsidRPr="00EA3571">
              <w:rPr>
                <w:rFonts w:ascii="Times New Roman" w:eastAsia="Times New Roman" w:hAnsi="Times New Roman" w:cs="Times New Roman"/>
                <w:lang w:eastAsia="ru-RU"/>
              </w:rPr>
              <w:t>*</w:t>
            </w:r>
            <w:r w:rsidRPr="00EA3571">
              <w:rPr>
                <w:rFonts w:ascii="Times New Roman" w:hAnsi="Times New Roman" w:cs="Times New Roman"/>
              </w:rPr>
              <w:t>.</w:t>
            </w:r>
          </w:p>
          <w:p w:rsidR="001926DC" w:rsidRPr="00EA3571" w:rsidRDefault="001926DC" w:rsidP="00463A23">
            <w:pPr>
              <w:pStyle w:val="NoSpacing"/>
              <w:jc w:val="both"/>
              <w:rPr>
                <w:rFonts w:ascii="Times New Roman" w:hAnsi="Times New Roman" w:cs="Times New Roman"/>
              </w:rPr>
            </w:pPr>
            <w:r w:rsidRPr="00EA3571">
              <w:rPr>
                <w:rFonts w:ascii="Times New Roman" w:hAnsi="Times New Roman" w:cs="Times New Roman"/>
              </w:rPr>
              <w:t xml:space="preserve">Владеют приемами исполнения косовской росписи посуды (работа корпусом и кончиком кисти, </w:t>
            </w:r>
            <w:r w:rsidR="00535264">
              <w:rPr>
                <w:rFonts w:ascii="Times New Roman" w:hAnsi="Times New Roman" w:cs="Times New Roman"/>
              </w:rPr>
              <w:t>«</w:t>
            </w:r>
            <w:r w:rsidRPr="00EA3571">
              <w:rPr>
                <w:rFonts w:ascii="Times New Roman" w:hAnsi="Times New Roman" w:cs="Times New Roman"/>
              </w:rPr>
              <w:t>примакивание</w:t>
            </w:r>
            <w:r w:rsidR="00535264">
              <w:rPr>
                <w:rFonts w:ascii="Times New Roman" w:hAnsi="Times New Roman" w:cs="Times New Roman"/>
              </w:rPr>
              <w:t>»</w:t>
            </w:r>
            <w:r w:rsidRPr="00EA3571">
              <w:rPr>
                <w:rFonts w:ascii="Times New Roman" w:hAnsi="Times New Roman" w:cs="Times New Roman"/>
              </w:rPr>
              <w:t>)</w:t>
            </w:r>
            <w:r w:rsidRPr="00EA3571">
              <w:rPr>
                <w:rFonts w:ascii="Times New Roman" w:eastAsia="Times New Roman" w:hAnsi="Times New Roman" w:cs="Times New Roman"/>
                <w:lang w:eastAsia="ru-RU"/>
              </w:rPr>
              <w:t>*</w:t>
            </w:r>
            <w:r w:rsidRPr="00EA3571">
              <w:rPr>
                <w:rFonts w:ascii="Times New Roman" w:hAnsi="Times New Roman" w:cs="Times New Roman"/>
              </w:rPr>
              <w:t>.</w:t>
            </w:r>
          </w:p>
          <w:p w:rsidR="001926DC" w:rsidRPr="00EA3571" w:rsidRDefault="001926DC" w:rsidP="00535264">
            <w:pPr>
              <w:jc w:val="both"/>
              <w:rPr>
                <w:rFonts w:ascii="Times New Roman" w:hAnsi="Times New Roman" w:cs="Times New Roman"/>
              </w:rPr>
            </w:pPr>
            <w:r w:rsidRPr="00EA3571">
              <w:rPr>
                <w:rFonts w:ascii="Times New Roman" w:hAnsi="Times New Roman" w:cs="Times New Roman"/>
              </w:rPr>
              <w:t xml:space="preserve"> Имеют представления о явлении центральной симметрии в природе; составление узора в круге и овале с учетом центральной симметрии </w:t>
            </w:r>
            <w:r w:rsidRPr="00EA3571">
              <w:rPr>
                <w:rFonts w:ascii="Times New Roman" w:hAnsi="Times New Roman" w:cs="Times New Roman"/>
              </w:rPr>
              <w:lastRenderedPageBreak/>
              <w:t xml:space="preserve">(элементы узора </w:t>
            </w:r>
            <w:r w:rsidR="00535264">
              <w:rPr>
                <w:rFonts w:ascii="Times New Roman" w:hAnsi="Times New Roman" w:cs="Times New Roman"/>
              </w:rPr>
              <w:t>–</w:t>
            </w:r>
            <w:r w:rsidRPr="00EA3571">
              <w:rPr>
                <w:rFonts w:ascii="Times New Roman" w:hAnsi="Times New Roman" w:cs="Times New Roman"/>
              </w:rPr>
              <w:t xml:space="preserve"> геометрические формы и стилизован</w:t>
            </w:r>
            <w:r w:rsidRPr="00EA3571">
              <w:rPr>
                <w:rFonts w:ascii="Times New Roman" w:hAnsi="Times New Roman" w:cs="Times New Roman"/>
              </w:rPr>
              <w:softHyphen/>
              <w:t>ные формы растительного мира).</w:t>
            </w:r>
          </w:p>
        </w:tc>
      </w:tr>
      <w:tr w:rsidR="001926DC" w:rsidRPr="00EA3571" w:rsidTr="00463A23">
        <w:tc>
          <w:tcPr>
            <w:tcW w:w="698" w:type="dxa"/>
          </w:tcPr>
          <w:p w:rsidR="001926DC" w:rsidRPr="00EA3571" w:rsidRDefault="001926DC" w:rsidP="00463A23">
            <w:pPr>
              <w:rPr>
                <w:rFonts w:ascii="Times New Roman" w:hAnsi="Times New Roman" w:cs="Times New Roman"/>
              </w:rPr>
            </w:pPr>
            <w:r w:rsidRPr="00EA3571">
              <w:rPr>
                <w:rFonts w:ascii="Times New Roman" w:hAnsi="Times New Roman" w:cs="Times New Roman"/>
              </w:rPr>
              <w:lastRenderedPageBreak/>
              <w:t>3</w:t>
            </w:r>
          </w:p>
        </w:tc>
        <w:tc>
          <w:tcPr>
            <w:tcW w:w="1962" w:type="dxa"/>
          </w:tcPr>
          <w:p w:rsidR="001926DC" w:rsidRPr="00EA3571" w:rsidRDefault="001926DC" w:rsidP="00463A23">
            <w:pPr>
              <w:jc w:val="both"/>
              <w:rPr>
                <w:rFonts w:ascii="Times New Roman" w:hAnsi="Times New Roman" w:cs="Times New Roman"/>
              </w:rPr>
            </w:pPr>
            <w:r w:rsidRPr="00EA3571">
              <w:rPr>
                <w:rFonts w:ascii="Times New Roman" w:hAnsi="Times New Roman" w:cs="Times New Roman"/>
              </w:rPr>
              <w:t>Развитие восприятия цвета предметов</w:t>
            </w:r>
          </w:p>
          <w:p w:rsidR="001926DC" w:rsidRPr="00EA3571" w:rsidRDefault="001926DC" w:rsidP="00463A23">
            <w:pPr>
              <w:jc w:val="both"/>
              <w:rPr>
                <w:rFonts w:ascii="Times New Roman" w:hAnsi="Times New Roman" w:cs="Times New Roman"/>
              </w:rPr>
            </w:pPr>
            <w:r w:rsidRPr="00EA3571">
              <w:rPr>
                <w:rFonts w:ascii="Times New Roman" w:hAnsi="Times New Roman" w:cs="Times New Roman"/>
              </w:rPr>
              <w:t>и формирование умения передавать его в живописи</w:t>
            </w:r>
          </w:p>
        </w:tc>
        <w:tc>
          <w:tcPr>
            <w:tcW w:w="1121" w:type="dxa"/>
          </w:tcPr>
          <w:p w:rsidR="001926DC" w:rsidRPr="00EA3571" w:rsidRDefault="000C5E46" w:rsidP="00463A23">
            <w:pPr>
              <w:rPr>
                <w:rFonts w:ascii="Times New Roman" w:hAnsi="Times New Roman" w:cs="Times New Roman"/>
                <w:lang w:val="en-US"/>
              </w:rPr>
            </w:pPr>
            <w:r w:rsidRPr="00EA3571">
              <w:rPr>
                <w:rFonts w:ascii="Times New Roman" w:hAnsi="Times New Roman" w:cs="Times New Roman"/>
                <w:lang w:val="en-US"/>
              </w:rPr>
              <w:t>8</w:t>
            </w:r>
          </w:p>
        </w:tc>
        <w:tc>
          <w:tcPr>
            <w:tcW w:w="4703" w:type="dxa"/>
          </w:tcPr>
          <w:p w:rsidR="001926DC" w:rsidRPr="00EA3571" w:rsidRDefault="001926DC" w:rsidP="00463A23">
            <w:pPr>
              <w:pStyle w:val="NoSpacing"/>
              <w:jc w:val="both"/>
              <w:rPr>
                <w:rFonts w:ascii="Times New Roman" w:eastAsia="Times New Roman" w:hAnsi="Times New Roman" w:cs="Times New Roman"/>
                <w:lang w:eastAsia="ru-RU"/>
              </w:rPr>
            </w:pPr>
            <w:r w:rsidRPr="00EA3571">
              <w:rPr>
                <w:rFonts w:ascii="Times New Roman" w:eastAsia="Times New Roman" w:hAnsi="Times New Roman" w:cs="Times New Roman"/>
                <w:lang w:eastAsia="ru-RU"/>
              </w:rPr>
              <w:t>Знание и применение правил цветоведения.</w:t>
            </w:r>
          </w:p>
          <w:p w:rsidR="001926DC" w:rsidRPr="00EA3571" w:rsidRDefault="001926DC" w:rsidP="00463A23">
            <w:pPr>
              <w:pStyle w:val="NoSpacing"/>
              <w:jc w:val="both"/>
              <w:rPr>
                <w:rFonts w:ascii="Times New Roman" w:hAnsi="Times New Roman" w:cs="Times New Roman"/>
              </w:rPr>
            </w:pPr>
            <w:r w:rsidRPr="00EA3571">
              <w:rPr>
                <w:rFonts w:ascii="Times New Roman" w:eastAsia="Times New Roman" w:hAnsi="Times New Roman" w:cs="Times New Roman"/>
                <w:lang w:eastAsia="ru-RU"/>
              </w:rPr>
              <w:t>Передача цвета изображаемого объекта, определение насыщенности цвета, получение смешанных цветов и некоторых оттенков цвета.</w:t>
            </w:r>
          </w:p>
          <w:p w:rsidR="001926DC" w:rsidRPr="00EA3571" w:rsidRDefault="001926DC" w:rsidP="00463A23">
            <w:pPr>
              <w:pStyle w:val="ListParagraph"/>
              <w:ind w:left="-66"/>
              <w:rPr>
                <w:sz w:val="22"/>
                <w:szCs w:val="22"/>
              </w:rPr>
            </w:pPr>
            <w:r w:rsidRPr="00EA3571">
              <w:rPr>
                <w:sz w:val="22"/>
                <w:szCs w:val="22"/>
              </w:rPr>
              <w:t>Совершенствование при</w:t>
            </w:r>
            <w:r w:rsidR="006B309B" w:rsidRPr="00EA3571">
              <w:rPr>
                <w:sz w:val="22"/>
                <w:szCs w:val="22"/>
              </w:rPr>
              <w:t>е</w:t>
            </w:r>
            <w:r w:rsidRPr="00EA3571">
              <w:rPr>
                <w:sz w:val="22"/>
                <w:szCs w:val="22"/>
              </w:rPr>
              <w:t>мов осветления цвета с помощью белил или разведения краски водой; затемнения цвета с помощью ч</w:t>
            </w:r>
            <w:r w:rsidR="006B309B" w:rsidRPr="00EA3571">
              <w:rPr>
                <w:sz w:val="22"/>
                <w:szCs w:val="22"/>
              </w:rPr>
              <w:t>е</w:t>
            </w:r>
            <w:r w:rsidRPr="00EA3571">
              <w:rPr>
                <w:sz w:val="22"/>
                <w:szCs w:val="22"/>
              </w:rPr>
              <w:t>рной краски, получения некоторых оттенков (светло-зел</w:t>
            </w:r>
            <w:r w:rsidR="006B309B" w:rsidRPr="00EA3571">
              <w:rPr>
                <w:sz w:val="22"/>
                <w:szCs w:val="22"/>
              </w:rPr>
              <w:t>е</w:t>
            </w:r>
            <w:r w:rsidRPr="00EA3571">
              <w:rPr>
                <w:sz w:val="22"/>
                <w:szCs w:val="22"/>
              </w:rPr>
              <w:t>ный, ж</w:t>
            </w:r>
            <w:r w:rsidR="006B309B" w:rsidRPr="00EA3571">
              <w:rPr>
                <w:sz w:val="22"/>
                <w:szCs w:val="22"/>
              </w:rPr>
              <w:t>е</w:t>
            </w:r>
            <w:r w:rsidRPr="00EA3571">
              <w:rPr>
                <w:sz w:val="22"/>
                <w:szCs w:val="22"/>
              </w:rPr>
              <w:t>лто-зел</w:t>
            </w:r>
            <w:r w:rsidR="006B309B" w:rsidRPr="00EA3571">
              <w:rPr>
                <w:sz w:val="22"/>
                <w:szCs w:val="22"/>
              </w:rPr>
              <w:t>е</w:t>
            </w:r>
            <w:r w:rsidRPr="00EA3571">
              <w:rPr>
                <w:sz w:val="22"/>
                <w:szCs w:val="22"/>
              </w:rPr>
              <w:t>ный, т</w:t>
            </w:r>
            <w:r w:rsidR="006B309B" w:rsidRPr="00EA3571">
              <w:rPr>
                <w:sz w:val="22"/>
                <w:szCs w:val="22"/>
              </w:rPr>
              <w:t>е</w:t>
            </w:r>
            <w:r w:rsidRPr="00EA3571">
              <w:rPr>
                <w:sz w:val="22"/>
                <w:szCs w:val="22"/>
              </w:rPr>
              <w:t>мно-зел</w:t>
            </w:r>
            <w:r w:rsidR="006B309B" w:rsidRPr="00EA3571">
              <w:rPr>
                <w:sz w:val="22"/>
                <w:szCs w:val="22"/>
              </w:rPr>
              <w:t>е</w:t>
            </w:r>
            <w:r w:rsidRPr="00EA3571">
              <w:rPr>
                <w:sz w:val="22"/>
                <w:szCs w:val="22"/>
              </w:rPr>
              <w:t>ный и т. п.).</w:t>
            </w:r>
          </w:p>
          <w:p w:rsidR="001926DC" w:rsidRPr="00EA3571" w:rsidRDefault="001926DC" w:rsidP="00463A23">
            <w:pPr>
              <w:pStyle w:val="ListParagraph"/>
              <w:ind w:left="-66"/>
              <w:rPr>
                <w:sz w:val="22"/>
                <w:szCs w:val="22"/>
              </w:rPr>
            </w:pPr>
            <w:r w:rsidRPr="00EA3571">
              <w:rPr>
                <w:sz w:val="22"/>
                <w:szCs w:val="22"/>
              </w:rPr>
              <w:t>Использование получаемых осветл</w:t>
            </w:r>
            <w:r w:rsidR="006B309B" w:rsidRPr="00EA3571">
              <w:rPr>
                <w:sz w:val="22"/>
                <w:szCs w:val="22"/>
              </w:rPr>
              <w:t>е</w:t>
            </w:r>
            <w:r w:rsidRPr="00EA3571">
              <w:rPr>
                <w:sz w:val="22"/>
                <w:szCs w:val="22"/>
              </w:rPr>
              <w:t>нных и затемн</w:t>
            </w:r>
            <w:r w:rsidR="006B309B" w:rsidRPr="00EA3571">
              <w:rPr>
                <w:sz w:val="22"/>
                <w:szCs w:val="22"/>
              </w:rPr>
              <w:t>е</w:t>
            </w:r>
            <w:r w:rsidRPr="00EA3571">
              <w:rPr>
                <w:sz w:val="22"/>
                <w:szCs w:val="22"/>
              </w:rPr>
              <w:t>нных красок в сюжетных рисунках, в декоративном рисовании.</w:t>
            </w:r>
          </w:p>
          <w:p w:rsidR="001926DC" w:rsidRPr="00EA3571" w:rsidRDefault="001926DC" w:rsidP="00463A23">
            <w:pPr>
              <w:pStyle w:val="ListParagraph"/>
              <w:ind w:left="-66"/>
              <w:rPr>
                <w:sz w:val="22"/>
                <w:szCs w:val="22"/>
              </w:rPr>
            </w:pPr>
            <w:r w:rsidRPr="00EA3571">
              <w:rPr>
                <w:sz w:val="22"/>
                <w:szCs w:val="22"/>
              </w:rPr>
              <w:t>При</w:t>
            </w:r>
            <w:r w:rsidR="006B309B" w:rsidRPr="00EA3571">
              <w:rPr>
                <w:sz w:val="22"/>
                <w:szCs w:val="22"/>
              </w:rPr>
              <w:t>е</w:t>
            </w:r>
            <w:r w:rsidRPr="00EA3571">
              <w:rPr>
                <w:sz w:val="22"/>
                <w:szCs w:val="22"/>
              </w:rPr>
              <w:t xml:space="preserve">мы работы акварельными красками: работа синей краской по мокрой бумаге («по-мокрому») при изображении неба, красной и оранжевой красками </w:t>
            </w:r>
            <w:r w:rsidR="00535264">
              <w:rPr>
                <w:sz w:val="22"/>
                <w:szCs w:val="22"/>
              </w:rPr>
              <w:t>–</w:t>
            </w:r>
            <w:r w:rsidRPr="00EA3571">
              <w:rPr>
                <w:sz w:val="22"/>
                <w:szCs w:val="22"/>
              </w:rPr>
              <w:t xml:space="preserve"> при изображении солнца и его лучей.</w:t>
            </w:r>
          </w:p>
          <w:p w:rsidR="001926DC" w:rsidRPr="00EA3571" w:rsidRDefault="001926DC" w:rsidP="00463A23">
            <w:pPr>
              <w:pStyle w:val="ListParagraph"/>
              <w:ind w:left="-66"/>
              <w:rPr>
                <w:sz w:val="22"/>
                <w:szCs w:val="22"/>
              </w:rPr>
            </w:pPr>
            <w:r w:rsidRPr="00EA3571">
              <w:rPr>
                <w:sz w:val="22"/>
                <w:szCs w:val="22"/>
              </w:rPr>
              <w:t>Подбор цветовых сочетаний при изображении красок осени, зимы, лета.</w:t>
            </w:r>
          </w:p>
          <w:p w:rsidR="001926DC" w:rsidRPr="00EA3571" w:rsidRDefault="001926DC" w:rsidP="00463A23">
            <w:pPr>
              <w:pStyle w:val="ListParagraph"/>
              <w:ind w:left="-66"/>
              <w:rPr>
                <w:sz w:val="22"/>
                <w:szCs w:val="22"/>
              </w:rPr>
            </w:pPr>
            <w:r w:rsidRPr="00EA3571">
              <w:rPr>
                <w:sz w:val="22"/>
                <w:szCs w:val="22"/>
              </w:rPr>
              <w:t>Подбор цветовых сочетаний при создании сказочных образов: добрые и злые образы (например, Царевна Лебедь и Баба-яга), при использовании ярких и тусклых цветов.</w:t>
            </w:r>
          </w:p>
          <w:p w:rsidR="001926DC" w:rsidRPr="00EA3571" w:rsidRDefault="001926DC" w:rsidP="00535264">
            <w:pPr>
              <w:pStyle w:val="ListParagraph"/>
              <w:ind w:left="-66"/>
              <w:rPr>
                <w:sz w:val="22"/>
                <w:szCs w:val="22"/>
              </w:rPr>
            </w:pPr>
            <w:r w:rsidRPr="00EA3571">
              <w:rPr>
                <w:sz w:val="22"/>
                <w:szCs w:val="22"/>
              </w:rPr>
              <w:t>Совершенствование умений раскрашивания силуэта изображения, не выходя за его</w:t>
            </w:r>
            <w:r w:rsidR="00535264">
              <w:rPr>
                <w:sz w:val="22"/>
                <w:szCs w:val="22"/>
              </w:rPr>
              <w:t xml:space="preserve"> </w:t>
            </w:r>
            <w:r w:rsidRPr="00EA3571">
              <w:rPr>
                <w:sz w:val="22"/>
                <w:szCs w:val="22"/>
              </w:rPr>
              <w:lastRenderedPageBreak/>
              <w:t>пределы, работая по сухой бумаге («по-сухому»).</w:t>
            </w:r>
          </w:p>
        </w:tc>
        <w:tc>
          <w:tcPr>
            <w:tcW w:w="3059" w:type="dxa"/>
          </w:tcPr>
          <w:p w:rsidR="001926DC" w:rsidRPr="00EA3571" w:rsidRDefault="001926DC" w:rsidP="00463A23">
            <w:pPr>
              <w:pStyle w:val="ListParagraph"/>
              <w:ind w:left="-66"/>
              <w:rPr>
                <w:sz w:val="22"/>
                <w:szCs w:val="22"/>
              </w:rPr>
            </w:pPr>
            <w:r w:rsidRPr="00EA3571">
              <w:rPr>
                <w:sz w:val="22"/>
                <w:szCs w:val="22"/>
              </w:rPr>
              <w:lastRenderedPageBreak/>
              <w:t>Знают и применяют правила цветоведения</w:t>
            </w:r>
            <w:r w:rsidR="00367AE6" w:rsidRPr="00EA3571">
              <w:rPr>
                <w:sz w:val="22"/>
                <w:szCs w:val="22"/>
              </w:rPr>
              <w:t>*.</w:t>
            </w:r>
          </w:p>
          <w:p w:rsidR="001926DC" w:rsidRPr="00EA3571" w:rsidRDefault="001926DC" w:rsidP="00367AE6">
            <w:pPr>
              <w:pStyle w:val="NoSpacing"/>
              <w:jc w:val="both"/>
              <w:rPr>
                <w:rFonts w:ascii="Times New Roman" w:hAnsi="Times New Roman" w:cs="Times New Roman"/>
              </w:rPr>
            </w:pPr>
            <w:r w:rsidRPr="00EA3571">
              <w:rPr>
                <w:rFonts w:ascii="Times New Roman" w:eastAsia="Times New Roman" w:hAnsi="Times New Roman" w:cs="Times New Roman"/>
                <w:lang w:eastAsia="ru-RU"/>
              </w:rPr>
              <w:t>Передают цвета изображаемого объекта, определение насыщенности цвета, получение смешанных цветов и некоторых оттенков цвета</w:t>
            </w:r>
            <w:r w:rsidR="00367AE6" w:rsidRPr="00EA3571">
              <w:rPr>
                <w:rFonts w:ascii="Times New Roman" w:eastAsia="Times New Roman" w:hAnsi="Times New Roman" w:cs="Times New Roman"/>
                <w:lang w:eastAsia="ru-RU"/>
              </w:rPr>
              <w:t>*.</w:t>
            </w:r>
          </w:p>
          <w:p w:rsidR="00535264" w:rsidRDefault="00535264" w:rsidP="00463A23">
            <w:pPr>
              <w:pStyle w:val="ListParagraph"/>
              <w:ind w:left="-66"/>
              <w:rPr>
                <w:sz w:val="22"/>
                <w:szCs w:val="22"/>
              </w:rPr>
            </w:pPr>
          </w:p>
          <w:p w:rsidR="001926DC" w:rsidRPr="00EA3571" w:rsidRDefault="001926DC" w:rsidP="00463A23">
            <w:pPr>
              <w:pStyle w:val="ListParagraph"/>
              <w:ind w:left="-66"/>
              <w:rPr>
                <w:sz w:val="22"/>
                <w:szCs w:val="22"/>
              </w:rPr>
            </w:pPr>
            <w:r w:rsidRPr="00EA3571">
              <w:rPr>
                <w:sz w:val="22"/>
                <w:szCs w:val="22"/>
              </w:rPr>
              <w:t>Под руководством педагогического работника владеют при</w:t>
            </w:r>
            <w:r w:rsidR="006B309B" w:rsidRPr="00EA3571">
              <w:rPr>
                <w:sz w:val="22"/>
                <w:szCs w:val="22"/>
              </w:rPr>
              <w:t>е</w:t>
            </w:r>
            <w:r w:rsidRPr="00EA3571">
              <w:rPr>
                <w:sz w:val="22"/>
                <w:szCs w:val="22"/>
              </w:rPr>
              <w:t>мами осветления цвета с помощью белил или разведения краски водой; затемнения цвета с помощью ч</w:t>
            </w:r>
            <w:r w:rsidR="006B309B" w:rsidRPr="00EA3571">
              <w:rPr>
                <w:sz w:val="22"/>
                <w:szCs w:val="22"/>
              </w:rPr>
              <w:t>е</w:t>
            </w:r>
            <w:r w:rsidRPr="00EA3571">
              <w:rPr>
                <w:sz w:val="22"/>
                <w:szCs w:val="22"/>
              </w:rPr>
              <w:t>рной краски, получения некоторых оттенков (светло-зел</w:t>
            </w:r>
            <w:r w:rsidR="006B309B" w:rsidRPr="00EA3571">
              <w:rPr>
                <w:sz w:val="22"/>
                <w:szCs w:val="22"/>
              </w:rPr>
              <w:t>е</w:t>
            </w:r>
            <w:r w:rsidRPr="00EA3571">
              <w:rPr>
                <w:sz w:val="22"/>
                <w:szCs w:val="22"/>
              </w:rPr>
              <w:t>ный, ж</w:t>
            </w:r>
            <w:r w:rsidR="006B309B" w:rsidRPr="00EA3571">
              <w:rPr>
                <w:sz w:val="22"/>
                <w:szCs w:val="22"/>
              </w:rPr>
              <w:t>е</w:t>
            </w:r>
            <w:r w:rsidRPr="00EA3571">
              <w:rPr>
                <w:sz w:val="22"/>
                <w:szCs w:val="22"/>
              </w:rPr>
              <w:t>лто-зел</w:t>
            </w:r>
            <w:r w:rsidR="006B309B" w:rsidRPr="00EA3571">
              <w:rPr>
                <w:sz w:val="22"/>
                <w:szCs w:val="22"/>
              </w:rPr>
              <w:t>е</w:t>
            </w:r>
            <w:r w:rsidRPr="00EA3571">
              <w:rPr>
                <w:sz w:val="22"/>
                <w:szCs w:val="22"/>
              </w:rPr>
              <w:t>ный, т</w:t>
            </w:r>
            <w:r w:rsidR="006B309B" w:rsidRPr="00EA3571">
              <w:rPr>
                <w:sz w:val="22"/>
                <w:szCs w:val="22"/>
              </w:rPr>
              <w:t>е</w:t>
            </w:r>
            <w:r w:rsidRPr="00EA3571">
              <w:rPr>
                <w:sz w:val="22"/>
                <w:szCs w:val="22"/>
              </w:rPr>
              <w:t>мно-зел</w:t>
            </w:r>
            <w:r w:rsidR="006B309B" w:rsidRPr="00EA3571">
              <w:rPr>
                <w:sz w:val="22"/>
                <w:szCs w:val="22"/>
              </w:rPr>
              <w:t>е</w:t>
            </w:r>
            <w:r w:rsidRPr="00EA3571">
              <w:rPr>
                <w:sz w:val="22"/>
                <w:szCs w:val="22"/>
              </w:rPr>
              <w:t>ный и т. п.) *.</w:t>
            </w:r>
          </w:p>
          <w:p w:rsidR="001926DC" w:rsidRPr="00EA3571" w:rsidRDefault="001926DC" w:rsidP="00463A23">
            <w:pPr>
              <w:pStyle w:val="ListParagraph"/>
              <w:ind w:left="-66"/>
              <w:rPr>
                <w:sz w:val="22"/>
                <w:szCs w:val="22"/>
              </w:rPr>
            </w:pPr>
            <w:r w:rsidRPr="00EA3571">
              <w:rPr>
                <w:sz w:val="22"/>
                <w:szCs w:val="22"/>
              </w:rPr>
              <w:t>С помощью педагогического работника получают осветл</w:t>
            </w:r>
            <w:r w:rsidR="006B309B" w:rsidRPr="00EA3571">
              <w:rPr>
                <w:sz w:val="22"/>
                <w:szCs w:val="22"/>
              </w:rPr>
              <w:t>е</w:t>
            </w:r>
            <w:r w:rsidRPr="00EA3571">
              <w:rPr>
                <w:sz w:val="22"/>
                <w:szCs w:val="22"/>
              </w:rPr>
              <w:t>нные и затемн</w:t>
            </w:r>
            <w:r w:rsidR="006B309B" w:rsidRPr="00EA3571">
              <w:rPr>
                <w:sz w:val="22"/>
                <w:szCs w:val="22"/>
              </w:rPr>
              <w:t>е</w:t>
            </w:r>
            <w:r w:rsidRPr="00EA3571">
              <w:rPr>
                <w:sz w:val="22"/>
                <w:szCs w:val="22"/>
              </w:rPr>
              <w:t>нные краски в сюжетных рисунках, в декоративном рисовании*.</w:t>
            </w:r>
          </w:p>
          <w:p w:rsidR="001926DC" w:rsidRPr="00EA3571" w:rsidRDefault="001926DC" w:rsidP="00463A23">
            <w:pPr>
              <w:pStyle w:val="ListParagraph"/>
              <w:ind w:left="-66"/>
              <w:rPr>
                <w:sz w:val="22"/>
                <w:szCs w:val="22"/>
              </w:rPr>
            </w:pPr>
            <w:r w:rsidRPr="00EA3571">
              <w:rPr>
                <w:sz w:val="22"/>
                <w:szCs w:val="22"/>
              </w:rPr>
              <w:t xml:space="preserve">С помощью педагогического работника владеют приемами работы акварельными </w:t>
            </w:r>
            <w:r w:rsidRPr="00EA3571">
              <w:rPr>
                <w:sz w:val="22"/>
                <w:szCs w:val="22"/>
              </w:rPr>
              <w:lastRenderedPageBreak/>
              <w:t xml:space="preserve">красками: работа синей краской по мокрой бумаге («по-мокрому») при изображении неба, красной и оранжевой красками </w:t>
            </w:r>
            <w:r w:rsidR="00535264">
              <w:rPr>
                <w:sz w:val="22"/>
                <w:szCs w:val="22"/>
              </w:rPr>
              <w:t>–</w:t>
            </w:r>
            <w:r w:rsidRPr="00EA3571">
              <w:rPr>
                <w:sz w:val="22"/>
                <w:szCs w:val="22"/>
              </w:rPr>
              <w:t xml:space="preserve"> при изображении солнца и его лучей*.</w:t>
            </w:r>
          </w:p>
          <w:p w:rsidR="001926DC" w:rsidRPr="00EA3571" w:rsidRDefault="001926DC" w:rsidP="00463A23">
            <w:pPr>
              <w:pStyle w:val="ListParagraph"/>
              <w:ind w:left="-66"/>
              <w:rPr>
                <w:sz w:val="22"/>
                <w:szCs w:val="22"/>
              </w:rPr>
            </w:pPr>
            <w:r w:rsidRPr="00EA3571">
              <w:rPr>
                <w:sz w:val="22"/>
                <w:szCs w:val="22"/>
              </w:rPr>
              <w:t>С помощью педагогического работника подбирают цветовые сочетания при изображении красок осени, зимы, лета*.</w:t>
            </w:r>
          </w:p>
          <w:p w:rsidR="001926DC" w:rsidRPr="00EA3571" w:rsidRDefault="001926DC" w:rsidP="00463A23">
            <w:pPr>
              <w:pStyle w:val="ListParagraph"/>
              <w:ind w:left="-66"/>
              <w:rPr>
                <w:sz w:val="22"/>
                <w:szCs w:val="22"/>
              </w:rPr>
            </w:pPr>
            <w:r w:rsidRPr="00EA3571">
              <w:rPr>
                <w:sz w:val="22"/>
                <w:szCs w:val="22"/>
              </w:rPr>
              <w:t>С помощью педагогического работника подбирают цветовые сочетания при создании сказочных образов: добрые и злые образы (например, Царевна Лебедь и Баба-яга), при использовании ярких и тусклых цветов*.</w:t>
            </w:r>
          </w:p>
          <w:p w:rsidR="001926DC" w:rsidRPr="00EA3571" w:rsidRDefault="001926DC" w:rsidP="00463A23">
            <w:pPr>
              <w:pStyle w:val="ListParagraph"/>
              <w:ind w:left="-66"/>
              <w:rPr>
                <w:sz w:val="22"/>
                <w:szCs w:val="22"/>
              </w:rPr>
            </w:pPr>
            <w:r w:rsidRPr="00EA3571">
              <w:rPr>
                <w:sz w:val="22"/>
                <w:szCs w:val="22"/>
              </w:rPr>
              <w:t>С помощью педагогического работника раскрашивают силуэт изображения, не выходя за его пределы, работая по сухой бумаге («по-сухому») *.</w:t>
            </w:r>
          </w:p>
        </w:tc>
        <w:tc>
          <w:tcPr>
            <w:tcW w:w="3478" w:type="dxa"/>
          </w:tcPr>
          <w:p w:rsidR="001926DC" w:rsidRPr="00EA3571" w:rsidRDefault="001926DC" w:rsidP="00463A23">
            <w:pPr>
              <w:jc w:val="both"/>
              <w:rPr>
                <w:rFonts w:ascii="Times New Roman" w:hAnsi="Times New Roman" w:cs="Times New Roman"/>
              </w:rPr>
            </w:pPr>
            <w:r w:rsidRPr="00EA3571">
              <w:rPr>
                <w:rFonts w:ascii="Times New Roman" w:eastAsia="Times New Roman" w:hAnsi="Times New Roman" w:cs="Times New Roman"/>
                <w:lang w:eastAsia="ru-RU"/>
              </w:rPr>
              <w:lastRenderedPageBreak/>
              <w:t>Знают правила и применяют основы цветоведения, светотени, перспективы</w:t>
            </w:r>
            <w:r w:rsidR="004E1C9C" w:rsidRPr="00EA3571">
              <w:rPr>
                <w:rFonts w:ascii="Times New Roman" w:eastAsia="Times New Roman" w:hAnsi="Times New Roman" w:cs="Times New Roman"/>
                <w:lang w:eastAsia="ru-RU"/>
              </w:rPr>
              <w:t>*</w:t>
            </w:r>
            <w:r w:rsidRPr="00EA3571">
              <w:rPr>
                <w:rFonts w:ascii="Times New Roman" w:eastAsia="Times New Roman" w:hAnsi="Times New Roman" w:cs="Times New Roman"/>
                <w:lang w:eastAsia="ru-RU"/>
              </w:rPr>
              <w:t>.</w:t>
            </w:r>
          </w:p>
          <w:p w:rsidR="001926DC" w:rsidRPr="00EA3571" w:rsidRDefault="001926DC" w:rsidP="00463A23">
            <w:pPr>
              <w:jc w:val="both"/>
              <w:rPr>
                <w:rFonts w:ascii="Times New Roman" w:hAnsi="Times New Roman" w:cs="Times New Roman"/>
              </w:rPr>
            </w:pPr>
            <w:r w:rsidRPr="00EA3571">
              <w:rPr>
                <w:rFonts w:ascii="Times New Roman" w:hAnsi="Times New Roman" w:cs="Times New Roman"/>
              </w:rPr>
              <w:t>Владеют при</w:t>
            </w:r>
            <w:r w:rsidR="006B309B" w:rsidRPr="00EA3571">
              <w:rPr>
                <w:rFonts w:ascii="Times New Roman" w:hAnsi="Times New Roman" w:cs="Times New Roman"/>
              </w:rPr>
              <w:t>е</w:t>
            </w:r>
            <w:r w:rsidRPr="00EA3571">
              <w:rPr>
                <w:rFonts w:ascii="Times New Roman" w:hAnsi="Times New Roman" w:cs="Times New Roman"/>
              </w:rPr>
              <w:t>мами осветления цвета с помощью белил или разведения краски водой; затемнения цвета с помощью ч</w:t>
            </w:r>
            <w:r w:rsidR="006B309B" w:rsidRPr="00EA3571">
              <w:rPr>
                <w:rFonts w:ascii="Times New Roman" w:hAnsi="Times New Roman" w:cs="Times New Roman"/>
              </w:rPr>
              <w:t>е</w:t>
            </w:r>
            <w:r w:rsidRPr="00EA3571">
              <w:rPr>
                <w:rFonts w:ascii="Times New Roman" w:hAnsi="Times New Roman" w:cs="Times New Roman"/>
              </w:rPr>
              <w:t>рной краски, получения некоторых оттенков (светло-зел</w:t>
            </w:r>
            <w:r w:rsidR="006B309B" w:rsidRPr="00EA3571">
              <w:rPr>
                <w:rFonts w:ascii="Times New Roman" w:hAnsi="Times New Roman" w:cs="Times New Roman"/>
              </w:rPr>
              <w:t>е</w:t>
            </w:r>
            <w:r w:rsidRPr="00EA3571">
              <w:rPr>
                <w:rFonts w:ascii="Times New Roman" w:hAnsi="Times New Roman" w:cs="Times New Roman"/>
              </w:rPr>
              <w:t>ный, ж</w:t>
            </w:r>
            <w:r w:rsidR="006B309B" w:rsidRPr="00EA3571">
              <w:rPr>
                <w:rFonts w:ascii="Times New Roman" w:hAnsi="Times New Roman" w:cs="Times New Roman"/>
              </w:rPr>
              <w:t>е</w:t>
            </w:r>
            <w:r w:rsidRPr="00EA3571">
              <w:rPr>
                <w:rFonts w:ascii="Times New Roman" w:hAnsi="Times New Roman" w:cs="Times New Roman"/>
              </w:rPr>
              <w:t>лто-зел</w:t>
            </w:r>
            <w:r w:rsidR="006B309B" w:rsidRPr="00EA3571">
              <w:rPr>
                <w:rFonts w:ascii="Times New Roman" w:hAnsi="Times New Roman" w:cs="Times New Roman"/>
              </w:rPr>
              <w:t>е</w:t>
            </w:r>
            <w:r w:rsidRPr="00EA3571">
              <w:rPr>
                <w:rFonts w:ascii="Times New Roman" w:hAnsi="Times New Roman" w:cs="Times New Roman"/>
              </w:rPr>
              <w:t>ный, т</w:t>
            </w:r>
            <w:r w:rsidR="006B309B" w:rsidRPr="00EA3571">
              <w:rPr>
                <w:rFonts w:ascii="Times New Roman" w:hAnsi="Times New Roman" w:cs="Times New Roman"/>
              </w:rPr>
              <w:t>е</w:t>
            </w:r>
            <w:r w:rsidRPr="00EA3571">
              <w:rPr>
                <w:rFonts w:ascii="Times New Roman" w:hAnsi="Times New Roman" w:cs="Times New Roman"/>
              </w:rPr>
              <w:t>мно-зел</w:t>
            </w:r>
            <w:r w:rsidR="006B309B" w:rsidRPr="00EA3571">
              <w:rPr>
                <w:rFonts w:ascii="Times New Roman" w:hAnsi="Times New Roman" w:cs="Times New Roman"/>
              </w:rPr>
              <w:t>е</w:t>
            </w:r>
            <w:r w:rsidRPr="00EA3571">
              <w:rPr>
                <w:rFonts w:ascii="Times New Roman" w:hAnsi="Times New Roman" w:cs="Times New Roman"/>
              </w:rPr>
              <w:t>ный и т. п.)</w:t>
            </w:r>
            <w:r w:rsidRPr="00EA3571">
              <w:rPr>
                <w:rFonts w:ascii="Times New Roman" w:eastAsia="Times New Roman" w:hAnsi="Times New Roman" w:cs="Times New Roman"/>
                <w:lang w:eastAsia="ru-RU"/>
              </w:rPr>
              <w:t xml:space="preserve"> *</w:t>
            </w:r>
            <w:r w:rsidRPr="00EA3571">
              <w:rPr>
                <w:rFonts w:ascii="Times New Roman" w:hAnsi="Times New Roman" w:cs="Times New Roman"/>
              </w:rPr>
              <w:t>.</w:t>
            </w:r>
          </w:p>
          <w:p w:rsidR="001926DC" w:rsidRPr="00EA3571" w:rsidRDefault="001926DC" w:rsidP="00463A23">
            <w:pPr>
              <w:pStyle w:val="ListParagraph"/>
              <w:ind w:left="-66"/>
              <w:rPr>
                <w:sz w:val="22"/>
                <w:szCs w:val="22"/>
              </w:rPr>
            </w:pPr>
            <w:r w:rsidRPr="00EA3571">
              <w:rPr>
                <w:sz w:val="22"/>
                <w:szCs w:val="22"/>
              </w:rPr>
              <w:t>Получают осветл</w:t>
            </w:r>
            <w:r w:rsidR="006B309B" w:rsidRPr="00EA3571">
              <w:rPr>
                <w:sz w:val="22"/>
                <w:szCs w:val="22"/>
              </w:rPr>
              <w:t>е</w:t>
            </w:r>
            <w:r w:rsidRPr="00EA3571">
              <w:rPr>
                <w:sz w:val="22"/>
                <w:szCs w:val="22"/>
              </w:rPr>
              <w:t>нные и затемн</w:t>
            </w:r>
            <w:r w:rsidR="006B309B" w:rsidRPr="00EA3571">
              <w:rPr>
                <w:sz w:val="22"/>
                <w:szCs w:val="22"/>
              </w:rPr>
              <w:t>е</w:t>
            </w:r>
            <w:r w:rsidRPr="00EA3571">
              <w:rPr>
                <w:sz w:val="22"/>
                <w:szCs w:val="22"/>
              </w:rPr>
              <w:t>нные краски в сюжетных рисунках, в декоративном рисовании*.</w:t>
            </w:r>
          </w:p>
          <w:p w:rsidR="001926DC" w:rsidRPr="00EA3571" w:rsidRDefault="001926DC" w:rsidP="00463A23">
            <w:pPr>
              <w:pStyle w:val="ListParagraph"/>
              <w:ind w:left="-66"/>
              <w:rPr>
                <w:sz w:val="22"/>
                <w:szCs w:val="22"/>
              </w:rPr>
            </w:pPr>
            <w:r w:rsidRPr="00EA3571">
              <w:rPr>
                <w:sz w:val="22"/>
                <w:szCs w:val="22"/>
              </w:rPr>
              <w:t>Владеют приемами работы акварельными красками: работа синей краской по мокрой бумаге («по-мокрому») при изображении неба, красной и оранжевой красками - при изображении солнца и его лучей*.</w:t>
            </w:r>
          </w:p>
          <w:p w:rsidR="001926DC" w:rsidRPr="00EA3571" w:rsidRDefault="001926DC" w:rsidP="00463A23">
            <w:pPr>
              <w:pStyle w:val="ListParagraph"/>
              <w:ind w:left="-66"/>
              <w:rPr>
                <w:sz w:val="22"/>
                <w:szCs w:val="22"/>
              </w:rPr>
            </w:pPr>
            <w:r w:rsidRPr="00EA3571">
              <w:rPr>
                <w:sz w:val="22"/>
                <w:szCs w:val="22"/>
              </w:rPr>
              <w:t>Подбирают цветовые сочетания при изображении красок осени, зимы, лета*.</w:t>
            </w:r>
          </w:p>
          <w:p w:rsidR="001926DC" w:rsidRPr="00EA3571" w:rsidRDefault="001926DC" w:rsidP="00463A23">
            <w:pPr>
              <w:pStyle w:val="ListParagraph"/>
              <w:ind w:left="-66"/>
              <w:rPr>
                <w:sz w:val="22"/>
                <w:szCs w:val="22"/>
              </w:rPr>
            </w:pPr>
            <w:r w:rsidRPr="00EA3571">
              <w:rPr>
                <w:sz w:val="22"/>
                <w:szCs w:val="22"/>
              </w:rPr>
              <w:t xml:space="preserve">Подбирают цветовые сочетания при создании сказочных образов: </w:t>
            </w:r>
            <w:r w:rsidRPr="00EA3571">
              <w:rPr>
                <w:sz w:val="22"/>
                <w:szCs w:val="22"/>
              </w:rPr>
              <w:lastRenderedPageBreak/>
              <w:t>добрые и злые образы (например, Царевна Лебедь и Баба-яга), при использовании ярких и тусклых цветов*.</w:t>
            </w:r>
          </w:p>
          <w:p w:rsidR="001926DC" w:rsidRPr="00EA3571" w:rsidRDefault="001926DC" w:rsidP="00463A23">
            <w:pPr>
              <w:pStyle w:val="ListParagraph"/>
              <w:ind w:left="-66"/>
              <w:rPr>
                <w:sz w:val="22"/>
                <w:szCs w:val="22"/>
              </w:rPr>
            </w:pPr>
            <w:r w:rsidRPr="00EA3571">
              <w:rPr>
                <w:sz w:val="22"/>
                <w:szCs w:val="22"/>
              </w:rPr>
              <w:t>Раскрашивают силуэт изображения, не выходя за его пределы, работая по сухой бумаге («по-сухому») *.</w:t>
            </w:r>
          </w:p>
          <w:p w:rsidR="001926DC" w:rsidRPr="00EA3571" w:rsidRDefault="001926DC" w:rsidP="00463A23">
            <w:pPr>
              <w:jc w:val="both"/>
              <w:rPr>
                <w:rFonts w:ascii="Times New Roman" w:hAnsi="Times New Roman" w:cs="Times New Roman"/>
              </w:rPr>
            </w:pPr>
          </w:p>
          <w:p w:rsidR="001926DC" w:rsidRPr="00EA3571" w:rsidRDefault="001926DC" w:rsidP="00463A23">
            <w:pPr>
              <w:jc w:val="both"/>
              <w:rPr>
                <w:rFonts w:ascii="Times New Roman" w:hAnsi="Times New Roman" w:cs="Times New Roman"/>
              </w:rPr>
            </w:pPr>
          </w:p>
          <w:p w:rsidR="001926DC" w:rsidRPr="00EA3571" w:rsidRDefault="001926DC" w:rsidP="00463A23">
            <w:pPr>
              <w:jc w:val="both"/>
              <w:rPr>
                <w:rFonts w:ascii="Times New Roman" w:hAnsi="Times New Roman" w:cs="Times New Roman"/>
              </w:rPr>
            </w:pPr>
          </w:p>
          <w:p w:rsidR="001926DC" w:rsidRPr="00EA3571" w:rsidRDefault="001926DC" w:rsidP="00463A23">
            <w:pPr>
              <w:jc w:val="both"/>
              <w:rPr>
                <w:rFonts w:ascii="Times New Roman" w:hAnsi="Times New Roman" w:cs="Times New Roman"/>
              </w:rPr>
            </w:pPr>
          </w:p>
          <w:p w:rsidR="001926DC" w:rsidRPr="00EA3571" w:rsidRDefault="001926DC" w:rsidP="00463A23">
            <w:pPr>
              <w:jc w:val="both"/>
              <w:rPr>
                <w:rFonts w:ascii="Times New Roman" w:hAnsi="Times New Roman" w:cs="Times New Roman"/>
              </w:rPr>
            </w:pPr>
            <w:r w:rsidRPr="00EA3571">
              <w:rPr>
                <w:rFonts w:ascii="Times New Roman" w:hAnsi="Times New Roman" w:cs="Times New Roman"/>
              </w:rPr>
              <w:t>.</w:t>
            </w:r>
          </w:p>
          <w:p w:rsidR="001926DC" w:rsidRPr="00EA3571" w:rsidRDefault="001926DC" w:rsidP="00463A23">
            <w:pPr>
              <w:pBdr>
                <w:top w:val="nil"/>
                <w:left w:val="nil"/>
                <w:bottom w:val="nil"/>
                <w:right w:val="nil"/>
                <w:between w:val="nil"/>
              </w:pBdr>
              <w:shd w:val="clear" w:color="auto" w:fill="FFFFFF"/>
              <w:ind w:firstLine="709"/>
              <w:jc w:val="both"/>
              <w:rPr>
                <w:rFonts w:ascii="Times New Roman" w:hAnsi="Times New Roman" w:cs="Times New Roman"/>
              </w:rPr>
            </w:pPr>
          </w:p>
        </w:tc>
      </w:tr>
      <w:tr w:rsidR="001926DC" w:rsidRPr="00EA3571" w:rsidTr="00463A23">
        <w:trPr>
          <w:trHeight w:val="70"/>
        </w:trPr>
        <w:tc>
          <w:tcPr>
            <w:tcW w:w="698" w:type="dxa"/>
          </w:tcPr>
          <w:p w:rsidR="001926DC" w:rsidRPr="00EA3571" w:rsidRDefault="001926DC" w:rsidP="00463A23">
            <w:pPr>
              <w:rPr>
                <w:rFonts w:ascii="Times New Roman" w:hAnsi="Times New Roman" w:cs="Times New Roman"/>
              </w:rPr>
            </w:pPr>
            <w:r w:rsidRPr="00EA3571">
              <w:rPr>
                <w:rFonts w:ascii="Times New Roman" w:hAnsi="Times New Roman" w:cs="Times New Roman"/>
              </w:rPr>
              <w:lastRenderedPageBreak/>
              <w:t>4</w:t>
            </w:r>
          </w:p>
        </w:tc>
        <w:tc>
          <w:tcPr>
            <w:tcW w:w="1962" w:type="dxa"/>
          </w:tcPr>
          <w:p w:rsidR="001926DC" w:rsidRPr="00EA3571" w:rsidRDefault="001926DC" w:rsidP="00463A23">
            <w:pPr>
              <w:jc w:val="both"/>
              <w:rPr>
                <w:rFonts w:ascii="Times New Roman" w:hAnsi="Times New Roman" w:cs="Times New Roman"/>
              </w:rPr>
            </w:pPr>
            <w:r w:rsidRPr="00EA3571">
              <w:rPr>
                <w:rFonts w:ascii="Times New Roman" w:hAnsi="Times New Roman" w:cs="Times New Roman"/>
              </w:rPr>
              <w:t>Обучение восприятию произведений искусства</w:t>
            </w:r>
          </w:p>
        </w:tc>
        <w:tc>
          <w:tcPr>
            <w:tcW w:w="1121" w:type="dxa"/>
          </w:tcPr>
          <w:p w:rsidR="001926DC" w:rsidRPr="00EA3571" w:rsidRDefault="000C5E46" w:rsidP="00463A23">
            <w:pPr>
              <w:rPr>
                <w:rFonts w:ascii="Times New Roman" w:hAnsi="Times New Roman" w:cs="Times New Roman"/>
                <w:lang w:val="en-US"/>
              </w:rPr>
            </w:pPr>
            <w:r w:rsidRPr="00EA3571">
              <w:rPr>
                <w:rFonts w:ascii="Times New Roman" w:hAnsi="Times New Roman" w:cs="Times New Roman"/>
                <w:lang w:val="en-US"/>
              </w:rPr>
              <w:t>4</w:t>
            </w:r>
          </w:p>
        </w:tc>
        <w:tc>
          <w:tcPr>
            <w:tcW w:w="4703" w:type="dxa"/>
          </w:tcPr>
          <w:p w:rsidR="001926DC" w:rsidRPr="00EA3571" w:rsidRDefault="001926DC" w:rsidP="00463A23">
            <w:pPr>
              <w:pStyle w:val="ListParagraph"/>
              <w:ind w:left="-66"/>
              <w:rPr>
                <w:sz w:val="22"/>
                <w:szCs w:val="22"/>
              </w:rPr>
            </w:pPr>
            <w:r w:rsidRPr="00EA3571">
              <w:rPr>
                <w:sz w:val="22"/>
                <w:szCs w:val="22"/>
              </w:rPr>
              <w:t>Знание названий некоторых народных и национальных промыслов (Каргополь).</w:t>
            </w:r>
          </w:p>
          <w:p w:rsidR="001926DC" w:rsidRPr="00EA3571" w:rsidRDefault="001926DC" w:rsidP="00463A23">
            <w:pPr>
              <w:pStyle w:val="ListParagraph"/>
              <w:ind w:left="-66"/>
              <w:rPr>
                <w:sz w:val="22"/>
                <w:szCs w:val="22"/>
              </w:rPr>
            </w:pPr>
            <w:r w:rsidRPr="00EA3571">
              <w:rPr>
                <w:sz w:val="22"/>
                <w:szCs w:val="22"/>
              </w:rPr>
              <w:t>Различение произведений живописи, скульптуры, архитектуры.</w:t>
            </w:r>
          </w:p>
          <w:p w:rsidR="001926DC" w:rsidRPr="00EA3571" w:rsidRDefault="001926DC" w:rsidP="00463A23">
            <w:pPr>
              <w:pStyle w:val="ListParagraph"/>
              <w:ind w:left="-66"/>
              <w:rPr>
                <w:sz w:val="22"/>
                <w:szCs w:val="22"/>
              </w:rPr>
            </w:pPr>
            <w:r w:rsidRPr="00EA3571">
              <w:rPr>
                <w:sz w:val="22"/>
                <w:szCs w:val="22"/>
              </w:rPr>
              <w:t>Различение жанров изобразительного искусства: пейзаж, портрет, натюрморт, сюжетное изображение.</w:t>
            </w:r>
          </w:p>
          <w:p w:rsidR="001926DC" w:rsidRPr="00EA3571" w:rsidRDefault="001926DC" w:rsidP="00463A23">
            <w:pPr>
              <w:pStyle w:val="ListParagraph"/>
              <w:ind w:left="-66"/>
              <w:rPr>
                <w:sz w:val="22"/>
                <w:szCs w:val="22"/>
              </w:rPr>
            </w:pPr>
            <w:r w:rsidRPr="00EA3571">
              <w:rPr>
                <w:sz w:val="22"/>
                <w:szCs w:val="22"/>
              </w:rPr>
              <w:t xml:space="preserve">Ознакомление с произведениями народных художественных промыслов в России с учетом местных условий. </w:t>
            </w:r>
          </w:p>
          <w:p w:rsidR="001926DC" w:rsidRPr="00EA3571" w:rsidRDefault="001926DC" w:rsidP="00463A23">
            <w:pPr>
              <w:pStyle w:val="ListParagraph"/>
              <w:ind w:left="-66"/>
              <w:rPr>
                <w:sz w:val="22"/>
                <w:szCs w:val="22"/>
              </w:rPr>
            </w:pPr>
            <w:r w:rsidRPr="00EA3571">
              <w:rPr>
                <w:sz w:val="22"/>
                <w:szCs w:val="22"/>
              </w:rPr>
              <w:lastRenderedPageBreak/>
              <w:t>Беседы на темы:</w:t>
            </w:r>
          </w:p>
          <w:p w:rsidR="001926DC" w:rsidRPr="00EA3571" w:rsidRDefault="001926DC" w:rsidP="00463A23">
            <w:pPr>
              <w:pStyle w:val="ListParagraph"/>
              <w:ind w:left="-66"/>
              <w:rPr>
                <w:sz w:val="22"/>
                <w:szCs w:val="22"/>
              </w:rPr>
            </w:pPr>
            <w:r w:rsidRPr="00EA3571">
              <w:rPr>
                <w:sz w:val="22"/>
                <w:szCs w:val="22"/>
              </w:rPr>
              <w:t>1. Как и о ч</w:t>
            </w:r>
            <w:r w:rsidR="006B309B" w:rsidRPr="00EA3571">
              <w:rPr>
                <w:sz w:val="22"/>
                <w:szCs w:val="22"/>
              </w:rPr>
              <w:t>е</w:t>
            </w:r>
            <w:r w:rsidRPr="00EA3571">
              <w:rPr>
                <w:sz w:val="22"/>
                <w:szCs w:val="22"/>
              </w:rPr>
              <w:t>м создаются картины. Пейзаж, портрет, натюрморт, сюжетная картина.</w:t>
            </w:r>
          </w:p>
          <w:p w:rsidR="001926DC" w:rsidRPr="00EA3571" w:rsidRDefault="001926DC" w:rsidP="00463A23">
            <w:pPr>
              <w:pStyle w:val="ListParagraph"/>
              <w:ind w:left="-66"/>
              <w:rPr>
                <w:sz w:val="22"/>
                <w:szCs w:val="22"/>
              </w:rPr>
            </w:pPr>
            <w:r w:rsidRPr="00EA3571">
              <w:rPr>
                <w:sz w:val="22"/>
                <w:szCs w:val="22"/>
              </w:rPr>
              <w:t>Какие материалы использует художник (краски, гуашь, акварель, пастель, сангина, карандаши,</w:t>
            </w:r>
            <w:r w:rsidR="00E70525">
              <w:rPr>
                <w:sz w:val="22"/>
                <w:szCs w:val="22"/>
              </w:rPr>
              <w:t xml:space="preserve"> </w:t>
            </w:r>
            <w:r w:rsidRPr="00EA3571">
              <w:rPr>
                <w:sz w:val="22"/>
                <w:szCs w:val="22"/>
              </w:rPr>
              <w:t>тушь и др.).</w:t>
            </w:r>
          </w:p>
          <w:p w:rsidR="001926DC" w:rsidRPr="00EA3571" w:rsidRDefault="001926DC" w:rsidP="00463A23">
            <w:pPr>
              <w:pStyle w:val="ListParagraph"/>
              <w:ind w:left="-66"/>
              <w:rPr>
                <w:sz w:val="22"/>
                <w:szCs w:val="22"/>
              </w:rPr>
            </w:pPr>
            <w:r w:rsidRPr="00EA3571">
              <w:rPr>
                <w:sz w:val="22"/>
                <w:szCs w:val="22"/>
              </w:rPr>
              <w:t>2. Как и о ч</w:t>
            </w:r>
            <w:r w:rsidR="006B309B" w:rsidRPr="00EA3571">
              <w:rPr>
                <w:sz w:val="22"/>
                <w:szCs w:val="22"/>
              </w:rPr>
              <w:t>е</w:t>
            </w:r>
            <w:r w:rsidRPr="00EA3571">
              <w:rPr>
                <w:sz w:val="22"/>
                <w:szCs w:val="22"/>
              </w:rPr>
              <w:t>м создаются скульптуры. Скульптурные изображения (статуя, бюст, группа из нескольких фигур статуэтка). Какие материалы использует скульптор (мрамор, гранит, металл, например, сталь; гипс, глина, пластилин и др.).</w:t>
            </w:r>
          </w:p>
          <w:p w:rsidR="001926DC" w:rsidRPr="00EA3571" w:rsidRDefault="001926DC" w:rsidP="00463A23">
            <w:pPr>
              <w:pStyle w:val="ListParagraph"/>
              <w:ind w:left="-66"/>
              <w:rPr>
                <w:sz w:val="22"/>
                <w:szCs w:val="22"/>
              </w:rPr>
            </w:pPr>
            <w:r w:rsidRPr="00EA3571">
              <w:rPr>
                <w:sz w:val="22"/>
                <w:szCs w:val="22"/>
              </w:rPr>
              <w:t>Для демонстрации можно использовать произведения живописи и графики: И. Остроухова, В. Поленова, К. Юона, И. Левитана, Ф. Васильева, М. Сарьяна, В. Фирсова и др.</w:t>
            </w:r>
            <w:r w:rsidR="00E70525">
              <w:rPr>
                <w:sz w:val="22"/>
                <w:szCs w:val="22"/>
              </w:rPr>
              <w:t xml:space="preserve"> </w:t>
            </w:r>
            <w:r w:rsidRPr="00EA3571">
              <w:rPr>
                <w:sz w:val="22"/>
                <w:szCs w:val="22"/>
              </w:rPr>
              <w:t>(по выбору педагогического работника).</w:t>
            </w:r>
          </w:p>
          <w:p w:rsidR="001926DC" w:rsidRPr="00E70525" w:rsidRDefault="001926DC" w:rsidP="00E70525">
            <w:pPr>
              <w:pStyle w:val="ListParagraph"/>
              <w:ind w:left="-66"/>
              <w:rPr>
                <w:sz w:val="22"/>
                <w:szCs w:val="22"/>
              </w:rPr>
            </w:pPr>
            <w:r w:rsidRPr="00EA3571">
              <w:rPr>
                <w:sz w:val="22"/>
                <w:szCs w:val="22"/>
              </w:rPr>
              <w:t>Произведения скульптуры: В. Ватагина, А. Опекушина, В. Мухиной и др. (по выбору</w:t>
            </w:r>
            <w:r w:rsidR="00E70525">
              <w:rPr>
                <w:sz w:val="22"/>
                <w:szCs w:val="22"/>
              </w:rPr>
              <w:t xml:space="preserve"> п</w:t>
            </w:r>
            <w:r w:rsidRPr="00E70525">
              <w:rPr>
                <w:sz w:val="22"/>
                <w:szCs w:val="22"/>
              </w:rPr>
              <w:t>едагогического работника).</w:t>
            </w:r>
          </w:p>
          <w:p w:rsidR="001926DC" w:rsidRPr="00EA3571" w:rsidRDefault="001926DC" w:rsidP="00463A23">
            <w:pPr>
              <w:pStyle w:val="ListParagraph"/>
              <w:ind w:left="-66"/>
              <w:rPr>
                <w:sz w:val="22"/>
                <w:szCs w:val="22"/>
              </w:rPr>
            </w:pPr>
            <w:r w:rsidRPr="00EA3571">
              <w:rPr>
                <w:sz w:val="22"/>
                <w:szCs w:val="22"/>
              </w:rPr>
              <w:t>Инструменты художников и скульпторов (фотографии).</w:t>
            </w:r>
          </w:p>
          <w:p w:rsidR="001926DC" w:rsidRPr="00EA3571" w:rsidRDefault="001926DC" w:rsidP="00463A23">
            <w:pPr>
              <w:pStyle w:val="ListParagraph"/>
              <w:ind w:left="-66"/>
              <w:rPr>
                <w:sz w:val="22"/>
                <w:szCs w:val="22"/>
              </w:rPr>
            </w:pPr>
          </w:p>
        </w:tc>
        <w:tc>
          <w:tcPr>
            <w:tcW w:w="3059" w:type="dxa"/>
          </w:tcPr>
          <w:p w:rsidR="001926DC" w:rsidRPr="00EA3571" w:rsidRDefault="001926DC" w:rsidP="00463A23">
            <w:pPr>
              <w:pStyle w:val="ListParagraph"/>
              <w:ind w:left="-66"/>
              <w:rPr>
                <w:sz w:val="22"/>
                <w:szCs w:val="22"/>
              </w:rPr>
            </w:pPr>
            <w:r w:rsidRPr="00EA3571">
              <w:rPr>
                <w:sz w:val="22"/>
                <w:szCs w:val="22"/>
              </w:rPr>
              <w:lastRenderedPageBreak/>
              <w:t xml:space="preserve">Имеют элементарные сведения о произведениях народных художественных промыслов в России с учетом местных условий. </w:t>
            </w:r>
          </w:p>
          <w:p w:rsidR="001926DC" w:rsidRPr="00EA3571" w:rsidRDefault="001926DC" w:rsidP="00463A23">
            <w:pPr>
              <w:pStyle w:val="ListParagraph"/>
              <w:ind w:left="-66"/>
              <w:rPr>
                <w:b/>
                <w:sz w:val="22"/>
                <w:szCs w:val="22"/>
              </w:rPr>
            </w:pPr>
            <w:r w:rsidRPr="00EA3571">
              <w:rPr>
                <w:sz w:val="22"/>
                <w:szCs w:val="22"/>
              </w:rPr>
              <w:t>С помощью педагогического работника умеют вести беседу о картине по вопросам педагогического работника</w:t>
            </w:r>
            <w:r w:rsidR="00E70525">
              <w:rPr>
                <w:sz w:val="22"/>
                <w:szCs w:val="22"/>
              </w:rPr>
              <w:t>.</w:t>
            </w:r>
          </w:p>
          <w:p w:rsidR="001926DC" w:rsidRPr="00EA3571" w:rsidRDefault="001926DC" w:rsidP="00463A23">
            <w:pPr>
              <w:pStyle w:val="ListParagraph"/>
              <w:ind w:left="-66"/>
              <w:rPr>
                <w:b/>
                <w:sz w:val="22"/>
                <w:szCs w:val="22"/>
              </w:rPr>
            </w:pPr>
            <w:r w:rsidRPr="00EA3571">
              <w:rPr>
                <w:b/>
                <w:sz w:val="22"/>
                <w:szCs w:val="22"/>
              </w:rPr>
              <w:t>Беседы на темы:</w:t>
            </w:r>
          </w:p>
          <w:p w:rsidR="001926DC" w:rsidRPr="00EA3571" w:rsidRDefault="001926DC" w:rsidP="00463A23">
            <w:pPr>
              <w:pStyle w:val="ListParagraph"/>
              <w:ind w:left="-66"/>
              <w:rPr>
                <w:sz w:val="22"/>
                <w:szCs w:val="22"/>
              </w:rPr>
            </w:pPr>
            <w:r w:rsidRPr="00EA3571">
              <w:rPr>
                <w:sz w:val="22"/>
                <w:szCs w:val="22"/>
              </w:rPr>
              <w:lastRenderedPageBreak/>
              <w:t>Как и о ч</w:t>
            </w:r>
            <w:r w:rsidR="006B309B" w:rsidRPr="00EA3571">
              <w:rPr>
                <w:sz w:val="22"/>
                <w:szCs w:val="22"/>
              </w:rPr>
              <w:t>е</w:t>
            </w:r>
            <w:r w:rsidRPr="00EA3571">
              <w:rPr>
                <w:sz w:val="22"/>
                <w:szCs w:val="22"/>
              </w:rPr>
              <w:t>м создаются картины. Пейзаж, портр</w:t>
            </w:r>
            <w:r w:rsidR="00E70525">
              <w:rPr>
                <w:sz w:val="22"/>
                <w:szCs w:val="22"/>
              </w:rPr>
              <w:t>ет, натюрморт, сюжетная картина.</w:t>
            </w:r>
          </w:p>
          <w:p w:rsidR="001926DC" w:rsidRPr="00EA3571" w:rsidRDefault="001926DC" w:rsidP="00463A23">
            <w:pPr>
              <w:pStyle w:val="ListParagraph"/>
              <w:ind w:left="-66"/>
              <w:rPr>
                <w:sz w:val="22"/>
                <w:szCs w:val="22"/>
              </w:rPr>
            </w:pPr>
            <w:r w:rsidRPr="00EA3571">
              <w:rPr>
                <w:sz w:val="22"/>
                <w:szCs w:val="22"/>
              </w:rPr>
              <w:t>Какие материалы использует художник (краски, гуашь, акварель, пастель, сангина, карандаши,тушь и др.).?</w:t>
            </w:r>
          </w:p>
          <w:p w:rsidR="001926DC" w:rsidRPr="00EA3571" w:rsidRDefault="001926DC" w:rsidP="00463A23">
            <w:pPr>
              <w:pStyle w:val="ListParagraph"/>
              <w:ind w:left="-66"/>
              <w:rPr>
                <w:sz w:val="22"/>
                <w:szCs w:val="22"/>
              </w:rPr>
            </w:pPr>
            <w:r w:rsidRPr="00EA3571">
              <w:rPr>
                <w:sz w:val="22"/>
                <w:szCs w:val="22"/>
              </w:rPr>
              <w:t xml:space="preserve"> Как и о ч</w:t>
            </w:r>
            <w:r w:rsidR="006B309B" w:rsidRPr="00EA3571">
              <w:rPr>
                <w:sz w:val="22"/>
                <w:szCs w:val="22"/>
              </w:rPr>
              <w:t>е</w:t>
            </w:r>
            <w:r w:rsidRPr="00EA3571">
              <w:rPr>
                <w:sz w:val="22"/>
                <w:szCs w:val="22"/>
              </w:rPr>
              <w:t>м создаются скульптуры. Скульптурные изображения (статуя, бюст, группа из нескольких фигур статуэтка). Какие материалы использует скульптор (мрамор, гранит, металл, например, сталь;</w:t>
            </w:r>
            <w:r w:rsidR="00E70525">
              <w:rPr>
                <w:sz w:val="22"/>
                <w:szCs w:val="22"/>
              </w:rPr>
              <w:t xml:space="preserve"> гипс, глина, пластилин и др.).</w:t>
            </w:r>
          </w:p>
          <w:p w:rsidR="004E1C9C" w:rsidRPr="00EA3571" w:rsidRDefault="004E1C9C" w:rsidP="004E1C9C">
            <w:pPr>
              <w:jc w:val="both"/>
              <w:rPr>
                <w:rFonts w:ascii="Times New Roman" w:hAnsi="Times New Roman" w:cs="Times New Roman"/>
              </w:rPr>
            </w:pPr>
            <w:r w:rsidRPr="00EA3571">
              <w:rPr>
                <w:rFonts w:ascii="Times New Roman" w:eastAsia="Times New Roman" w:hAnsi="Times New Roman" w:cs="Times New Roman"/>
                <w:lang w:eastAsia="ru-RU"/>
              </w:rPr>
              <w:t xml:space="preserve">Знают </w:t>
            </w:r>
            <w:r w:rsidRPr="00EA3571">
              <w:rPr>
                <w:rFonts w:ascii="Times New Roman" w:hAnsi="Times New Roman" w:cs="Times New Roman"/>
              </w:rPr>
              <w:t>инструменты художников и скульпторов (фотографии).</w:t>
            </w:r>
          </w:p>
          <w:p w:rsidR="004E1C9C" w:rsidRPr="00EA3571" w:rsidRDefault="004E1C9C" w:rsidP="00463A23">
            <w:pPr>
              <w:pStyle w:val="ListParagraph"/>
              <w:ind w:left="-66"/>
              <w:rPr>
                <w:sz w:val="22"/>
                <w:szCs w:val="22"/>
              </w:rPr>
            </w:pPr>
          </w:p>
        </w:tc>
        <w:tc>
          <w:tcPr>
            <w:tcW w:w="3478" w:type="dxa"/>
          </w:tcPr>
          <w:p w:rsidR="001926DC" w:rsidRPr="00EA3571" w:rsidRDefault="001926DC" w:rsidP="00463A23">
            <w:pPr>
              <w:pStyle w:val="ListParagraph"/>
              <w:ind w:left="-66"/>
              <w:rPr>
                <w:sz w:val="22"/>
                <w:szCs w:val="22"/>
              </w:rPr>
            </w:pPr>
            <w:r w:rsidRPr="00EA3571">
              <w:rPr>
                <w:sz w:val="22"/>
                <w:szCs w:val="22"/>
              </w:rPr>
              <w:lastRenderedPageBreak/>
              <w:t>Знают о</w:t>
            </w:r>
            <w:r w:rsidR="006B309B" w:rsidRPr="00EA3571">
              <w:rPr>
                <w:sz w:val="22"/>
                <w:szCs w:val="22"/>
              </w:rPr>
              <w:t xml:space="preserve"> </w:t>
            </w:r>
            <w:r w:rsidRPr="00EA3571">
              <w:rPr>
                <w:sz w:val="22"/>
                <w:szCs w:val="22"/>
              </w:rPr>
              <w:t xml:space="preserve"> произведениях народных художественных промыслов в России с учетом местных условий.</w:t>
            </w:r>
          </w:p>
          <w:p w:rsidR="001926DC" w:rsidRPr="00EA3571" w:rsidRDefault="001926DC" w:rsidP="00463A23">
            <w:pPr>
              <w:pStyle w:val="ListParagraph"/>
              <w:ind w:left="-66"/>
              <w:rPr>
                <w:sz w:val="22"/>
                <w:szCs w:val="22"/>
              </w:rPr>
            </w:pPr>
            <w:r w:rsidRPr="00EA3571">
              <w:rPr>
                <w:sz w:val="22"/>
                <w:szCs w:val="22"/>
              </w:rPr>
              <w:t>Различают произведения живописи, скульптуры, архитектуры.</w:t>
            </w:r>
          </w:p>
          <w:p w:rsidR="001926DC" w:rsidRPr="00EA3571" w:rsidRDefault="001926DC" w:rsidP="00463A23">
            <w:pPr>
              <w:pStyle w:val="ListParagraph"/>
              <w:ind w:left="-66"/>
              <w:rPr>
                <w:sz w:val="22"/>
                <w:szCs w:val="22"/>
              </w:rPr>
            </w:pPr>
          </w:p>
          <w:p w:rsidR="001926DC" w:rsidRPr="00EA3571" w:rsidRDefault="001926DC" w:rsidP="001926DC">
            <w:pPr>
              <w:pStyle w:val="ListParagraph"/>
              <w:ind w:left="-66"/>
              <w:rPr>
                <w:sz w:val="22"/>
                <w:szCs w:val="22"/>
              </w:rPr>
            </w:pPr>
            <w:r w:rsidRPr="00EA3571">
              <w:rPr>
                <w:sz w:val="22"/>
                <w:szCs w:val="22"/>
              </w:rPr>
              <w:t xml:space="preserve">Различают жанры изобразительного искусства: пейзаж, портрет, натюрморт, </w:t>
            </w:r>
            <w:r w:rsidRPr="00EA3571">
              <w:rPr>
                <w:sz w:val="22"/>
                <w:szCs w:val="22"/>
              </w:rPr>
              <w:lastRenderedPageBreak/>
              <w:t>сюжетное изображение.</w:t>
            </w:r>
          </w:p>
          <w:p w:rsidR="001926DC" w:rsidRPr="00EA3571" w:rsidRDefault="001926DC" w:rsidP="00463A23">
            <w:pPr>
              <w:pStyle w:val="ListParagraph"/>
              <w:ind w:left="-66"/>
              <w:rPr>
                <w:sz w:val="22"/>
                <w:szCs w:val="22"/>
              </w:rPr>
            </w:pPr>
            <w:r w:rsidRPr="00EA3571">
              <w:rPr>
                <w:sz w:val="22"/>
                <w:szCs w:val="22"/>
              </w:rPr>
              <w:t xml:space="preserve"> Узнают и выполняют изображение различных расписных промыслов (Каргополь).</w:t>
            </w:r>
          </w:p>
          <w:p w:rsidR="001926DC" w:rsidRPr="00EA3571" w:rsidRDefault="001926DC" w:rsidP="00463A23">
            <w:pPr>
              <w:pStyle w:val="ListParagraph"/>
              <w:ind w:left="-66"/>
              <w:rPr>
                <w:b/>
                <w:sz w:val="22"/>
                <w:szCs w:val="22"/>
              </w:rPr>
            </w:pPr>
            <w:r w:rsidRPr="00EA3571">
              <w:rPr>
                <w:sz w:val="22"/>
                <w:szCs w:val="22"/>
              </w:rPr>
              <w:t>Умеют вести беседу о картине по вопросам педагогического работника</w:t>
            </w:r>
            <w:r w:rsidR="00E70525">
              <w:rPr>
                <w:sz w:val="22"/>
                <w:szCs w:val="22"/>
              </w:rPr>
              <w:t>.</w:t>
            </w:r>
          </w:p>
          <w:p w:rsidR="001926DC" w:rsidRPr="00EA3571" w:rsidRDefault="001926DC" w:rsidP="00463A23">
            <w:pPr>
              <w:pStyle w:val="ListParagraph"/>
              <w:ind w:left="-66"/>
              <w:rPr>
                <w:b/>
                <w:sz w:val="22"/>
                <w:szCs w:val="22"/>
              </w:rPr>
            </w:pPr>
            <w:r w:rsidRPr="00EA3571">
              <w:rPr>
                <w:b/>
                <w:sz w:val="22"/>
                <w:szCs w:val="22"/>
              </w:rPr>
              <w:t>Беседы на темы:</w:t>
            </w:r>
          </w:p>
          <w:p w:rsidR="001926DC" w:rsidRPr="00EA3571" w:rsidRDefault="001926DC" w:rsidP="00463A23">
            <w:pPr>
              <w:pStyle w:val="ListParagraph"/>
              <w:ind w:left="-66"/>
              <w:rPr>
                <w:sz w:val="22"/>
                <w:szCs w:val="22"/>
              </w:rPr>
            </w:pPr>
            <w:r w:rsidRPr="00EA3571">
              <w:rPr>
                <w:sz w:val="22"/>
                <w:szCs w:val="22"/>
              </w:rPr>
              <w:t>Как и о ч</w:t>
            </w:r>
            <w:r w:rsidR="006B309B" w:rsidRPr="00EA3571">
              <w:rPr>
                <w:sz w:val="22"/>
                <w:szCs w:val="22"/>
              </w:rPr>
              <w:t>е</w:t>
            </w:r>
            <w:r w:rsidRPr="00EA3571">
              <w:rPr>
                <w:sz w:val="22"/>
                <w:szCs w:val="22"/>
              </w:rPr>
              <w:t>м создаются картины. Пейзаж, портр</w:t>
            </w:r>
            <w:r w:rsidR="00E70525">
              <w:rPr>
                <w:sz w:val="22"/>
                <w:szCs w:val="22"/>
              </w:rPr>
              <w:t>ет, натюрморт, сюжетная картина.</w:t>
            </w:r>
          </w:p>
          <w:p w:rsidR="001926DC" w:rsidRPr="00EA3571" w:rsidRDefault="001926DC" w:rsidP="00463A23">
            <w:pPr>
              <w:pStyle w:val="ListParagraph"/>
              <w:ind w:left="-66"/>
              <w:rPr>
                <w:sz w:val="22"/>
                <w:szCs w:val="22"/>
              </w:rPr>
            </w:pPr>
            <w:r w:rsidRPr="00EA3571">
              <w:rPr>
                <w:sz w:val="22"/>
                <w:szCs w:val="22"/>
              </w:rPr>
              <w:t xml:space="preserve">Какие материалы использует художник (краски, гуашь, акварель, пастель, </w:t>
            </w:r>
            <w:r w:rsidR="00E70525">
              <w:rPr>
                <w:sz w:val="22"/>
                <w:szCs w:val="22"/>
              </w:rPr>
              <w:t>сангина, карандаши,тушь и др.).</w:t>
            </w:r>
          </w:p>
          <w:p w:rsidR="001926DC" w:rsidRPr="00EA3571" w:rsidRDefault="001926DC" w:rsidP="00463A23">
            <w:pPr>
              <w:pStyle w:val="ListParagraph"/>
              <w:ind w:left="-66"/>
              <w:rPr>
                <w:sz w:val="22"/>
                <w:szCs w:val="22"/>
              </w:rPr>
            </w:pPr>
            <w:r w:rsidRPr="00EA3571">
              <w:rPr>
                <w:sz w:val="22"/>
                <w:szCs w:val="22"/>
              </w:rPr>
              <w:t xml:space="preserve"> Как и о ч</w:t>
            </w:r>
            <w:r w:rsidR="006B309B" w:rsidRPr="00EA3571">
              <w:rPr>
                <w:sz w:val="22"/>
                <w:szCs w:val="22"/>
              </w:rPr>
              <w:t>е</w:t>
            </w:r>
            <w:r w:rsidRPr="00EA3571">
              <w:rPr>
                <w:sz w:val="22"/>
                <w:szCs w:val="22"/>
              </w:rPr>
              <w:t xml:space="preserve">м создаются скульптуры. Скульптурные изображения (статуя, бюст, группа из нескольких фигур статуэтка). Какие материалы использует скульптор (мрамор, гранит, металл, </w:t>
            </w:r>
            <w:r w:rsidR="004E1C9C" w:rsidRPr="00EA3571">
              <w:rPr>
                <w:sz w:val="22"/>
                <w:szCs w:val="22"/>
              </w:rPr>
              <w:t>например,</w:t>
            </w:r>
            <w:r w:rsidRPr="00EA3571">
              <w:rPr>
                <w:sz w:val="22"/>
                <w:szCs w:val="22"/>
              </w:rPr>
              <w:t xml:space="preserve"> сталь;</w:t>
            </w:r>
            <w:r w:rsidR="00E70525">
              <w:rPr>
                <w:sz w:val="22"/>
                <w:szCs w:val="22"/>
              </w:rPr>
              <w:t xml:space="preserve"> гипс, глина, пластилин и др.).</w:t>
            </w:r>
          </w:p>
          <w:p w:rsidR="004E1C9C" w:rsidRPr="00EA3571" w:rsidRDefault="004E1C9C" w:rsidP="004E1C9C">
            <w:pPr>
              <w:jc w:val="both"/>
              <w:rPr>
                <w:rFonts w:ascii="Times New Roman" w:hAnsi="Times New Roman" w:cs="Times New Roman"/>
              </w:rPr>
            </w:pPr>
            <w:r w:rsidRPr="00EA3571">
              <w:rPr>
                <w:rFonts w:ascii="Times New Roman" w:eastAsia="Times New Roman" w:hAnsi="Times New Roman" w:cs="Times New Roman"/>
                <w:lang w:eastAsia="ru-RU"/>
              </w:rPr>
              <w:t>Знают</w:t>
            </w:r>
            <w:r w:rsidR="006B309B" w:rsidRPr="00EA3571">
              <w:rPr>
                <w:rFonts w:ascii="Times New Roman" w:eastAsia="Times New Roman" w:hAnsi="Times New Roman" w:cs="Times New Roman"/>
                <w:lang w:eastAsia="ru-RU"/>
              </w:rPr>
              <w:t xml:space="preserve"> </w:t>
            </w:r>
            <w:r w:rsidRPr="00EA3571">
              <w:rPr>
                <w:rFonts w:ascii="Times New Roman" w:eastAsia="Times New Roman" w:hAnsi="Times New Roman" w:cs="Times New Roman"/>
                <w:lang w:eastAsia="ru-RU"/>
              </w:rPr>
              <w:t xml:space="preserve">и называют </w:t>
            </w:r>
            <w:r w:rsidRPr="00EA3571">
              <w:rPr>
                <w:rFonts w:ascii="Times New Roman" w:hAnsi="Times New Roman" w:cs="Times New Roman"/>
              </w:rPr>
              <w:t>инструменты художников и скульпторов (фотографии).</w:t>
            </w:r>
          </w:p>
          <w:p w:rsidR="001926DC" w:rsidRPr="00EA3571" w:rsidRDefault="001926DC" w:rsidP="00463A23">
            <w:pPr>
              <w:pStyle w:val="ListParagraph"/>
              <w:ind w:left="0"/>
              <w:rPr>
                <w:sz w:val="22"/>
                <w:szCs w:val="22"/>
              </w:rPr>
            </w:pPr>
          </w:p>
          <w:p w:rsidR="001926DC" w:rsidRPr="00EA3571" w:rsidRDefault="001926DC" w:rsidP="00463A23">
            <w:pPr>
              <w:pBdr>
                <w:top w:val="nil"/>
                <w:left w:val="nil"/>
                <w:bottom w:val="nil"/>
                <w:right w:val="nil"/>
                <w:between w:val="nil"/>
              </w:pBdr>
              <w:shd w:val="clear" w:color="auto" w:fill="FFFFFF"/>
              <w:ind w:firstLine="709"/>
              <w:jc w:val="both"/>
              <w:rPr>
                <w:rFonts w:ascii="Times New Roman" w:eastAsia="Calibri" w:hAnsi="Times New Roman" w:cs="Times New Roman"/>
                <w:lang w:eastAsia="ru-RU"/>
              </w:rPr>
            </w:pPr>
          </w:p>
          <w:p w:rsidR="001926DC" w:rsidRPr="00EA3571" w:rsidRDefault="001926DC" w:rsidP="00463A23">
            <w:pPr>
              <w:pBdr>
                <w:top w:val="nil"/>
                <w:left w:val="nil"/>
                <w:bottom w:val="nil"/>
                <w:right w:val="nil"/>
                <w:between w:val="nil"/>
              </w:pBdr>
              <w:shd w:val="clear" w:color="auto" w:fill="FFFFFF"/>
              <w:ind w:firstLine="709"/>
              <w:jc w:val="both"/>
              <w:rPr>
                <w:rFonts w:ascii="Times New Roman" w:hAnsi="Times New Roman" w:cs="Times New Roman"/>
              </w:rPr>
            </w:pPr>
          </w:p>
        </w:tc>
      </w:tr>
    </w:tbl>
    <w:p w:rsidR="000C5E46" w:rsidRPr="00EA3571" w:rsidRDefault="000C5E46" w:rsidP="001926DC">
      <w:pPr>
        <w:tabs>
          <w:tab w:val="left" w:pos="5445"/>
        </w:tabs>
        <w:rPr>
          <w:rFonts w:ascii="Times New Roman" w:hAnsi="Times New Roman" w:cs="Times New Roman"/>
        </w:rPr>
      </w:pPr>
    </w:p>
    <w:p w:rsidR="001926DC" w:rsidRPr="00EA3571" w:rsidRDefault="001926DC" w:rsidP="001926DC">
      <w:pPr>
        <w:tabs>
          <w:tab w:val="left" w:pos="5445"/>
        </w:tabs>
        <w:rPr>
          <w:rFonts w:ascii="Times New Roman" w:hAnsi="Times New Roman" w:cs="Times New Roman"/>
          <w:b/>
        </w:rPr>
      </w:pPr>
    </w:p>
    <w:p w:rsidR="007A26AC" w:rsidRPr="00EA3571" w:rsidRDefault="007A26AC" w:rsidP="00C46638">
      <w:pPr>
        <w:tabs>
          <w:tab w:val="left" w:pos="1140"/>
        </w:tabs>
        <w:spacing w:after="200" w:line="276" w:lineRule="auto"/>
        <w:rPr>
          <w:rFonts w:ascii="Times New Roman" w:eastAsia="Times New Roman" w:hAnsi="Times New Roman" w:cs="Times New Roman"/>
          <w:lang w:eastAsia="ru-RU"/>
        </w:rPr>
      </w:pPr>
    </w:p>
    <w:p w:rsidR="007A26AC" w:rsidRPr="00EA3571" w:rsidRDefault="007A26AC" w:rsidP="00C46638">
      <w:pPr>
        <w:tabs>
          <w:tab w:val="left" w:pos="1140"/>
        </w:tabs>
        <w:spacing w:after="200" w:line="276" w:lineRule="auto"/>
        <w:rPr>
          <w:rFonts w:ascii="Times New Roman" w:eastAsia="Times New Roman" w:hAnsi="Times New Roman" w:cs="Times New Roman"/>
          <w:lang w:eastAsia="ru-RU"/>
        </w:rPr>
        <w:sectPr w:rsidR="007A26AC" w:rsidRPr="00EA3571" w:rsidSect="006D02E6">
          <w:pgSz w:w="16838" w:h="11906" w:orient="landscape"/>
          <w:pgMar w:top="1701" w:right="1134" w:bottom="850" w:left="1134" w:header="708" w:footer="708" w:gutter="0"/>
          <w:cols w:space="708"/>
          <w:docGrid w:linePitch="360"/>
        </w:sectPr>
      </w:pPr>
    </w:p>
    <w:p w:rsidR="00E84915" w:rsidRPr="00EA3571" w:rsidRDefault="00E84915" w:rsidP="00E84915">
      <w:pPr>
        <w:pStyle w:val="BodyText"/>
        <w:ind w:left="0" w:right="0" w:firstLine="567"/>
        <w:rPr>
          <w:sz w:val="22"/>
          <w:szCs w:val="22"/>
        </w:rPr>
      </w:pPr>
      <w:r w:rsidRPr="00EA3571">
        <w:rPr>
          <w:sz w:val="22"/>
          <w:szCs w:val="22"/>
        </w:rPr>
        <w:lastRenderedPageBreak/>
        <w:t>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w:t>
      </w:r>
      <w:r w:rsidR="00E70525">
        <w:rPr>
          <w:sz w:val="22"/>
          <w:szCs w:val="22"/>
        </w:rPr>
        <w:t>еся</w:t>
      </w:r>
      <w:r w:rsidRPr="00EA3571">
        <w:rPr>
          <w:sz w:val="22"/>
          <w:szCs w:val="22"/>
        </w:rPr>
        <w:t xml:space="preserve">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обучающихся с НОДА</w:t>
      </w:r>
      <w:r w:rsidR="007A26AC" w:rsidRPr="00EA3571">
        <w:rPr>
          <w:sz w:val="22"/>
          <w:szCs w:val="22"/>
        </w:rPr>
        <w:t xml:space="preserve"> и с легкой степенью умственной отсталостью (интеллектуальными нарушениями)</w:t>
      </w:r>
      <w:r w:rsidRPr="00EA3571">
        <w:rPr>
          <w:sz w:val="22"/>
          <w:szCs w:val="22"/>
        </w:rPr>
        <w:t>,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177A17" w:rsidRPr="00EA3571" w:rsidRDefault="00177A17" w:rsidP="001926DC">
      <w:pPr>
        <w:widowControl w:val="0"/>
        <w:autoSpaceDE w:val="0"/>
        <w:autoSpaceDN w:val="0"/>
        <w:spacing w:before="91" w:after="0" w:line="240" w:lineRule="auto"/>
        <w:contextualSpacing/>
        <w:rPr>
          <w:rFonts w:ascii="Times New Roman" w:eastAsia="Tahoma" w:hAnsi="Times New Roman" w:cs="Times New Roman"/>
          <w:b/>
          <w:bCs/>
        </w:rPr>
      </w:pPr>
    </w:p>
    <w:p w:rsidR="00177A17" w:rsidRPr="00EA3571" w:rsidRDefault="00177A17" w:rsidP="00BC0C47">
      <w:pPr>
        <w:widowControl w:val="0"/>
        <w:autoSpaceDE w:val="0"/>
        <w:autoSpaceDN w:val="0"/>
        <w:spacing w:before="91" w:after="0" w:line="240" w:lineRule="auto"/>
        <w:ind w:left="502"/>
        <w:contextualSpacing/>
        <w:rPr>
          <w:rFonts w:ascii="Times New Roman" w:eastAsia="Tahoma" w:hAnsi="Times New Roman" w:cs="Times New Roman"/>
          <w:b/>
          <w:bCs/>
        </w:rPr>
      </w:pPr>
    </w:p>
    <w:p w:rsidR="00177A17" w:rsidRPr="00EA3571" w:rsidRDefault="00177A17" w:rsidP="00BC0C47">
      <w:pPr>
        <w:widowControl w:val="0"/>
        <w:autoSpaceDE w:val="0"/>
        <w:autoSpaceDN w:val="0"/>
        <w:spacing w:before="91" w:after="0" w:line="240" w:lineRule="auto"/>
        <w:ind w:left="502"/>
        <w:contextualSpacing/>
        <w:rPr>
          <w:rFonts w:ascii="Times New Roman" w:eastAsia="Tahoma" w:hAnsi="Times New Roman" w:cs="Times New Roman"/>
          <w:b/>
          <w:bCs/>
        </w:rPr>
      </w:pPr>
    </w:p>
    <w:p w:rsidR="00177A17" w:rsidRPr="00EA3571" w:rsidRDefault="00177A17" w:rsidP="00BC0C47">
      <w:pPr>
        <w:widowControl w:val="0"/>
        <w:autoSpaceDE w:val="0"/>
        <w:autoSpaceDN w:val="0"/>
        <w:spacing w:before="91" w:after="0" w:line="240" w:lineRule="auto"/>
        <w:ind w:left="502"/>
        <w:contextualSpacing/>
        <w:rPr>
          <w:rFonts w:ascii="Times New Roman" w:eastAsia="Tahoma" w:hAnsi="Times New Roman" w:cs="Times New Roman"/>
          <w:b/>
          <w:bCs/>
        </w:rPr>
      </w:pPr>
    </w:p>
    <w:p w:rsidR="00177A17" w:rsidRPr="00EA3571" w:rsidRDefault="00177A17" w:rsidP="00BC0C47">
      <w:pPr>
        <w:widowControl w:val="0"/>
        <w:autoSpaceDE w:val="0"/>
        <w:autoSpaceDN w:val="0"/>
        <w:spacing w:before="91" w:after="0" w:line="240" w:lineRule="auto"/>
        <w:ind w:left="502"/>
        <w:contextualSpacing/>
        <w:rPr>
          <w:rFonts w:ascii="Times New Roman" w:eastAsia="Tahoma" w:hAnsi="Times New Roman" w:cs="Times New Roman"/>
          <w:b/>
          <w:bCs/>
        </w:rPr>
      </w:pPr>
    </w:p>
    <w:p w:rsidR="00177A17" w:rsidRPr="00EA3571" w:rsidRDefault="00177A17" w:rsidP="00BC0C47">
      <w:pPr>
        <w:widowControl w:val="0"/>
        <w:autoSpaceDE w:val="0"/>
        <w:autoSpaceDN w:val="0"/>
        <w:spacing w:before="91" w:after="0" w:line="240" w:lineRule="auto"/>
        <w:ind w:left="502"/>
        <w:contextualSpacing/>
        <w:rPr>
          <w:rFonts w:ascii="Times New Roman" w:eastAsia="Tahoma" w:hAnsi="Times New Roman" w:cs="Times New Roman"/>
          <w:b/>
          <w:bCs/>
        </w:rPr>
      </w:pPr>
    </w:p>
    <w:p w:rsidR="00177A17" w:rsidRPr="00EA3571" w:rsidRDefault="00177A17" w:rsidP="00BC0C47">
      <w:pPr>
        <w:widowControl w:val="0"/>
        <w:autoSpaceDE w:val="0"/>
        <w:autoSpaceDN w:val="0"/>
        <w:spacing w:before="91" w:after="0" w:line="240" w:lineRule="auto"/>
        <w:ind w:left="502"/>
        <w:contextualSpacing/>
        <w:rPr>
          <w:rFonts w:ascii="Times New Roman" w:eastAsia="Tahoma" w:hAnsi="Times New Roman" w:cs="Times New Roman"/>
          <w:b/>
          <w:bCs/>
        </w:rPr>
      </w:pPr>
    </w:p>
    <w:p w:rsidR="00177A17" w:rsidRPr="00EA3571" w:rsidRDefault="00177A17" w:rsidP="00BC0C47">
      <w:pPr>
        <w:widowControl w:val="0"/>
        <w:autoSpaceDE w:val="0"/>
        <w:autoSpaceDN w:val="0"/>
        <w:spacing w:before="91" w:after="0" w:line="240" w:lineRule="auto"/>
        <w:ind w:left="502"/>
        <w:contextualSpacing/>
        <w:rPr>
          <w:rFonts w:ascii="Times New Roman" w:eastAsia="Tahoma" w:hAnsi="Times New Roman" w:cs="Times New Roman"/>
          <w:b/>
          <w:bCs/>
        </w:rPr>
      </w:pPr>
    </w:p>
    <w:p w:rsidR="00177A17" w:rsidRPr="00EA3571" w:rsidRDefault="00177A17" w:rsidP="00BC0C47">
      <w:pPr>
        <w:widowControl w:val="0"/>
        <w:autoSpaceDE w:val="0"/>
        <w:autoSpaceDN w:val="0"/>
        <w:spacing w:before="91" w:after="0" w:line="240" w:lineRule="auto"/>
        <w:ind w:left="502"/>
        <w:contextualSpacing/>
        <w:rPr>
          <w:rFonts w:ascii="Times New Roman" w:eastAsia="Tahoma" w:hAnsi="Times New Roman" w:cs="Times New Roman"/>
          <w:b/>
          <w:bCs/>
        </w:rPr>
      </w:pPr>
    </w:p>
    <w:p w:rsidR="00177A17" w:rsidRPr="00EA3571" w:rsidRDefault="00177A17" w:rsidP="00BC0C47">
      <w:pPr>
        <w:widowControl w:val="0"/>
        <w:autoSpaceDE w:val="0"/>
        <w:autoSpaceDN w:val="0"/>
        <w:spacing w:before="91" w:after="0" w:line="240" w:lineRule="auto"/>
        <w:ind w:left="502"/>
        <w:contextualSpacing/>
        <w:rPr>
          <w:rFonts w:ascii="Times New Roman" w:eastAsia="Tahoma" w:hAnsi="Times New Roman" w:cs="Times New Roman"/>
          <w:b/>
          <w:bCs/>
        </w:rPr>
        <w:sectPr w:rsidR="00177A17" w:rsidRPr="00EA3571" w:rsidSect="007A26AC">
          <w:pgSz w:w="11906" w:h="16838"/>
          <w:pgMar w:top="1134" w:right="850" w:bottom="1134" w:left="1701" w:header="708" w:footer="708" w:gutter="0"/>
          <w:cols w:space="708"/>
          <w:docGrid w:linePitch="360"/>
        </w:sectPr>
      </w:pPr>
    </w:p>
    <w:p w:rsidR="00177A17" w:rsidRPr="00EA3571" w:rsidRDefault="00177A17" w:rsidP="00BC0C47">
      <w:pPr>
        <w:widowControl w:val="0"/>
        <w:autoSpaceDE w:val="0"/>
        <w:autoSpaceDN w:val="0"/>
        <w:spacing w:before="91" w:after="0" w:line="240" w:lineRule="auto"/>
        <w:ind w:left="502"/>
        <w:contextualSpacing/>
        <w:rPr>
          <w:rFonts w:ascii="Times New Roman" w:eastAsia="Tahoma" w:hAnsi="Times New Roman" w:cs="Times New Roman"/>
          <w:b/>
          <w:bCs/>
        </w:rPr>
      </w:pPr>
    </w:p>
    <w:p w:rsidR="006B1B32" w:rsidRPr="00EA3571" w:rsidRDefault="006B1B32" w:rsidP="006B1B32">
      <w:pPr>
        <w:spacing w:after="0" w:line="240" w:lineRule="auto"/>
        <w:jc w:val="center"/>
        <w:rPr>
          <w:rFonts w:ascii="Times New Roman" w:eastAsia="Times New Roman" w:hAnsi="Times New Roman" w:cs="Times New Roman"/>
          <w:b/>
          <w:lang w:eastAsia="ru-RU"/>
        </w:rPr>
      </w:pPr>
      <w:r w:rsidRPr="00EA3571">
        <w:rPr>
          <w:rFonts w:ascii="Times New Roman" w:eastAsia="Times New Roman" w:hAnsi="Times New Roman" w:cs="Times New Roman"/>
          <w:b/>
          <w:lang w:eastAsia="ru-RU"/>
        </w:rPr>
        <w:t>КРИТЕРИИ ОЦЕНКИ ДОСТИЖЕНИЯ ПЛАНИРУЕМЫХ РЕЗУЛЬТАТОВ ОСВОЕНИЯ ПРОГРАММЫ</w:t>
      </w:r>
    </w:p>
    <w:p w:rsidR="006B1B32" w:rsidRPr="00EA3571" w:rsidRDefault="00A944D5" w:rsidP="006E63BD">
      <w:pPr>
        <w:widowControl w:val="0"/>
        <w:autoSpaceDE w:val="0"/>
        <w:autoSpaceDN w:val="0"/>
        <w:spacing w:before="91" w:after="0" w:line="240" w:lineRule="auto"/>
        <w:ind w:firstLine="708"/>
        <w:contextualSpacing/>
        <w:jc w:val="both"/>
        <w:rPr>
          <w:rFonts w:ascii="Times New Roman" w:eastAsia="Batang" w:hAnsi="Times New Roman" w:cs="Times New Roman"/>
        </w:rPr>
      </w:pPr>
      <w:r w:rsidRPr="00EA3571">
        <w:rPr>
          <w:rFonts w:ascii="Times New Roman" w:eastAsia="Batang" w:hAnsi="Times New Roman" w:cs="Times New Roman"/>
        </w:rPr>
        <w:t>При определении подходов к осуществлению оценки результатов освоения обучающимися данной предметной области целесообразно опираться на следующие принципы:</w:t>
      </w:r>
    </w:p>
    <w:p w:rsidR="00A944D5" w:rsidRPr="00EA3571" w:rsidRDefault="00A944D5" w:rsidP="006E63BD">
      <w:pPr>
        <w:pStyle w:val="pboth"/>
        <w:shd w:val="clear" w:color="auto" w:fill="FFFFFF"/>
        <w:spacing w:before="0" w:beforeAutospacing="0" w:after="0" w:afterAutospacing="0"/>
        <w:ind w:firstLine="709"/>
        <w:jc w:val="both"/>
        <w:rPr>
          <w:sz w:val="22"/>
          <w:szCs w:val="22"/>
        </w:rPr>
      </w:pPr>
      <w:r w:rsidRPr="00EA3571">
        <w:rPr>
          <w:sz w:val="22"/>
          <w:szCs w:val="22"/>
        </w:rPr>
        <w:t xml:space="preserve"> дифференциации оценки достижений с учетом типологических и индивидуальных особенностей развития и особ</w:t>
      </w:r>
      <w:r w:rsidR="00176C5C" w:rsidRPr="00EA3571">
        <w:rPr>
          <w:sz w:val="22"/>
          <w:szCs w:val="22"/>
        </w:rPr>
        <w:t>ых образовательных потребностей</w:t>
      </w:r>
      <w:r w:rsidRPr="00EA3571">
        <w:rPr>
          <w:sz w:val="22"/>
          <w:szCs w:val="22"/>
        </w:rPr>
        <w:t xml:space="preserve"> обучающихся с НОДА и с легкой умственной отсталостью;</w:t>
      </w:r>
    </w:p>
    <w:p w:rsidR="00A944D5" w:rsidRPr="00EA3571" w:rsidRDefault="00A944D5" w:rsidP="006E63BD">
      <w:pPr>
        <w:pStyle w:val="pboth"/>
        <w:shd w:val="clear" w:color="auto" w:fill="FFFFFF"/>
        <w:spacing w:before="0" w:beforeAutospacing="0" w:after="0" w:afterAutospacing="0"/>
        <w:ind w:firstLine="709"/>
        <w:jc w:val="both"/>
        <w:rPr>
          <w:sz w:val="22"/>
          <w:szCs w:val="22"/>
        </w:rPr>
      </w:pPr>
      <w:bookmarkStart w:id="15" w:name="113683"/>
      <w:bookmarkEnd w:id="15"/>
      <w:r w:rsidRPr="00EA3571">
        <w:rPr>
          <w:sz w:val="22"/>
          <w:szCs w:val="22"/>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НОДА и с легкой умственной отсталостью.</w:t>
      </w:r>
    </w:p>
    <w:p w:rsidR="006B1B32" w:rsidRPr="00EA3571" w:rsidRDefault="00A944D5" w:rsidP="006E63BD">
      <w:pPr>
        <w:widowControl w:val="0"/>
        <w:autoSpaceDE w:val="0"/>
        <w:autoSpaceDN w:val="0"/>
        <w:spacing w:before="91" w:after="0" w:line="240" w:lineRule="auto"/>
        <w:contextualSpacing/>
        <w:jc w:val="both"/>
        <w:rPr>
          <w:rFonts w:ascii="Times New Roman" w:eastAsia="Tahoma" w:hAnsi="Times New Roman" w:cs="Times New Roman"/>
        </w:rPr>
      </w:pPr>
      <w:r w:rsidRPr="00EA3571">
        <w:rPr>
          <w:rFonts w:ascii="Times New Roman" w:eastAsia="Tahoma" w:hAnsi="Times New Roman" w:cs="Times New Roman"/>
        </w:rPr>
        <w:t xml:space="preserve"> </w:t>
      </w:r>
      <w:r w:rsidR="006B1B32" w:rsidRPr="00EA3571">
        <w:rPr>
          <w:rFonts w:ascii="Times New Roman" w:eastAsia="Tahoma" w:hAnsi="Times New Roman" w:cs="Times New Roman"/>
        </w:rPr>
        <w:t>При оценке результатов творческих работ не следует снижать оценку за следующее:</w:t>
      </w:r>
    </w:p>
    <w:p w:rsidR="006B1B32" w:rsidRPr="00EA3571" w:rsidRDefault="006B1B32" w:rsidP="006E63BD">
      <w:pPr>
        <w:widowControl w:val="0"/>
        <w:autoSpaceDE w:val="0"/>
        <w:autoSpaceDN w:val="0"/>
        <w:spacing w:before="91" w:after="0" w:line="240" w:lineRule="auto"/>
        <w:contextualSpacing/>
        <w:jc w:val="both"/>
        <w:rPr>
          <w:rFonts w:ascii="Times New Roman" w:eastAsia="Tahoma" w:hAnsi="Times New Roman" w:cs="Times New Roman"/>
        </w:rPr>
      </w:pPr>
      <w:r w:rsidRPr="00EA3571">
        <w:rPr>
          <w:rFonts w:ascii="Times New Roman" w:eastAsia="Tahoma" w:hAnsi="Times New Roman" w:cs="Times New Roman"/>
        </w:rPr>
        <w:t>–</w:t>
      </w:r>
      <w:r w:rsidR="00E70525">
        <w:rPr>
          <w:rFonts w:ascii="Times New Roman" w:eastAsia="Tahoma" w:hAnsi="Times New Roman" w:cs="Times New Roman"/>
        </w:rPr>
        <w:t xml:space="preserve"> </w:t>
      </w:r>
      <w:r w:rsidRPr="00EA3571">
        <w:rPr>
          <w:rFonts w:ascii="Times New Roman" w:eastAsia="Tahoma" w:hAnsi="Times New Roman" w:cs="Times New Roman"/>
        </w:rPr>
        <w:t>зубчатость, выгнутость, вогнутость, косое расположение линий, несоблюдение и пропуск</w:t>
      </w:r>
      <w:r w:rsidR="00E70525">
        <w:rPr>
          <w:rFonts w:ascii="Times New Roman" w:eastAsia="Tahoma" w:hAnsi="Times New Roman" w:cs="Times New Roman"/>
        </w:rPr>
        <w:t xml:space="preserve"> </w:t>
      </w:r>
      <w:r w:rsidRPr="00EA3571">
        <w:rPr>
          <w:rFonts w:ascii="Times New Roman" w:eastAsia="Tahoma" w:hAnsi="Times New Roman" w:cs="Times New Roman"/>
        </w:rPr>
        <w:t>строки, несоблюдение полей;</w:t>
      </w:r>
    </w:p>
    <w:p w:rsidR="006B1B32" w:rsidRPr="00EA3571" w:rsidRDefault="00E70525" w:rsidP="006E63BD">
      <w:pPr>
        <w:widowControl w:val="0"/>
        <w:autoSpaceDE w:val="0"/>
        <w:autoSpaceDN w:val="0"/>
        <w:spacing w:before="91" w:after="0" w:line="240" w:lineRule="auto"/>
        <w:contextualSpacing/>
        <w:jc w:val="both"/>
        <w:rPr>
          <w:rFonts w:ascii="Times New Roman" w:eastAsia="Tahoma" w:hAnsi="Times New Roman" w:cs="Times New Roman"/>
        </w:rPr>
      </w:pPr>
      <w:r w:rsidRPr="00EA3571">
        <w:rPr>
          <w:rFonts w:ascii="Times New Roman" w:eastAsia="Tahoma" w:hAnsi="Times New Roman" w:cs="Times New Roman"/>
        </w:rPr>
        <w:t>–</w:t>
      </w:r>
      <w:r>
        <w:rPr>
          <w:rFonts w:ascii="Times New Roman" w:eastAsia="Tahoma" w:hAnsi="Times New Roman" w:cs="Times New Roman"/>
        </w:rPr>
        <w:t xml:space="preserve"> </w:t>
      </w:r>
      <w:r w:rsidR="006B1B32" w:rsidRPr="00EA3571">
        <w:rPr>
          <w:rFonts w:ascii="Times New Roman" w:eastAsia="Tahoma" w:hAnsi="Times New Roman" w:cs="Times New Roman"/>
        </w:rPr>
        <w:t>выпадение элементов рисунка или их незаконченность, лишние</w:t>
      </w:r>
      <w:r>
        <w:rPr>
          <w:rFonts w:ascii="Times New Roman" w:eastAsia="Tahoma" w:hAnsi="Times New Roman" w:cs="Times New Roman"/>
        </w:rPr>
        <w:t xml:space="preserve"> </w:t>
      </w:r>
      <w:r w:rsidR="006B1B32" w:rsidRPr="00EA3571">
        <w:rPr>
          <w:rFonts w:ascii="Times New Roman" w:eastAsia="Tahoma" w:hAnsi="Times New Roman" w:cs="Times New Roman"/>
        </w:rPr>
        <w:t>дополнения рисунка, неодинаковый наклон и т. д.;</w:t>
      </w:r>
    </w:p>
    <w:p w:rsidR="006B1B32" w:rsidRPr="00EA3571" w:rsidRDefault="00E70525" w:rsidP="006E63BD">
      <w:pPr>
        <w:widowControl w:val="0"/>
        <w:autoSpaceDE w:val="0"/>
        <w:autoSpaceDN w:val="0"/>
        <w:spacing w:before="91" w:after="0" w:line="240" w:lineRule="auto"/>
        <w:contextualSpacing/>
        <w:jc w:val="both"/>
        <w:rPr>
          <w:rFonts w:ascii="Times New Roman" w:eastAsia="Tahoma" w:hAnsi="Times New Roman" w:cs="Times New Roman"/>
        </w:rPr>
      </w:pPr>
      <w:r w:rsidRPr="00EA3571">
        <w:rPr>
          <w:rFonts w:ascii="Times New Roman" w:eastAsia="Tahoma" w:hAnsi="Times New Roman" w:cs="Times New Roman"/>
        </w:rPr>
        <w:t>–</w:t>
      </w:r>
      <w:r>
        <w:rPr>
          <w:rFonts w:ascii="Times New Roman" w:eastAsia="Tahoma" w:hAnsi="Times New Roman" w:cs="Times New Roman"/>
        </w:rPr>
        <w:t xml:space="preserve"> </w:t>
      </w:r>
      <w:r w:rsidR="006B1B32" w:rsidRPr="00EA3571">
        <w:rPr>
          <w:rFonts w:ascii="Times New Roman" w:eastAsia="Tahoma" w:hAnsi="Times New Roman" w:cs="Times New Roman"/>
        </w:rPr>
        <w:t>нарушения размеров рисунка и соотношения их по высот</w:t>
      </w:r>
      <w:r w:rsidR="006D02E6" w:rsidRPr="00EA3571">
        <w:rPr>
          <w:rFonts w:ascii="Times New Roman" w:eastAsia="Tahoma" w:hAnsi="Times New Roman" w:cs="Times New Roman"/>
        </w:rPr>
        <w:t>е и ши</w:t>
      </w:r>
      <w:r w:rsidR="006B1B32" w:rsidRPr="00EA3571">
        <w:rPr>
          <w:rFonts w:ascii="Times New Roman" w:eastAsia="Tahoma" w:hAnsi="Times New Roman" w:cs="Times New Roman"/>
        </w:rPr>
        <w:t>рине;</w:t>
      </w:r>
    </w:p>
    <w:p w:rsidR="006B1B32" w:rsidRPr="00EA3571" w:rsidRDefault="00E70525" w:rsidP="006E63BD">
      <w:pPr>
        <w:widowControl w:val="0"/>
        <w:autoSpaceDE w:val="0"/>
        <w:autoSpaceDN w:val="0"/>
        <w:spacing w:before="91" w:after="0" w:line="240" w:lineRule="auto"/>
        <w:contextualSpacing/>
        <w:jc w:val="both"/>
        <w:rPr>
          <w:rFonts w:ascii="Times New Roman" w:eastAsia="Tahoma" w:hAnsi="Times New Roman" w:cs="Times New Roman"/>
        </w:rPr>
      </w:pPr>
      <w:r w:rsidRPr="00EA3571">
        <w:rPr>
          <w:rFonts w:ascii="Times New Roman" w:eastAsia="Tahoma" w:hAnsi="Times New Roman" w:cs="Times New Roman"/>
        </w:rPr>
        <w:t>–</w:t>
      </w:r>
      <w:r>
        <w:rPr>
          <w:rFonts w:ascii="Times New Roman" w:eastAsia="Tahoma" w:hAnsi="Times New Roman" w:cs="Times New Roman"/>
        </w:rPr>
        <w:t xml:space="preserve"> </w:t>
      </w:r>
      <w:r w:rsidR="006B1B32" w:rsidRPr="00EA3571">
        <w:rPr>
          <w:rFonts w:ascii="Times New Roman" w:eastAsia="Tahoma" w:hAnsi="Times New Roman" w:cs="Times New Roman"/>
        </w:rPr>
        <w:t xml:space="preserve">прерывистость рисунка или </w:t>
      </w:r>
      <w:r w:rsidR="006D02E6" w:rsidRPr="00EA3571">
        <w:rPr>
          <w:rFonts w:ascii="Times New Roman" w:eastAsia="Tahoma" w:hAnsi="Times New Roman" w:cs="Times New Roman"/>
        </w:rPr>
        <w:t>повторение отдельных его элемен</w:t>
      </w:r>
      <w:r w:rsidR="006B1B32" w:rsidRPr="00EA3571">
        <w:rPr>
          <w:rFonts w:ascii="Times New Roman" w:eastAsia="Tahoma" w:hAnsi="Times New Roman" w:cs="Times New Roman"/>
        </w:rPr>
        <w:t>тов за счет насильственных движений.</w:t>
      </w:r>
    </w:p>
    <w:p w:rsidR="006B1B32" w:rsidRPr="00EA3571" w:rsidRDefault="006B1B32" w:rsidP="006E63BD">
      <w:pPr>
        <w:widowControl w:val="0"/>
        <w:autoSpaceDE w:val="0"/>
        <w:autoSpaceDN w:val="0"/>
        <w:spacing w:before="91" w:after="0" w:line="240" w:lineRule="auto"/>
        <w:contextualSpacing/>
        <w:jc w:val="both"/>
        <w:rPr>
          <w:rFonts w:ascii="Times New Roman" w:eastAsia="Tahoma" w:hAnsi="Times New Roman" w:cs="Times New Roman"/>
        </w:rPr>
      </w:pPr>
      <w:r w:rsidRPr="00EA3571">
        <w:rPr>
          <w:rFonts w:ascii="Times New Roman" w:eastAsia="Tahoma" w:hAnsi="Times New Roman" w:cs="Times New Roman"/>
        </w:rPr>
        <w:t>Для обучающихся с НОДА</w:t>
      </w:r>
      <w:r w:rsidR="00A944D5" w:rsidRPr="00EA3571">
        <w:rPr>
          <w:rFonts w:ascii="Times New Roman" w:hAnsi="Times New Roman" w:cs="Times New Roman"/>
        </w:rPr>
        <w:t xml:space="preserve"> </w:t>
      </w:r>
      <w:r w:rsidR="00A944D5" w:rsidRPr="00EA3571">
        <w:rPr>
          <w:rFonts w:ascii="Times New Roman" w:eastAsia="Tahoma" w:hAnsi="Times New Roman" w:cs="Times New Roman"/>
        </w:rPr>
        <w:t>и с легкой умственной отсталостью (интеллектуальными нарушениями)</w:t>
      </w:r>
      <w:r w:rsidRPr="00EA3571">
        <w:rPr>
          <w:rFonts w:ascii="Times New Roman" w:eastAsia="Tahoma" w:hAnsi="Times New Roman" w:cs="Times New Roman"/>
        </w:rPr>
        <w:t xml:space="preserve"> необходимо увеличение время для выполнения творческих работ.</w:t>
      </w:r>
    </w:p>
    <w:p w:rsidR="003E2279" w:rsidRPr="00EA3571" w:rsidRDefault="007A26AC" w:rsidP="006E63BD">
      <w:pPr>
        <w:widowControl w:val="0"/>
        <w:autoSpaceDE w:val="0"/>
        <w:autoSpaceDN w:val="0"/>
        <w:spacing w:before="91" w:after="0" w:line="240" w:lineRule="auto"/>
        <w:contextualSpacing/>
        <w:jc w:val="both"/>
        <w:rPr>
          <w:rFonts w:ascii="Times New Roman" w:eastAsia="Tahoma" w:hAnsi="Times New Roman" w:cs="Times New Roman"/>
        </w:rPr>
      </w:pPr>
      <w:r w:rsidRPr="00EA3571">
        <w:rPr>
          <w:rFonts w:ascii="Times New Roman" w:eastAsia="Tahoma" w:hAnsi="Times New Roman" w:cs="Times New Roman"/>
        </w:rPr>
        <w:t xml:space="preserve">Контроль предполагает выявление уровня освоения учебного материала при изучении как отдельных разделов, так и всего предмета в целом. </w:t>
      </w:r>
    </w:p>
    <w:p w:rsidR="00A944D5" w:rsidRPr="00EA3571" w:rsidRDefault="00A944D5" w:rsidP="006E63BD">
      <w:pPr>
        <w:widowControl w:val="0"/>
        <w:autoSpaceDE w:val="0"/>
        <w:autoSpaceDN w:val="0"/>
        <w:spacing w:after="0" w:line="240" w:lineRule="auto"/>
        <w:ind w:firstLine="708"/>
        <w:contextualSpacing/>
        <w:jc w:val="both"/>
        <w:rPr>
          <w:rFonts w:ascii="Times New Roman" w:eastAsia="Tahoma" w:hAnsi="Times New Roman" w:cs="Times New Roman"/>
          <w:bCs/>
        </w:rPr>
      </w:pPr>
      <w:r w:rsidRPr="00EA3571">
        <w:rPr>
          <w:rFonts w:ascii="Times New Roman" w:eastAsia="Tahoma" w:hAnsi="Times New Roman" w:cs="Times New Roman"/>
          <w:bCs/>
        </w:rPr>
        <w:t> Оценка личностных результатов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r w:rsidRPr="00EA3571">
        <w:rPr>
          <w:rFonts w:ascii="Times New Roman" w:hAnsi="Times New Roman" w:cs="Times New Roman"/>
        </w:rPr>
        <w:t xml:space="preserve"> </w:t>
      </w:r>
      <w:r w:rsidRPr="00EA3571">
        <w:rPr>
          <w:rFonts w:ascii="Times New Roman" w:eastAsia="Tahoma" w:hAnsi="Times New Roman" w:cs="Times New Roman"/>
          <w:bCs/>
        </w:rPr>
        <w:t>Оценка личностных результатов предполагает, прежде всего, оценку продвижения, обучающегося</w:t>
      </w:r>
      <w:r w:rsidRPr="00EA3571">
        <w:rPr>
          <w:rFonts w:ascii="Times New Roman" w:hAnsi="Times New Roman" w:cs="Times New Roman"/>
        </w:rPr>
        <w:t xml:space="preserve"> </w:t>
      </w:r>
      <w:r w:rsidRPr="00EA3571">
        <w:rPr>
          <w:rFonts w:ascii="Times New Roman" w:eastAsia="Tahoma" w:hAnsi="Times New Roman" w:cs="Times New Roman"/>
          <w:bCs/>
        </w:rPr>
        <w:t>с НОДА и с легкой умственной отсталостью (интеллектуальными нарушениями) в овладении жизненными компетенциями. Для полноты оценки личностных результатов следует учитывать мнение родителей (законных представителей).</w:t>
      </w:r>
      <w:r w:rsidRPr="00EA3571">
        <w:rPr>
          <w:rFonts w:ascii="Times New Roman" w:hAnsi="Times New Roman" w:cs="Times New Roman"/>
        </w:rPr>
        <w:t xml:space="preserve"> </w:t>
      </w:r>
      <w:r w:rsidRPr="00EA3571">
        <w:rPr>
          <w:rFonts w:ascii="Times New Roman" w:eastAsia="Tahoma" w:hAnsi="Times New Roman" w:cs="Times New Roman"/>
          <w:bCs/>
        </w:rPr>
        <w:t>Оценка овладения обучающимися жизненными компетенциями может осуществляться на основании применения метода экспертной группы. Основной формой работы участников экспертной группы является ППк образовательной организации.</w:t>
      </w:r>
    </w:p>
    <w:p w:rsidR="00A944D5" w:rsidRPr="00EA3571" w:rsidRDefault="00A944D5" w:rsidP="006E63BD">
      <w:pPr>
        <w:widowControl w:val="0"/>
        <w:autoSpaceDE w:val="0"/>
        <w:autoSpaceDN w:val="0"/>
        <w:spacing w:after="0" w:line="240" w:lineRule="auto"/>
        <w:ind w:firstLine="708"/>
        <w:contextualSpacing/>
        <w:jc w:val="both"/>
        <w:rPr>
          <w:rFonts w:ascii="Times New Roman" w:eastAsia="Tahoma" w:hAnsi="Times New Roman" w:cs="Times New Roman"/>
          <w:bCs/>
        </w:rPr>
      </w:pPr>
    </w:p>
    <w:p w:rsidR="007A26AC" w:rsidRPr="00EA3571" w:rsidRDefault="007A26AC" w:rsidP="006E63BD">
      <w:pPr>
        <w:widowControl w:val="0"/>
        <w:autoSpaceDE w:val="0"/>
        <w:autoSpaceDN w:val="0"/>
        <w:spacing w:after="0" w:line="240" w:lineRule="auto"/>
        <w:ind w:firstLine="708"/>
        <w:contextualSpacing/>
        <w:jc w:val="both"/>
        <w:rPr>
          <w:rFonts w:ascii="Times New Roman" w:eastAsia="Tahoma" w:hAnsi="Times New Roman" w:cs="Times New Roman"/>
          <w:bCs/>
        </w:rPr>
      </w:pPr>
      <w:r w:rsidRPr="00EA3571">
        <w:rPr>
          <w:rFonts w:ascii="Times New Roman" w:eastAsia="Tahoma" w:hAnsi="Times New Roman" w:cs="Times New Roman"/>
          <w:bCs/>
        </w:rPr>
        <w:t>Оценка предметных результатов во время обучения в подготовитель</w:t>
      </w:r>
      <w:r w:rsidR="00E70525">
        <w:rPr>
          <w:rFonts w:ascii="Times New Roman" w:eastAsia="Tahoma" w:hAnsi="Times New Roman" w:cs="Times New Roman"/>
          <w:bCs/>
        </w:rPr>
        <w:t>ном и первом классе не проводит</w:t>
      </w:r>
      <w:r w:rsidRPr="00EA3571">
        <w:rPr>
          <w:rFonts w:ascii="Times New Roman" w:eastAsia="Tahoma" w:hAnsi="Times New Roman" w:cs="Times New Roman"/>
          <w:bCs/>
        </w:rPr>
        <w:t xml:space="preserve">ся. Целесообразно всячески поощрять и стимулировать работу обучающихся, используя только качественную оценку. Результат продвижения обучающихся подготовительных и первых классов определяется на основе анализа их продуктивной деятельности: поделок; уровня формирования учебных умений, речи. </w:t>
      </w:r>
    </w:p>
    <w:p w:rsidR="007A26AC" w:rsidRPr="00EA3571" w:rsidRDefault="007A26AC" w:rsidP="006E63BD">
      <w:pPr>
        <w:widowControl w:val="0"/>
        <w:autoSpaceDE w:val="0"/>
        <w:autoSpaceDN w:val="0"/>
        <w:spacing w:after="0" w:line="240" w:lineRule="auto"/>
        <w:ind w:firstLine="708"/>
        <w:contextualSpacing/>
        <w:jc w:val="both"/>
        <w:rPr>
          <w:rFonts w:ascii="Times New Roman" w:eastAsia="Tahoma" w:hAnsi="Times New Roman" w:cs="Times New Roman"/>
          <w:bCs/>
        </w:rPr>
      </w:pPr>
      <w:r w:rsidRPr="00EA3571">
        <w:rPr>
          <w:rFonts w:ascii="Times New Roman" w:eastAsia="Tahoma" w:hAnsi="Times New Roman" w:cs="Times New Roman"/>
          <w:bCs/>
        </w:rPr>
        <w:t xml:space="preserve"> Работа обучающихся подготовительных и первых классов с НОДА и с легкой умственной отсталостью (интеллектуальными нарушениями) поощряется и стимулируется использованием качественной оценки: «верно», «частично верно», «неверно»</w:t>
      </w:r>
      <w:r w:rsidR="00E70525">
        <w:rPr>
          <w:rFonts w:ascii="Times New Roman" w:eastAsia="Tahoma" w:hAnsi="Times New Roman" w:cs="Times New Roman"/>
          <w:bCs/>
        </w:rPr>
        <w:t>.</w:t>
      </w:r>
    </w:p>
    <w:p w:rsidR="007A26AC" w:rsidRPr="00EA3571" w:rsidRDefault="007A26AC" w:rsidP="006E63BD">
      <w:pPr>
        <w:widowControl w:val="0"/>
        <w:autoSpaceDE w:val="0"/>
        <w:autoSpaceDN w:val="0"/>
        <w:spacing w:after="0" w:line="240" w:lineRule="auto"/>
        <w:ind w:firstLine="708"/>
        <w:contextualSpacing/>
        <w:jc w:val="both"/>
        <w:rPr>
          <w:rFonts w:ascii="Times New Roman" w:eastAsia="Tahoma" w:hAnsi="Times New Roman" w:cs="Times New Roman"/>
          <w:bCs/>
        </w:rPr>
      </w:pPr>
      <w:r w:rsidRPr="00EA3571">
        <w:rPr>
          <w:rFonts w:ascii="Times New Roman" w:eastAsia="Tahoma" w:hAnsi="Times New Roman" w:cs="Times New Roman"/>
          <w:bCs/>
        </w:rPr>
        <w:t>Соотнесение результатов оценочной деятельности, демонстрируемые обучающимися:</w:t>
      </w:r>
    </w:p>
    <w:p w:rsidR="007A26AC" w:rsidRPr="00EA3571" w:rsidRDefault="007A26AC" w:rsidP="00B125E8">
      <w:pPr>
        <w:widowControl w:val="0"/>
        <w:numPr>
          <w:ilvl w:val="0"/>
          <w:numId w:val="2"/>
        </w:numPr>
        <w:autoSpaceDE w:val="0"/>
        <w:autoSpaceDN w:val="0"/>
        <w:spacing w:after="0" w:line="240" w:lineRule="auto"/>
        <w:ind w:left="0"/>
        <w:contextualSpacing/>
        <w:jc w:val="both"/>
        <w:rPr>
          <w:rFonts w:ascii="Times New Roman" w:eastAsia="Tahoma" w:hAnsi="Times New Roman" w:cs="Times New Roman"/>
          <w:bCs/>
        </w:rPr>
      </w:pPr>
      <w:r w:rsidRPr="00EA3571">
        <w:rPr>
          <w:rFonts w:ascii="Times New Roman" w:eastAsia="Tahoma" w:hAnsi="Times New Roman" w:cs="Times New Roman"/>
          <w:bCs/>
        </w:rPr>
        <w:t xml:space="preserve">«верно» </w:t>
      </w:r>
      <w:r w:rsidR="00E70525">
        <w:rPr>
          <w:rFonts w:ascii="Times New Roman" w:eastAsia="Tahoma" w:hAnsi="Times New Roman" w:cs="Times New Roman"/>
          <w:bCs/>
        </w:rPr>
        <w:t>– задание выполнено на 70–</w:t>
      </w:r>
      <w:r w:rsidRPr="00EA3571">
        <w:rPr>
          <w:rFonts w:ascii="Times New Roman" w:eastAsia="Tahoma" w:hAnsi="Times New Roman" w:cs="Times New Roman"/>
          <w:bCs/>
        </w:rPr>
        <w:t>100 %;</w:t>
      </w:r>
    </w:p>
    <w:p w:rsidR="007A26AC" w:rsidRPr="00EA3571" w:rsidRDefault="007A26AC" w:rsidP="00B125E8">
      <w:pPr>
        <w:widowControl w:val="0"/>
        <w:numPr>
          <w:ilvl w:val="0"/>
          <w:numId w:val="2"/>
        </w:numPr>
        <w:autoSpaceDE w:val="0"/>
        <w:autoSpaceDN w:val="0"/>
        <w:spacing w:after="0" w:line="240" w:lineRule="auto"/>
        <w:ind w:left="0"/>
        <w:contextualSpacing/>
        <w:jc w:val="both"/>
        <w:rPr>
          <w:rFonts w:ascii="Times New Roman" w:eastAsia="Tahoma" w:hAnsi="Times New Roman" w:cs="Times New Roman"/>
          <w:bCs/>
        </w:rPr>
      </w:pPr>
      <w:r w:rsidRPr="00EA3571">
        <w:rPr>
          <w:rFonts w:ascii="Times New Roman" w:eastAsia="Tahoma" w:hAnsi="Times New Roman" w:cs="Times New Roman"/>
          <w:bCs/>
        </w:rPr>
        <w:t xml:space="preserve">«частично верно» </w:t>
      </w:r>
      <w:r w:rsidR="00E70525">
        <w:rPr>
          <w:rFonts w:ascii="Times New Roman" w:eastAsia="Tahoma" w:hAnsi="Times New Roman" w:cs="Times New Roman"/>
          <w:bCs/>
        </w:rPr>
        <w:t>–</w:t>
      </w:r>
      <w:r w:rsidRPr="00EA3571">
        <w:rPr>
          <w:rFonts w:ascii="Times New Roman" w:eastAsia="Tahoma" w:hAnsi="Times New Roman" w:cs="Times New Roman"/>
          <w:bCs/>
        </w:rPr>
        <w:t xml:space="preserve"> задание выполнено на 30</w:t>
      </w:r>
      <w:r w:rsidR="00E70525">
        <w:rPr>
          <w:rFonts w:ascii="Times New Roman" w:eastAsia="Tahoma" w:hAnsi="Times New Roman" w:cs="Times New Roman"/>
          <w:bCs/>
        </w:rPr>
        <w:t>–</w:t>
      </w:r>
      <w:r w:rsidRPr="00EA3571">
        <w:rPr>
          <w:rFonts w:ascii="Times New Roman" w:eastAsia="Tahoma" w:hAnsi="Times New Roman" w:cs="Times New Roman"/>
          <w:bCs/>
        </w:rPr>
        <w:t>70%;</w:t>
      </w:r>
    </w:p>
    <w:p w:rsidR="007A26AC" w:rsidRPr="00EA3571" w:rsidRDefault="007A26AC" w:rsidP="00B125E8">
      <w:pPr>
        <w:widowControl w:val="0"/>
        <w:numPr>
          <w:ilvl w:val="0"/>
          <w:numId w:val="2"/>
        </w:numPr>
        <w:autoSpaceDE w:val="0"/>
        <w:autoSpaceDN w:val="0"/>
        <w:spacing w:after="0" w:line="240" w:lineRule="auto"/>
        <w:ind w:left="0"/>
        <w:contextualSpacing/>
        <w:jc w:val="both"/>
        <w:rPr>
          <w:rFonts w:ascii="Times New Roman" w:eastAsia="Tahoma" w:hAnsi="Times New Roman" w:cs="Times New Roman"/>
          <w:bCs/>
        </w:rPr>
      </w:pPr>
      <w:r w:rsidRPr="00EA3571">
        <w:rPr>
          <w:rFonts w:ascii="Times New Roman" w:eastAsia="Tahoma" w:hAnsi="Times New Roman" w:cs="Times New Roman"/>
          <w:bCs/>
        </w:rPr>
        <w:t xml:space="preserve">«неверно» </w:t>
      </w:r>
      <w:r w:rsidR="00E70525">
        <w:rPr>
          <w:rFonts w:ascii="Times New Roman" w:eastAsia="Tahoma" w:hAnsi="Times New Roman" w:cs="Times New Roman"/>
          <w:bCs/>
        </w:rPr>
        <w:t>–</w:t>
      </w:r>
      <w:r w:rsidRPr="00EA3571">
        <w:rPr>
          <w:rFonts w:ascii="Times New Roman" w:eastAsia="Tahoma" w:hAnsi="Times New Roman" w:cs="Times New Roman"/>
          <w:bCs/>
        </w:rPr>
        <w:t xml:space="preserve"> задание выполнено менее чем 30 %.</w:t>
      </w:r>
    </w:p>
    <w:p w:rsidR="007A26AC" w:rsidRPr="00EA3571" w:rsidRDefault="007A26AC" w:rsidP="006E63BD">
      <w:pPr>
        <w:widowControl w:val="0"/>
        <w:autoSpaceDE w:val="0"/>
        <w:autoSpaceDN w:val="0"/>
        <w:spacing w:after="0" w:line="240" w:lineRule="auto"/>
        <w:ind w:firstLine="708"/>
        <w:contextualSpacing/>
        <w:jc w:val="both"/>
        <w:rPr>
          <w:rFonts w:ascii="Times New Roman" w:eastAsia="Tahoma" w:hAnsi="Times New Roman" w:cs="Times New Roman"/>
          <w:bCs/>
        </w:rPr>
      </w:pPr>
    </w:p>
    <w:p w:rsidR="006E63BD" w:rsidRPr="00EA3571" w:rsidRDefault="003E2279" w:rsidP="006E63BD">
      <w:pPr>
        <w:widowControl w:val="0"/>
        <w:autoSpaceDE w:val="0"/>
        <w:autoSpaceDN w:val="0"/>
        <w:spacing w:after="0" w:line="240" w:lineRule="auto"/>
        <w:ind w:firstLine="708"/>
        <w:contextualSpacing/>
        <w:jc w:val="both"/>
        <w:rPr>
          <w:rFonts w:ascii="Times New Roman" w:eastAsia="Tahoma" w:hAnsi="Times New Roman" w:cs="Times New Roman"/>
          <w:bCs/>
        </w:rPr>
      </w:pPr>
      <w:r w:rsidRPr="00EA3571">
        <w:rPr>
          <w:rFonts w:ascii="Times New Roman" w:eastAsia="Tahoma" w:hAnsi="Times New Roman" w:cs="Times New Roman"/>
          <w:bCs/>
        </w:rPr>
        <w:t>Оценку предметных результатов целесообразно начинать со второго полугодия 2 класса, то есть в тот период, когда у обучающихся</w:t>
      </w:r>
      <w:r w:rsidR="006B309B" w:rsidRPr="00EA3571">
        <w:rPr>
          <w:rFonts w:ascii="Times New Roman" w:eastAsia="Tahoma" w:hAnsi="Times New Roman" w:cs="Times New Roman"/>
          <w:bCs/>
        </w:rPr>
        <w:t xml:space="preserve"> </w:t>
      </w:r>
      <w:r w:rsidR="007A26AC" w:rsidRPr="00EA3571">
        <w:rPr>
          <w:rFonts w:ascii="Times New Roman" w:eastAsia="Tahoma" w:hAnsi="Times New Roman" w:cs="Times New Roman"/>
          <w:bCs/>
        </w:rPr>
        <w:t xml:space="preserve">данной категории </w:t>
      </w:r>
      <w:r w:rsidRPr="00EA3571">
        <w:rPr>
          <w:rFonts w:ascii="Times New Roman" w:eastAsia="Tahoma" w:hAnsi="Times New Roman" w:cs="Times New Roman"/>
          <w:bCs/>
        </w:rPr>
        <w:t xml:space="preserve">будут сформированы некоторые начальные навыки чтения, письма и счета. </w:t>
      </w:r>
    </w:p>
    <w:p w:rsidR="006E63BD" w:rsidRPr="00EA3571" w:rsidRDefault="006E63BD" w:rsidP="006E63BD">
      <w:pPr>
        <w:widowControl w:val="0"/>
        <w:autoSpaceDE w:val="0"/>
        <w:autoSpaceDN w:val="0"/>
        <w:spacing w:after="0" w:line="240" w:lineRule="auto"/>
        <w:ind w:firstLine="708"/>
        <w:contextualSpacing/>
        <w:jc w:val="both"/>
        <w:rPr>
          <w:rFonts w:ascii="Times New Roman" w:eastAsia="Tahoma" w:hAnsi="Times New Roman" w:cs="Times New Roman"/>
          <w:bCs/>
        </w:rPr>
      </w:pPr>
      <w:r w:rsidRPr="00EA3571">
        <w:rPr>
          <w:rFonts w:ascii="Times New Roman" w:eastAsia="Tahoma" w:hAnsi="Times New Roman" w:cs="Times New Roman"/>
          <w:bCs/>
        </w:rPr>
        <w:t>Предложенный способ оценки не отменяет возможности использования традиционной системы отметок по 5-балльной шкале, однако требует уточнения и переосмысления их наполнения</w:t>
      </w:r>
      <w:r w:rsidR="00E70525">
        <w:rPr>
          <w:rFonts w:ascii="Times New Roman" w:eastAsia="Tahoma" w:hAnsi="Times New Roman" w:cs="Times New Roman"/>
          <w:bCs/>
        </w:rPr>
        <w:t>:</w:t>
      </w:r>
    </w:p>
    <w:p w:rsidR="005D1BCD" w:rsidRPr="00EA3571" w:rsidRDefault="005D1BCD" w:rsidP="00B125E8">
      <w:pPr>
        <w:pStyle w:val="ListParagraph"/>
        <w:numPr>
          <w:ilvl w:val="0"/>
          <w:numId w:val="1"/>
        </w:numPr>
        <w:pBdr>
          <w:top w:val="nil"/>
          <w:left w:val="nil"/>
          <w:bottom w:val="nil"/>
          <w:right w:val="nil"/>
          <w:between w:val="nil"/>
        </w:pBdr>
        <w:shd w:val="clear" w:color="auto" w:fill="FFFFFF"/>
        <w:spacing w:after="0"/>
        <w:rPr>
          <w:sz w:val="22"/>
          <w:szCs w:val="22"/>
        </w:rPr>
      </w:pPr>
      <w:r w:rsidRPr="00EA3571">
        <w:rPr>
          <w:sz w:val="22"/>
          <w:szCs w:val="22"/>
        </w:rPr>
        <w:t xml:space="preserve">Оценка «5» — уровень выполнения требований высокий, отсутствуют ошибки в разработке композиции, работа отличается грамотно продуманной цветовой гаммой, все объекты связаны между собой, правильно переданы пропорции и размеры, при этом использованы интегрированные знания из различных разделов </w:t>
      </w:r>
      <w:r w:rsidRPr="00EA3571">
        <w:rPr>
          <w:sz w:val="22"/>
          <w:szCs w:val="22"/>
        </w:rPr>
        <w:lastRenderedPageBreak/>
        <w:t>для решения поставленной задачи; правильно применяются приемы и изученные техники рисования. Работа выполнена в заданное время, самостоятельно, с соблюдением технологической последовательности, качественно и творчески.</w:t>
      </w:r>
    </w:p>
    <w:p w:rsidR="005D1BCD" w:rsidRPr="00EA3571" w:rsidRDefault="005D1BCD" w:rsidP="00B125E8">
      <w:pPr>
        <w:pStyle w:val="ListParagraph"/>
        <w:numPr>
          <w:ilvl w:val="0"/>
          <w:numId w:val="1"/>
        </w:numPr>
        <w:pBdr>
          <w:top w:val="nil"/>
          <w:left w:val="nil"/>
          <w:bottom w:val="nil"/>
          <w:right w:val="nil"/>
          <w:between w:val="nil"/>
        </w:pBdr>
        <w:shd w:val="clear" w:color="auto" w:fill="FFFFFF"/>
        <w:spacing w:after="0"/>
        <w:rPr>
          <w:sz w:val="22"/>
          <w:szCs w:val="22"/>
        </w:rPr>
      </w:pPr>
      <w:r w:rsidRPr="00EA3571">
        <w:rPr>
          <w:sz w:val="22"/>
          <w:szCs w:val="22"/>
        </w:rPr>
        <w:t>Оценка «4» — уровень выполнения требований достаточный при выявлении у обучающегося незначительных ошибок в разработке композиции, нарушений в передаче пропорций и размеров; при этом обучающийся после небольшой подсказки учителя может самостоятельно исправить ошибки. Работа выполнена в заданное время, самостоятельно.</w:t>
      </w:r>
    </w:p>
    <w:p w:rsidR="005D1BCD" w:rsidRPr="00EA3571" w:rsidRDefault="005D1BCD" w:rsidP="00B125E8">
      <w:pPr>
        <w:pStyle w:val="ListParagraph"/>
        <w:numPr>
          <w:ilvl w:val="0"/>
          <w:numId w:val="1"/>
        </w:numPr>
        <w:pBdr>
          <w:top w:val="nil"/>
          <w:left w:val="nil"/>
          <w:bottom w:val="nil"/>
          <w:right w:val="nil"/>
          <w:between w:val="nil"/>
        </w:pBdr>
        <w:shd w:val="clear" w:color="auto" w:fill="FFFFFF"/>
        <w:spacing w:after="0"/>
        <w:rPr>
          <w:sz w:val="22"/>
          <w:szCs w:val="22"/>
        </w:rPr>
      </w:pPr>
      <w:r w:rsidRPr="00EA3571">
        <w:rPr>
          <w:sz w:val="22"/>
          <w:szCs w:val="22"/>
        </w:rPr>
        <w:t>Оценка «3» — уровень выполнения требований достаточный, минимальный; допущены ошибки в разработке композиции, в передаче пропорции и размеров; владеет знаниями из различных разделов, но испытывает затруднения в их практическом применении при выполнении рисунка; понимает последовательность создания рисунка, но допускает отдельные ошибки; работа не выполнена в заданное время, с нарушением технологической последовательности.</w:t>
      </w:r>
    </w:p>
    <w:p w:rsidR="006E63BD" w:rsidRPr="00EA3571" w:rsidRDefault="006E63BD" w:rsidP="00B125E8">
      <w:pPr>
        <w:pStyle w:val="ListParagraph"/>
        <w:numPr>
          <w:ilvl w:val="0"/>
          <w:numId w:val="1"/>
        </w:numPr>
        <w:pBdr>
          <w:top w:val="nil"/>
          <w:left w:val="nil"/>
          <w:bottom w:val="nil"/>
          <w:right w:val="nil"/>
          <w:between w:val="nil"/>
        </w:pBdr>
        <w:shd w:val="clear" w:color="auto" w:fill="FFFFFF"/>
        <w:spacing w:after="0"/>
        <w:rPr>
          <w:sz w:val="22"/>
          <w:szCs w:val="22"/>
        </w:rPr>
      </w:pPr>
      <w:r w:rsidRPr="00EA3571">
        <w:rPr>
          <w:sz w:val="22"/>
          <w:szCs w:val="22"/>
        </w:rPr>
        <w:t>Оценка «2» и «1» не ставится.</w:t>
      </w:r>
    </w:p>
    <w:p w:rsidR="00CF7318" w:rsidRPr="00EA3571" w:rsidRDefault="00E70525" w:rsidP="001926DC">
      <w:pPr>
        <w:spacing w:after="200" w:line="240" w:lineRule="auto"/>
        <w:ind w:firstLine="708"/>
        <w:jc w:val="both"/>
        <w:rPr>
          <w:rFonts w:ascii="Times New Roman" w:eastAsia="Calibri" w:hAnsi="Times New Roman" w:cs="Times New Roman"/>
          <w:lang w:eastAsia="ru-RU"/>
        </w:rPr>
      </w:pPr>
      <w:r>
        <w:rPr>
          <w:rFonts w:ascii="Times New Roman" w:eastAsia="Times New Roman" w:hAnsi="Times New Roman" w:cs="Times New Roman"/>
          <w:lang w:eastAsia="ru-RU"/>
        </w:rPr>
        <w:t>В любом случае</w:t>
      </w:r>
      <w:r w:rsidR="006E63BD" w:rsidRPr="00EA3571">
        <w:rPr>
          <w:rFonts w:ascii="Times New Roman" w:eastAsia="Times New Roman" w:hAnsi="Times New Roman" w:cs="Times New Roman"/>
          <w:lang w:eastAsia="ru-RU"/>
        </w:rPr>
        <w:t xml:space="preserve">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r>
        <w:rPr>
          <w:rFonts w:ascii="Times New Roman" w:eastAsia="Times New Roman" w:hAnsi="Times New Roman" w:cs="Times New Roman"/>
          <w:lang w:eastAsia="ru-RU"/>
        </w:rPr>
        <w:t>.</w:t>
      </w:r>
    </w:p>
    <w:p w:rsidR="006D02E6" w:rsidRPr="00EA3571" w:rsidRDefault="006D02E6" w:rsidP="00BC0C47">
      <w:pPr>
        <w:widowControl w:val="0"/>
        <w:autoSpaceDE w:val="0"/>
        <w:autoSpaceDN w:val="0"/>
        <w:spacing w:before="91" w:after="0" w:line="240" w:lineRule="auto"/>
        <w:ind w:left="502"/>
        <w:contextualSpacing/>
        <w:rPr>
          <w:rFonts w:ascii="Times New Roman" w:eastAsia="Tahoma" w:hAnsi="Times New Roman" w:cs="Times New Roman"/>
          <w:b/>
          <w:bCs/>
        </w:rPr>
      </w:pPr>
    </w:p>
    <w:p w:rsidR="00BC0C47" w:rsidRPr="00EA3571" w:rsidRDefault="00BC0C47" w:rsidP="006E63BD">
      <w:pPr>
        <w:widowControl w:val="0"/>
        <w:autoSpaceDE w:val="0"/>
        <w:autoSpaceDN w:val="0"/>
        <w:spacing w:before="91" w:after="0" w:line="240" w:lineRule="auto"/>
        <w:ind w:left="502"/>
        <w:contextualSpacing/>
        <w:jc w:val="both"/>
        <w:rPr>
          <w:rFonts w:ascii="Times New Roman" w:eastAsia="Tahoma" w:hAnsi="Times New Roman" w:cs="Times New Roman"/>
          <w:b/>
          <w:bCs/>
        </w:rPr>
      </w:pPr>
      <w:r w:rsidRPr="00EA3571">
        <w:rPr>
          <w:rFonts w:ascii="Times New Roman" w:eastAsia="Tahoma" w:hAnsi="Times New Roman" w:cs="Times New Roman"/>
          <w:b/>
          <w:bCs/>
        </w:rPr>
        <w:t>СПЕЦИАЛЬНЫЕ УСЛОВИЯ РЕАЛИЗАЦИИ УЧЕБНОГО ПРЕДМЕТА</w:t>
      </w:r>
    </w:p>
    <w:p w:rsidR="00BC0C47" w:rsidRPr="00EA3571" w:rsidRDefault="00BC0C47" w:rsidP="00BC0C47">
      <w:pPr>
        <w:spacing w:after="0" w:line="240" w:lineRule="auto"/>
        <w:ind w:firstLine="709"/>
        <w:jc w:val="both"/>
        <w:rPr>
          <w:rFonts w:ascii="Times New Roman" w:eastAsia="MS Mincho" w:hAnsi="Times New Roman" w:cs="Times New Roman"/>
          <w:lang w:eastAsia="ru-RU"/>
        </w:rPr>
      </w:pPr>
      <w:r w:rsidRPr="00EA3571">
        <w:rPr>
          <w:rFonts w:ascii="Times New Roman" w:eastAsia="MS Mincho" w:hAnsi="Times New Roman" w:cs="Times New Roman"/>
          <w:lang w:eastAsia="ru-RU"/>
        </w:rPr>
        <w:t>Для успешной реализации предметной области обучающимися с НОДА необходимо наличие кадровых, материально-технических, учебно-методических условий.</w:t>
      </w:r>
      <w:r w:rsidRPr="00EA3571">
        <w:rPr>
          <w:rFonts w:ascii="Times New Roman" w:eastAsia="MS Mincho" w:hAnsi="Times New Roman" w:cs="Times New Roman"/>
          <w:lang w:eastAsia="ru-RU"/>
        </w:rPr>
        <w:tab/>
      </w:r>
    </w:p>
    <w:p w:rsidR="00BC0C47" w:rsidRPr="00EA3571" w:rsidRDefault="00BC0C47" w:rsidP="00BC0C47">
      <w:pPr>
        <w:spacing w:after="0" w:line="240" w:lineRule="auto"/>
        <w:ind w:firstLine="709"/>
        <w:jc w:val="both"/>
        <w:rPr>
          <w:rFonts w:ascii="Times New Roman" w:eastAsia="MS Mincho" w:hAnsi="Times New Roman" w:cs="Times New Roman"/>
          <w:lang w:eastAsia="ru-RU"/>
        </w:rPr>
      </w:pPr>
      <w:r w:rsidRPr="00EA3571">
        <w:rPr>
          <w:rFonts w:ascii="Times New Roman" w:eastAsia="MS Mincho" w:hAnsi="Times New Roman" w:cs="Times New Roman"/>
          <w:lang w:eastAsia="ru-RU"/>
        </w:rPr>
        <w:t xml:space="preserve">Для обучающихся с тяжелыми двигательными нарушениями в помощь </w:t>
      </w:r>
      <w:r w:rsidR="006E63BD" w:rsidRPr="00EA3571">
        <w:rPr>
          <w:rFonts w:ascii="Times New Roman" w:eastAsia="MS Mincho" w:hAnsi="Times New Roman" w:cs="Times New Roman"/>
          <w:lang w:eastAsia="ru-RU"/>
        </w:rPr>
        <w:t>педагогическому работнику</w:t>
      </w:r>
      <w:r w:rsidRPr="00EA3571">
        <w:rPr>
          <w:rFonts w:ascii="Times New Roman" w:eastAsia="MS Mincho" w:hAnsi="Times New Roman" w:cs="Times New Roman"/>
          <w:lang w:eastAsia="ru-RU"/>
        </w:rPr>
        <w:t xml:space="preserve"> необходимо назначить ассистента (помощника) или т</w:t>
      </w:r>
      <w:r w:rsidR="00E70525">
        <w:rPr>
          <w:rFonts w:ascii="Times New Roman" w:eastAsia="MS Mincho" w:hAnsi="Times New Roman" w:cs="Times New Roman"/>
          <w:lang w:eastAsia="ru-RU"/>
        </w:rPr>
        <w:t>ь</w:t>
      </w:r>
      <w:r w:rsidRPr="00EA3571">
        <w:rPr>
          <w:rFonts w:ascii="Times New Roman" w:eastAsia="MS Mincho" w:hAnsi="Times New Roman" w:cs="Times New Roman"/>
          <w:lang w:eastAsia="ru-RU"/>
        </w:rPr>
        <w:t>ютора.</w:t>
      </w:r>
      <w:r w:rsidRPr="00EA3571">
        <w:rPr>
          <w:rFonts w:ascii="Times New Roman" w:eastAsia="Batang" w:hAnsi="Times New Roman" w:cs="Times New Roman"/>
        </w:rPr>
        <w:t xml:space="preserve"> </w:t>
      </w:r>
      <w:r w:rsidRPr="00EA3571">
        <w:rPr>
          <w:rFonts w:ascii="Times New Roman" w:eastAsia="MS Mincho" w:hAnsi="Times New Roman" w:cs="Times New Roman"/>
          <w:lang w:eastAsia="ru-RU"/>
        </w:rPr>
        <w:tab/>
      </w:r>
    </w:p>
    <w:p w:rsidR="00DD7ED9" w:rsidRPr="00EA3571" w:rsidRDefault="00BC0C47" w:rsidP="00BC0C47">
      <w:pPr>
        <w:spacing w:after="0" w:line="240" w:lineRule="auto"/>
        <w:ind w:firstLine="567"/>
        <w:jc w:val="both"/>
        <w:rPr>
          <w:rFonts w:ascii="Times New Roman" w:eastAsia="MS Mincho" w:hAnsi="Times New Roman" w:cs="Times New Roman"/>
          <w:lang w:eastAsia="ru-RU"/>
        </w:rPr>
      </w:pPr>
      <w:r w:rsidRPr="00EA3571">
        <w:rPr>
          <w:rFonts w:ascii="Times New Roman" w:eastAsia="MS Mincho" w:hAnsi="Times New Roman" w:cs="Times New Roman"/>
          <w:lang w:eastAsia="ru-RU"/>
        </w:rPr>
        <w:t>Рекомендуется использовать специальное оборудование, позволяющ</w:t>
      </w:r>
      <w:r w:rsidR="00E70525">
        <w:rPr>
          <w:rFonts w:ascii="Times New Roman" w:eastAsia="MS Mincho" w:hAnsi="Times New Roman" w:cs="Times New Roman"/>
          <w:lang w:eastAsia="ru-RU"/>
        </w:rPr>
        <w:t>е</w:t>
      </w:r>
      <w:r w:rsidRPr="00EA3571">
        <w:rPr>
          <w:rFonts w:ascii="Times New Roman" w:eastAsia="MS Mincho" w:hAnsi="Times New Roman" w:cs="Times New Roman"/>
          <w:lang w:eastAsia="ru-RU"/>
        </w:rPr>
        <w:t xml:space="preserve">е удерживать предметы и манипулировать </w:t>
      </w:r>
      <w:r w:rsidR="0057221A" w:rsidRPr="00EA3571">
        <w:rPr>
          <w:rFonts w:ascii="Times New Roman" w:eastAsia="MS Mincho" w:hAnsi="Times New Roman" w:cs="Times New Roman"/>
          <w:lang w:eastAsia="ru-RU"/>
        </w:rPr>
        <w:t>ими</w:t>
      </w:r>
      <w:r w:rsidRPr="00EA3571">
        <w:rPr>
          <w:rFonts w:ascii="Times New Roman" w:eastAsia="MS Mincho" w:hAnsi="Times New Roman" w:cs="Times New Roman"/>
          <w:lang w:eastAsia="ru-RU"/>
        </w:rPr>
        <w:t xml:space="preserve"> с минимальными усилиями, а также утяжелители, снижающие про</w:t>
      </w:r>
      <w:r w:rsidR="0057221A" w:rsidRPr="00EA3571">
        <w:rPr>
          <w:rFonts w:ascii="Times New Roman" w:eastAsia="MS Mincho" w:hAnsi="Times New Roman" w:cs="Times New Roman"/>
          <w:lang w:eastAsia="ru-RU"/>
        </w:rPr>
        <w:t xml:space="preserve">явления тремора при выполнении </w:t>
      </w:r>
      <w:r w:rsidRPr="00EA3571">
        <w:rPr>
          <w:rFonts w:ascii="Times New Roman" w:eastAsia="MS Mincho" w:hAnsi="Times New Roman" w:cs="Times New Roman"/>
          <w:lang w:eastAsia="ru-RU"/>
        </w:rPr>
        <w:t>действий. Необходимо иметь резаки и ножницы разных конфигураций, специальные утяжеленные линейки, держатели для бумаги и разнообразных предметов, насадки на карандаши и ручки, облегчающие их использование и иные специализированные приспособления.</w:t>
      </w:r>
      <w:r w:rsidR="006B309B" w:rsidRPr="00EA3571">
        <w:rPr>
          <w:rFonts w:ascii="Times New Roman" w:eastAsia="MS Mincho" w:hAnsi="Times New Roman" w:cs="Times New Roman"/>
          <w:lang w:eastAsia="ru-RU"/>
        </w:rPr>
        <w:t xml:space="preserve"> </w:t>
      </w:r>
    </w:p>
    <w:p w:rsidR="00BC0C47" w:rsidRPr="00EA3571" w:rsidRDefault="00BC0C47" w:rsidP="00BC0C47">
      <w:pPr>
        <w:widowControl w:val="0"/>
        <w:tabs>
          <w:tab w:val="left" w:pos="993"/>
        </w:tabs>
        <w:autoSpaceDE w:val="0"/>
        <w:autoSpaceDN w:val="0"/>
        <w:spacing w:after="0" w:line="240" w:lineRule="auto"/>
        <w:ind w:firstLine="567"/>
        <w:jc w:val="both"/>
        <w:rPr>
          <w:rFonts w:ascii="Times New Roman" w:eastAsia="Times New Roman" w:hAnsi="Times New Roman" w:cs="Times New Roman"/>
          <w:lang w:eastAsia="ru-RU"/>
        </w:rPr>
      </w:pPr>
      <w:r w:rsidRPr="00EA3571">
        <w:rPr>
          <w:rFonts w:ascii="Times New Roman" w:eastAsia="Times New Roman" w:hAnsi="Times New Roman" w:cs="Times New Roman"/>
          <w:lang w:eastAsia="ru-RU"/>
        </w:rPr>
        <w:t xml:space="preserve">Для повышения эффективности усвоения учебного материала </w:t>
      </w:r>
      <w:r w:rsidR="006E63BD" w:rsidRPr="00EA3571">
        <w:rPr>
          <w:rFonts w:ascii="Times New Roman" w:eastAsia="Times New Roman" w:hAnsi="Times New Roman" w:cs="Times New Roman"/>
          <w:lang w:eastAsia="ru-RU"/>
        </w:rPr>
        <w:t>рекомендуется активно</w:t>
      </w:r>
      <w:r w:rsidRPr="00EA3571">
        <w:rPr>
          <w:rFonts w:ascii="Times New Roman" w:eastAsia="Times New Roman" w:hAnsi="Times New Roman" w:cs="Times New Roman"/>
          <w:lang w:eastAsia="ru-RU"/>
        </w:rPr>
        <w:t xml:space="preserve"> использовать возможности ИКТ. </w:t>
      </w:r>
    </w:p>
    <w:p w:rsidR="00BC0C47" w:rsidRPr="00EA3571" w:rsidRDefault="00BC0C47" w:rsidP="00BC0C47">
      <w:pPr>
        <w:spacing w:after="0" w:line="240" w:lineRule="auto"/>
        <w:ind w:firstLine="567"/>
        <w:contextualSpacing/>
        <w:jc w:val="both"/>
        <w:rPr>
          <w:rFonts w:ascii="Times New Roman" w:eastAsia="Times New Roman" w:hAnsi="Times New Roman" w:cs="Times New Roman"/>
          <w:lang w:eastAsia="ru-RU"/>
        </w:rPr>
      </w:pPr>
      <w:r w:rsidRPr="00EA3571">
        <w:rPr>
          <w:rFonts w:ascii="Times New Roman" w:eastAsia="Times New Roman" w:hAnsi="Times New Roman" w:cs="Times New Roman"/>
          <w:kern w:val="2"/>
          <w:lang w:eastAsia="ru-RU"/>
        </w:rPr>
        <w:t>Необходимо предусмотреть наличие персональных компьютеров, технических приспособлений.</w:t>
      </w:r>
      <w:r w:rsidRPr="00EA3571">
        <w:rPr>
          <w:rFonts w:ascii="Times New Roman" w:eastAsia="Times New Roman" w:hAnsi="Times New Roman" w:cs="Times New Roman"/>
          <w:lang w:eastAsia="ru-RU"/>
        </w:rPr>
        <w:t xml:space="preserve"> Выбор правильного расположения компьютера и оптимизацию зрительного восприятия необходимо осуществлять совместно со специалистом.</w:t>
      </w:r>
    </w:p>
    <w:p w:rsidR="00BC0C47" w:rsidRPr="00EA3571" w:rsidRDefault="00BC0C47" w:rsidP="00BC0C47">
      <w:pPr>
        <w:spacing w:after="0" w:line="240" w:lineRule="auto"/>
        <w:ind w:firstLine="567"/>
        <w:jc w:val="both"/>
        <w:rPr>
          <w:rFonts w:ascii="Times New Roman" w:eastAsia="MS Mincho" w:hAnsi="Times New Roman" w:cs="Times New Roman"/>
          <w:lang w:eastAsia="ru-RU"/>
        </w:rPr>
      </w:pPr>
      <w:r w:rsidRPr="00EA3571">
        <w:rPr>
          <w:rFonts w:ascii="Times New Roman" w:eastAsia="MS Mincho" w:hAnsi="Times New Roman" w:cs="Times New Roman"/>
          <w:kern w:val="2"/>
          <w:lang w:eastAsia="ru-RU"/>
        </w:rPr>
        <w:t>Рекомендуется использовать специальные возможности операционных систем, таких как экранная клавиатура, с помощью которой можно вводить текст, настройка действий при вводе текста, изображения с помощью клавиатуры или мыши</w:t>
      </w:r>
      <w:r w:rsidR="00E70525">
        <w:rPr>
          <w:rFonts w:ascii="Times New Roman" w:eastAsia="MS Mincho" w:hAnsi="Times New Roman" w:cs="Times New Roman"/>
          <w:kern w:val="2"/>
          <w:lang w:eastAsia="ru-RU"/>
        </w:rPr>
        <w:t>.</w:t>
      </w:r>
    </w:p>
    <w:p w:rsidR="00BC0C47" w:rsidRPr="00EA3571" w:rsidRDefault="00BC0C47" w:rsidP="00BC0C47">
      <w:pPr>
        <w:spacing w:after="0" w:line="240" w:lineRule="auto"/>
        <w:ind w:firstLine="709"/>
        <w:jc w:val="both"/>
        <w:rPr>
          <w:rFonts w:ascii="Times New Roman" w:eastAsia="MS Mincho" w:hAnsi="Times New Roman" w:cs="Times New Roman"/>
          <w:lang w:eastAsia="ru-RU"/>
        </w:rPr>
      </w:pPr>
      <w:r w:rsidRPr="00EA3571">
        <w:rPr>
          <w:rFonts w:ascii="Times New Roman" w:eastAsia="Times New Roman" w:hAnsi="Times New Roman" w:cs="Times New Roman"/>
          <w:lang w:eastAsia="ru-RU"/>
        </w:rPr>
        <w:t>Для обучающихся с тяжелыми моторными нарушениями рекомендованы клавиатуры с увеличенными и расположенными далеко друг от друга клавишами во избежание нажима нескольких клавиш одновременно. Разработаны клавиатуры под правую и под левую руки. Для обучающихся, у которых помимо двигательных нарушений отмечаются нарушения зрения, рекомендуется использование клавиатуры для слабовидящих черного цвета, на клавиши которой нанесены буквы белого цвета в увеличенном формате. По размерам клавиатура больше, чем стандартная, символы на кнопках крупные и рельефные</w:t>
      </w:r>
      <w:r w:rsidRPr="00EA3571">
        <w:rPr>
          <w:rFonts w:ascii="Times New Roman" w:eastAsia="MS Mincho" w:hAnsi="Times New Roman" w:cs="Times New Roman"/>
          <w:lang w:eastAsia="ru-RU"/>
        </w:rPr>
        <w:t>. Для обучающихся с двигательными нарушениями в сочетании с нарушениями зрения рекоменду</w:t>
      </w:r>
      <w:r w:rsidR="001B3197">
        <w:rPr>
          <w:rFonts w:ascii="Times New Roman" w:eastAsia="MS Mincho" w:hAnsi="Times New Roman" w:cs="Times New Roman"/>
          <w:lang w:eastAsia="ru-RU"/>
        </w:rPr>
        <w:t>е</w:t>
      </w:r>
      <w:r w:rsidRPr="00EA3571">
        <w:rPr>
          <w:rFonts w:ascii="Times New Roman" w:eastAsia="MS Mincho" w:hAnsi="Times New Roman" w:cs="Times New Roman"/>
          <w:lang w:eastAsia="ru-RU"/>
        </w:rPr>
        <w:t>тся также использовать брайлевские клавиатуры и принтеры, голосовые программы, позволяющие вводить и считывать с экрана тексты.</w:t>
      </w:r>
    </w:p>
    <w:p w:rsidR="00BC0C47" w:rsidRPr="00EA3571" w:rsidRDefault="00BC0C47" w:rsidP="00BC0C47">
      <w:pPr>
        <w:spacing w:after="0" w:line="240" w:lineRule="auto"/>
        <w:ind w:firstLine="709"/>
        <w:jc w:val="both"/>
        <w:rPr>
          <w:rFonts w:ascii="Times New Roman" w:eastAsia="MS Mincho" w:hAnsi="Times New Roman" w:cs="Times New Roman"/>
          <w:lang w:eastAsia="ru-RU"/>
        </w:rPr>
      </w:pPr>
      <w:r w:rsidRPr="00EA3571">
        <w:rPr>
          <w:rFonts w:ascii="Times New Roman" w:eastAsia="Times New Roman" w:hAnsi="Times New Roman" w:cs="Times New Roman"/>
          <w:lang w:eastAsia="ru-RU"/>
        </w:rPr>
        <w:t>Для обучающихся, которые не могут использовать в работе стандартные и специальные клавиатуры</w:t>
      </w:r>
      <w:r w:rsidR="001B3197">
        <w:rPr>
          <w:rFonts w:ascii="Times New Roman" w:eastAsia="Times New Roman" w:hAnsi="Times New Roman" w:cs="Times New Roman"/>
          <w:lang w:eastAsia="ru-RU"/>
        </w:rPr>
        <w:t>,</w:t>
      </w:r>
      <w:r w:rsidRPr="00EA3571">
        <w:rPr>
          <w:rFonts w:ascii="Times New Roman" w:eastAsia="Times New Roman" w:hAnsi="Times New Roman" w:cs="Times New Roman"/>
          <w:lang w:eastAsia="ru-RU"/>
        </w:rPr>
        <w:t xml:space="preserve"> рекомендуется использование виртуальной (экранной) клавиатуры.</w:t>
      </w:r>
      <w:r w:rsidRPr="00EA3571">
        <w:rPr>
          <w:rFonts w:ascii="Times New Roman" w:eastAsia="MS Mincho" w:hAnsi="Times New Roman" w:cs="Times New Roman"/>
          <w:lang w:eastAsia="ru-RU"/>
        </w:rPr>
        <w:t xml:space="preserve"> Для обучающихся с ограниченной подвижностью рук (например, для пользователей с мышечной дистрофией) создана мембранная клавиатура –</w:t>
      </w:r>
      <w:r w:rsidR="001B3197">
        <w:rPr>
          <w:rFonts w:ascii="Times New Roman" w:eastAsia="MS Mincho" w:hAnsi="Times New Roman" w:cs="Times New Roman"/>
          <w:lang w:eastAsia="ru-RU"/>
        </w:rPr>
        <w:t xml:space="preserve"> </w:t>
      </w:r>
      <w:r w:rsidRPr="00EA3571">
        <w:rPr>
          <w:rFonts w:ascii="Times New Roman" w:eastAsia="MS Mincho" w:hAnsi="Times New Roman" w:cs="Times New Roman"/>
          <w:lang w:eastAsia="ru-RU"/>
        </w:rPr>
        <w:t>электронная клавиатура без отдельных механических движущихся частей, выполненная в виде плоской, обычно гибкой, поверхности с нанес</w:t>
      </w:r>
      <w:r w:rsidR="006B309B" w:rsidRPr="00EA3571">
        <w:rPr>
          <w:rFonts w:ascii="Times New Roman" w:eastAsia="MS Mincho" w:hAnsi="Times New Roman" w:cs="Times New Roman"/>
          <w:lang w:eastAsia="ru-RU"/>
        </w:rPr>
        <w:t>е</w:t>
      </w:r>
      <w:r w:rsidRPr="00EA3571">
        <w:rPr>
          <w:rFonts w:ascii="Times New Roman" w:eastAsia="MS Mincho" w:hAnsi="Times New Roman" w:cs="Times New Roman"/>
          <w:lang w:eastAsia="ru-RU"/>
        </w:rPr>
        <w:t>нным на не</w:t>
      </w:r>
      <w:r w:rsidR="006B309B" w:rsidRPr="00EA3571">
        <w:rPr>
          <w:rFonts w:ascii="Times New Roman" w:eastAsia="MS Mincho" w:hAnsi="Times New Roman" w:cs="Times New Roman"/>
          <w:lang w:eastAsia="ru-RU"/>
        </w:rPr>
        <w:t>е</w:t>
      </w:r>
      <w:r w:rsidRPr="00EA3571">
        <w:rPr>
          <w:rFonts w:ascii="Times New Roman" w:eastAsia="MS Mincho" w:hAnsi="Times New Roman" w:cs="Times New Roman"/>
          <w:lang w:eastAsia="ru-RU"/>
        </w:rPr>
        <w:t xml:space="preserve"> рисунком клавиш. Устройства с мембранной клавиатурой обычно имеют звуковое подтверждение нажатия клавиши.</w:t>
      </w:r>
    </w:p>
    <w:p w:rsidR="00BC0C47" w:rsidRPr="00EA3571" w:rsidRDefault="00BC0C47" w:rsidP="00BC0C47">
      <w:pPr>
        <w:spacing w:after="0" w:line="240" w:lineRule="auto"/>
        <w:ind w:firstLine="709"/>
        <w:jc w:val="both"/>
        <w:rPr>
          <w:rFonts w:ascii="Times New Roman" w:eastAsia="Times New Roman" w:hAnsi="Times New Roman" w:cs="Times New Roman"/>
          <w:lang w:eastAsia="ru-RU"/>
        </w:rPr>
      </w:pPr>
      <w:r w:rsidRPr="00EA3571">
        <w:rPr>
          <w:rFonts w:ascii="Times New Roman" w:eastAsia="Times New Roman" w:hAnsi="Times New Roman" w:cs="Times New Roman"/>
          <w:lang w:eastAsia="ru-RU"/>
        </w:rPr>
        <w:lastRenderedPageBreak/>
        <w:t xml:space="preserve">Рекомендуется также использовать специальные выносные </w:t>
      </w:r>
      <w:r w:rsidRPr="00EA3571">
        <w:rPr>
          <w:rFonts w:ascii="Times New Roman" w:eastAsia="MS Mincho" w:hAnsi="Times New Roman" w:cs="Times New Roman"/>
          <w:lang w:eastAsia="ru-RU"/>
        </w:rPr>
        <w:t>клавиши-кнопки большого размера, необходимые в случае, если нарушение моторики не позволяет нажимать клавиши управления функциями мыши. Курсор подводится к нужному месту с помощью роллера или джойстика, а щелчок производится с помощью нажатия выносной кнопки ладонью или другой частью тела.</w:t>
      </w:r>
    </w:p>
    <w:p w:rsidR="00BC0C47" w:rsidRPr="00EA3571" w:rsidRDefault="00BC0C47" w:rsidP="00BC0C47">
      <w:pPr>
        <w:spacing w:after="0" w:line="240" w:lineRule="auto"/>
        <w:ind w:firstLine="709"/>
        <w:jc w:val="both"/>
        <w:rPr>
          <w:rFonts w:ascii="Times New Roman" w:eastAsia="Times New Roman" w:hAnsi="Times New Roman" w:cs="Times New Roman"/>
          <w:bCs/>
          <w:lang w:eastAsia="ru-RU"/>
        </w:rPr>
      </w:pPr>
      <w:r w:rsidRPr="00EA3571">
        <w:rPr>
          <w:rFonts w:ascii="Times New Roman" w:eastAsia="Times New Roman" w:hAnsi="Times New Roman" w:cs="Times New Roman"/>
          <w:lang w:eastAsia="ru-RU"/>
        </w:rPr>
        <w:t>Кроме специальной клавиатуры в ходе реализации данного учебного предмета обучающимися с НОДА</w:t>
      </w:r>
      <w:r w:rsidR="006E63BD" w:rsidRPr="00EA3571">
        <w:rPr>
          <w:rFonts w:ascii="Times New Roman" w:eastAsia="Times New Roman" w:hAnsi="Times New Roman" w:cs="Times New Roman"/>
          <w:lang w:eastAsia="ru-RU"/>
        </w:rPr>
        <w:t xml:space="preserve"> и с легкой умственной отсталостью (интеллектуальными нарушениями)</w:t>
      </w:r>
      <w:r w:rsidRPr="00EA3571">
        <w:rPr>
          <w:rFonts w:ascii="Times New Roman" w:eastAsia="Times New Roman" w:hAnsi="Times New Roman" w:cs="Times New Roman"/>
          <w:lang w:eastAsia="ru-RU"/>
        </w:rPr>
        <w:t xml:space="preserve"> рекомендуется использовать специальные мыши, которые, заменяют стандартную мышь. Существуют различные виды специальных мышей – джойстики, трекболы, клавишные, ножные, головные. Клавишные мыши имеют восемь клавиш, управляющих движением курсора в различных направлениях</w:t>
      </w:r>
      <w:r w:rsidR="001B3197">
        <w:rPr>
          <w:rFonts w:ascii="Times New Roman" w:eastAsia="Times New Roman" w:hAnsi="Times New Roman" w:cs="Times New Roman"/>
          <w:lang w:eastAsia="ru-RU"/>
        </w:rPr>
        <w:t>,</w:t>
      </w:r>
      <w:r w:rsidRPr="00EA3571">
        <w:rPr>
          <w:rFonts w:ascii="Times New Roman" w:eastAsia="Times New Roman" w:hAnsi="Times New Roman" w:cs="Times New Roman"/>
          <w:lang w:eastAsia="ru-RU"/>
        </w:rPr>
        <w:t xml:space="preserve"> и функциональные клавиши как на мыши-джойстике или роллере. Мыши-джойстики рекомендуются к использованию с обучающимися с тяжелыми двигательными нарушениями. Управляя клавишами мыши, можно максимально уменьшить скорость передвижения курсора, включить одну из специальных функций передвижения: «только по горизонтали», «только по вертикали» и др. </w:t>
      </w:r>
      <w:r w:rsidRPr="00EA3571">
        <w:rPr>
          <w:rFonts w:ascii="Times New Roman" w:eastAsia="Times New Roman" w:hAnsi="Times New Roman" w:cs="Times New Roman"/>
          <w:bCs/>
          <w:lang w:eastAsia="ru-RU"/>
        </w:rPr>
        <w:t>Мыши-роллеры имеют те же функции, что и мыши-джойстики.</w:t>
      </w:r>
    </w:p>
    <w:p w:rsidR="00BC0C47" w:rsidRPr="00EA3571" w:rsidRDefault="00BC0C47" w:rsidP="00BC0C47">
      <w:pPr>
        <w:shd w:val="clear" w:color="auto" w:fill="FFFFFF"/>
        <w:spacing w:after="0" w:line="240" w:lineRule="auto"/>
        <w:ind w:firstLine="709"/>
        <w:jc w:val="both"/>
        <w:rPr>
          <w:rFonts w:ascii="Times New Roman" w:eastAsia="Times New Roman" w:hAnsi="Times New Roman" w:cs="Times New Roman"/>
          <w:lang w:eastAsia="ru-RU"/>
        </w:rPr>
      </w:pPr>
      <w:r w:rsidRPr="00EA3571">
        <w:rPr>
          <w:rFonts w:ascii="Times New Roman" w:eastAsia="Times New Roman" w:hAnsi="Times New Roman" w:cs="Times New Roman"/>
          <w:lang w:eastAsia="ru-RU"/>
        </w:rPr>
        <w:t>В ходе реализации учебного предмета обучающимся с НОДА</w:t>
      </w:r>
      <w:r w:rsidR="006B309B" w:rsidRPr="00EA3571">
        <w:rPr>
          <w:rFonts w:ascii="Times New Roman" w:hAnsi="Times New Roman" w:cs="Times New Roman"/>
        </w:rPr>
        <w:t xml:space="preserve"> </w:t>
      </w:r>
      <w:r w:rsidR="006E63BD" w:rsidRPr="00EA3571">
        <w:rPr>
          <w:rFonts w:ascii="Times New Roman" w:hAnsi="Times New Roman" w:cs="Times New Roman"/>
        </w:rPr>
        <w:t xml:space="preserve">и </w:t>
      </w:r>
      <w:r w:rsidR="006E63BD" w:rsidRPr="00EA3571">
        <w:rPr>
          <w:rFonts w:ascii="Times New Roman" w:eastAsia="Times New Roman" w:hAnsi="Times New Roman" w:cs="Times New Roman"/>
          <w:lang w:eastAsia="ru-RU"/>
        </w:rPr>
        <w:t>с легкой умственной отсталостью (интеллектуальными нарушениями)</w:t>
      </w:r>
      <w:r w:rsidRPr="00EA3571">
        <w:rPr>
          <w:rFonts w:ascii="Times New Roman" w:eastAsia="Times New Roman" w:hAnsi="Times New Roman" w:cs="Times New Roman"/>
          <w:lang w:eastAsia="ru-RU"/>
        </w:rPr>
        <w:t>, которым сложно управлять специальной мышью с помощью рук</w:t>
      </w:r>
      <w:r w:rsidR="001B3197">
        <w:rPr>
          <w:rFonts w:ascii="Times New Roman" w:eastAsia="Times New Roman" w:hAnsi="Times New Roman" w:cs="Times New Roman"/>
          <w:lang w:eastAsia="ru-RU"/>
        </w:rPr>
        <w:t>,</w:t>
      </w:r>
      <w:r w:rsidRPr="00EA3571">
        <w:rPr>
          <w:rFonts w:ascii="Times New Roman" w:eastAsia="Times New Roman" w:hAnsi="Times New Roman" w:cs="Times New Roman"/>
          <w:lang w:eastAsia="ru-RU"/>
        </w:rPr>
        <w:t xml:space="preserve"> рекомендуется использовать головные мыши. Выраженные гиперкинезы не позволяют зафиксировать курсор на объекте даже на короткий промежуток времени, необходимый для осуществления операции выбора. Отражатель, управляющий курсором мыши, фиксируется на голове (шлеме, кепке, наушниках). Устройство «головная мышь» крепится на экран монитора; на компьютер устанавливается специальное программное обеспечение. Выбор можно осуществлять двумя способами: задержав курсор на объекте несколько секунд (время задержки регулируется) или нажав рукой на выносную кнопку, подключенную к головной мыши. Головная мышь полностью заменяет стандартную мышь, а в случае работы с виртуальной клавиатурой также полностью заменяет стандартную клавиатуру. Управляется движением головы. Полностью заменяет стандартную мышь и (в некоторых случаях) клавиатуру. В некоторых случаях обучающимся с нарушениями функции рук рекомендуется использовать ножную мышь. Управление курсором осуществляется нажатием ноги на пластину, поворачивающуюся вверх-вниз, вправо-влево.</w:t>
      </w:r>
    </w:p>
    <w:p w:rsidR="00711E5E" w:rsidRPr="00EA3571" w:rsidRDefault="00BC0C47" w:rsidP="00711E5E">
      <w:pPr>
        <w:spacing w:after="0" w:line="240" w:lineRule="auto"/>
        <w:ind w:firstLine="567"/>
        <w:contextualSpacing/>
        <w:jc w:val="both"/>
        <w:rPr>
          <w:rFonts w:ascii="Times New Roman" w:eastAsia="Times New Roman" w:hAnsi="Times New Roman" w:cs="Times New Roman"/>
          <w:lang w:eastAsia="ru-RU"/>
        </w:rPr>
      </w:pPr>
      <w:r w:rsidRPr="00EA3571">
        <w:rPr>
          <w:rFonts w:ascii="Times New Roman" w:eastAsia="Times New Roman" w:hAnsi="Times New Roman" w:cs="Times New Roman"/>
          <w:lang w:eastAsia="ru-RU"/>
        </w:rPr>
        <w:t>Рекомендуются использовать следующие функции компьютера (для платформы MAC), которые необходимо настроить для ребенка с тяжелыми двигательными нарушениями: уменьшение скорости движения курсора; увеличение размера курсора; залипание клавиш; отключение автоповтора; вывод на экран виртуальной клавиатуры; уменьшение скорости двойного щелчка; увеличение области просмотра.</w:t>
      </w:r>
    </w:p>
    <w:p w:rsidR="00711E5E" w:rsidRPr="00EA3571" w:rsidRDefault="00711E5E" w:rsidP="00711E5E">
      <w:pPr>
        <w:spacing w:after="0" w:line="240" w:lineRule="auto"/>
        <w:ind w:firstLine="709"/>
        <w:jc w:val="both"/>
        <w:rPr>
          <w:rFonts w:ascii="Times New Roman" w:hAnsi="Times New Roman" w:cs="Times New Roman"/>
          <w:shd w:val="clear" w:color="auto" w:fill="FFFFFF"/>
        </w:rPr>
      </w:pPr>
      <w:r w:rsidRPr="00EA3571">
        <w:rPr>
          <w:rFonts w:ascii="Times New Roman" w:hAnsi="Times New Roman" w:cs="Times New Roman"/>
          <w:shd w:val="clear" w:color="auto" w:fill="FFFFFF"/>
        </w:rPr>
        <w:t>В процессе реализации учебного предмета для обучающихся с НОДА</w:t>
      </w:r>
      <w:r w:rsidR="006E63BD" w:rsidRPr="00EA3571">
        <w:rPr>
          <w:rFonts w:ascii="Times New Roman" w:hAnsi="Times New Roman" w:cs="Times New Roman"/>
        </w:rPr>
        <w:t xml:space="preserve"> и </w:t>
      </w:r>
      <w:r w:rsidR="006E63BD" w:rsidRPr="00EA3571">
        <w:rPr>
          <w:rFonts w:ascii="Times New Roman" w:hAnsi="Times New Roman" w:cs="Times New Roman"/>
          <w:shd w:val="clear" w:color="auto" w:fill="FFFFFF"/>
        </w:rPr>
        <w:t>с легкой умственной отсталостью (интеллектуальными нарушениями)</w:t>
      </w:r>
      <w:r w:rsidRPr="00EA3571">
        <w:rPr>
          <w:rFonts w:ascii="Times New Roman" w:hAnsi="Times New Roman" w:cs="Times New Roman"/>
          <w:shd w:val="clear" w:color="auto" w:fill="FFFFFF"/>
        </w:rPr>
        <w:t xml:space="preserve"> в образовательных организациях должны быть созданы следующие психолого-педагогические условия: </w:t>
      </w:r>
      <w:r w:rsidRPr="00EA3571">
        <w:rPr>
          <w:rFonts w:ascii="Times New Roman" w:hAnsi="Times New Roman" w:cs="Times New Roman"/>
        </w:rPr>
        <w:t>соблюдение ортопедического режима;</w:t>
      </w:r>
      <w:r w:rsidRPr="00EA3571">
        <w:rPr>
          <w:rFonts w:ascii="Times New Roman" w:hAnsi="Times New Roman" w:cs="Times New Roman"/>
          <w:shd w:val="clear" w:color="auto" w:fill="FFFFFF"/>
        </w:rPr>
        <w:t xml:space="preserve"> </w:t>
      </w:r>
      <w:r w:rsidRPr="00EA3571">
        <w:rPr>
          <w:rFonts w:ascii="Times New Roman" w:hAnsi="Times New Roman" w:cs="Times New Roman"/>
        </w:rPr>
        <w:t>соблюдение комфортного психоэмоционального режима;</w:t>
      </w:r>
      <w:r w:rsidRPr="00EA3571">
        <w:rPr>
          <w:rFonts w:ascii="Times New Roman" w:hAnsi="Times New Roman" w:cs="Times New Roman"/>
          <w:shd w:val="clear" w:color="auto" w:fill="FFFFFF"/>
        </w:rPr>
        <w:t xml:space="preserve"> </w:t>
      </w:r>
      <w:r w:rsidRPr="00EA3571">
        <w:rPr>
          <w:rFonts w:ascii="Times New Roman" w:hAnsi="Times New Roman" w:cs="Times New Roman"/>
        </w:rPr>
        <w:t>дозирование учебных нагрузок;</w:t>
      </w:r>
      <w:r w:rsidRPr="00EA3571">
        <w:rPr>
          <w:rFonts w:ascii="Times New Roman" w:hAnsi="Times New Roman" w:cs="Times New Roman"/>
          <w:shd w:val="clear" w:color="auto" w:fill="FFFFFF"/>
        </w:rPr>
        <w:t xml:space="preserve"> </w:t>
      </w:r>
      <w:r w:rsidRPr="00EA3571">
        <w:rPr>
          <w:rFonts w:ascii="Times New Roman" w:hAnsi="Times New Roman" w:cs="Times New Roman"/>
        </w:rPr>
        <w:t>применение коллективных форм работы и работа в парах.</w:t>
      </w:r>
    </w:p>
    <w:p w:rsidR="00711E5E" w:rsidRPr="00EA3571" w:rsidRDefault="00711E5E" w:rsidP="00711E5E">
      <w:pPr>
        <w:pStyle w:val="ListParagraph"/>
        <w:shd w:val="clear" w:color="auto" w:fill="FFFFFF" w:themeFill="background1"/>
        <w:spacing w:after="0"/>
        <w:ind w:left="709"/>
        <w:rPr>
          <w:sz w:val="22"/>
          <w:szCs w:val="22"/>
        </w:rPr>
      </w:pPr>
    </w:p>
    <w:p w:rsidR="00BC0C47" w:rsidRPr="00EA3571" w:rsidRDefault="00BC0C47" w:rsidP="00711E5E">
      <w:pPr>
        <w:spacing w:after="0"/>
        <w:ind w:firstLine="567"/>
        <w:jc w:val="both"/>
        <w:rPr>
          <w:rFonts w:ascii="Times New Roman" w:hAnsi="Times New Roman" w:cs="Times New Roman"/>
        </w:rPr>
      </w:pPr>
    </w:p>
    <w:sectPr w:rsidR="00BC0C47" w:rsidRPr="00EA3571" w:rsidSect="00177A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choolBookSanPin">
    <w:altName w:val="Times New Roman"/>
    <w:panose1 w:val="00000000000000000000"/>
    <w:charset w:val="00"/>
    <w:family w:val="roman"/>
    <w:notTrueType/>
    <w:pitch w:val="variable"/>
    <w:sig w:usb0="00000001" w:usb1="1000000A"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4702FE"/>
    <w:multiLevelType w:val="multilevel"/>
    <w:tmpl w:val="A4222AA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4E2D518A"/>
    <w:multiLevelType w:val="multilevel"/>
    <w:tmpl w:val="A74CB4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26387"/>
    <w:rsid w:val="000061E3"/>
    <w:rsid w:val="00021A46"/>
    <w:rsid w:val="0002709A"/>
    <w:rsid w:val="0003073F"/>
    <w:rsid w:val="00031CCA"/>
    <w:rsid w:val="00035DAC"/>
    <w:rsid w:val="00036704"/>
    <w:rsid w:val="0005237A"/>
    <w:rsid w:val="00056C49"/>
    <w:rsid w:val="00074864"/>
    <w:rsid w:val="000908C5"/>
    <w:rsid w:val="000B0B01"/>
    <w:rsid w:val="000B10F6"/>
    <w:rsid w:val="000B4CA6"/>
    <w:rsid w:val="000C0572"/>
    <w:rsid w:val="000C5E46"/>
    <w:rsid w:val="000D4FF6"/>
    <w:rsid w:val="000F7BB7"/>
    <w:rsid w:val="000F7C1C"/>
    <w:rsid w:val="0010611C"/>
    <w:rsid w:val="00124895"/>
    <w:rsid w:val="00125225"/>
    <w:rsid w:val="0014039B"/>
    <w:rsid w:val="001417BB"/>
    <w:rsid w:val="00151845"/>
    <w:rsid w:val="00160F14"/>
    <w:rsid w:val="00176C5C"/>
    <w:rsid w:val="00177A17"/>
    <w:rsid w:val="00180DF5"/>
    <w:rsid w:val="00183618"/>
    <w:rsid w:val="00192518"/>
    <w:rsid w:val="001926DC"/>
    <w:rsid w:val="001948C6"/>
    <w:rsid w:val="001A1BF2"/>
    <w:rsid w:val="001A5C74"/>
    <w:rsid w:val="001B3197"/>
    <w:rsid w:val="001B5AC0"/>
    <w:rsid w:val="001D4C5B"/>
    <w:rsid w:val="001E35FF"/>
    <w:rsid w:val="001F17BE"/>
    <w:rsid w:val="001F1B07"/>
    <w:rsid w:val="002005AC"/>
    <w:rsid w:val="002031D6"/>
    <w:rsid w:val="002336CF"/>
    <w:rsid w:val="0024718E"/>
    <w:rsid w:val="0025330C"/>
    <w:rsid w:val="00256C57"/>
    <w:rsid w:val="0026131F"/>
    <w:rsid w:val="00262E11"/>
    <w:rsid w:val="002634CF"/>
    <w:rsid w:val="0027627F"/>
    <w:rsid w:val="00280668"/>
    <w:rsid w:val="002832D0"/>
    <w:rsid w:val="00291E08"/>
    <w:rsid w:val="00293CAB"/>
    <w:rsid w:val="002A3444"/>
    <w:rsid w:val="002A60CA"/>
    <w:rsid w:val="002A7FCA"/>
    <w:rsid w:val="002B1879"/>
    <w:rsid w:val="002C2DCB"/>
    <w:rsid w:val="002C470C"/>
    <w:rsid w:val="002C57DC"/>
    <w:rsid w:val="002D11FF"/>
    <w:rsid w:val="002D2E7A"/>
    <w:rsid w:val="002D7320"/>
    <w:rsid w:val="003023DE"/>
    <w:rsid w:val="00310EF8"/>
    <w:rsid w:val="00337957"/>
    <w:rsid w:val="00344E08"/>
    <w:rsid w:val="00367AE6"/>
    <w:rsid w:val="003744AF"/>
    <w:rsid w:val="003A6FA7"/>
    <w:rsid w:val="003A7D5E"/>
    <w:rsid w:val="003B0170"/>
    <w:rsid w:val="003B094A"/>
    <w:rsid w:val="003C0390"/>
    <w:rsid w:val="003C1A92"/>
    <w:rsid w:val="003C4033"/>
    <w:rsid w:val="003E12AA"/>
    <w:rsid w:val="003E2036"/>
    <w:rsid w:val="003E2279"/>
    <w:rsid w:val="0040588E"/>
    <w:rsid w:val="00411599"/>
    <w:rsid w:val="00420B1B"/>
    <w:rsid w:val="00421B6C"/>
    <w:rsid w:val="00425693"/>
    <w:rsid w:val="004425EE"/>
    <w:rsid w:val="00463A23"/>
    <w:rsid w:val="00487253"/>
    <w:rsid w:val="004907F2"/>
    <w:rsid w:val="00495875"/>
    <w:rsid w:val="004978CB"/>
    <w:rsid w:val="004A3B96"/>
    <w:rsid w:val="004B1E99"/>
    <w:rsid w:val="004C343E"/>
    <w:rsid w:val="004D5C9D"/>
    <w:rsid w:val="004E1C9C"/>
    <w:rsid w:val="004E2165"/>
    <w:rsid w:val="004F05EF"/>
    <w:rsid w:val="004F4178"/>
    <w:rsid w:val="005039AA"/>
    <w:rsid w:val="00504C85"/>
    <w:rsid w:val="00504EF1"/>
    <w:rsid w:val="00514276"/>
    <w:rsid w:val="00535264"/>
    <w:rsid w:val="00556A06"/>
    <w:rsid w:val="00563C44"/>
    <w:rsid w:val="00565A5E"/>
    <w:rsid w:val="0056646D"/>
    <w:rsid w:val="00567FE1"/>
    <w:rsid w:val="0057187A"/>
    <w:rsid w:val="0057221A"/>
    <w:rsid w:val="00576002"/>
    <w:rsid w:val="005A1033"/>
    <w:rsid w:val="005B6855"/>
    <w:rsid w:val="005C1E4D"/>
    <w:rsid w:val="005D1BCD"/>
    <w:rsid w:val="005D5381"/>
    <w:rsid w:val="005D6D41"/>
    <w:rsid w:val="005F6E04"/>
    <w:rsid w:val="00604745"/>
    <w:rsid w:val="00604E7B"/>
    <w:rsid w:val="006206C7"/>
    <w:rsid w:val="00622F29"/>
    <w:rsid w:val="0063431C"/>
    <w:rsid w:val="006501A3"/>
    <w:rsid w:val="0065128D"/>
    <w:rsid w:val="00657075"/>
    <w:rsid w:val="006630AC"/>
    <w:rsid w:val="0067329C"/>
    <w:rsid w:val="006739AA"/>
    <w:rsid w:val="0068234A"/>
    <w:rsid w:val="00682E54"/>
    <w:rsid w:val="0068439B"/>
    <w:rsid w:val="0069272A"/>
    <w:rsid w:val="006A177E"/>
    <w:rsid w:val="006A18BB"/>
    <w:rsid w:val="006B1B32"/>
    <w:rsid w:val="006B309B"/>
    <w:rsid w:val="006C098E"/>
    <w:rsid w:val="006D02E6"/>
    <w:rsid w:val="006E379D"/>
    <w:rsid w:val="006E63BD"/>
    <w:rsid w:val="006F260A"/>
    <w:rsid w:val="006F2AD2"/>
    <w:rsid w:val="006F5A3B"/>
    <w:rsid w:val="0070548A"/>
    <w:rsid w:val="00706A7A"/>
    <w:rsid w:val="007079F1"/>
    <w:rsid w:val="007118D9"/>
    <w:rsid w:val="00711E5E"/>
    <w:rsid w:val="0071642E"/>
    <w:rsid w:val="00721A8F"/>
    <w:rsid w:val="00723408"/>
    <w:rsid w:val="00732CFF"/>
    <w:rsid w:val="00735953"/>
    <w:rsid w:val="00736BF6"/>
    <w:rsid w:val="00754812"/>
    <w:rsid w:val="00762A78"/>
    <w:rsid w:val="007675FA"/>
    <w:rsid w:val="0078798C"/>
    <w:rsid w:val="00795E9D"/>
    <w:rsid w:val="007962F6"/>
    <w:rsid w:val="007A1B82"/>
    <w:rsid w:val="007A26AC"/>
    <w:rsid w:val="007A32F7"/>
    <w:rsid w:val="007B169C"/>
    <w:rsid w:val="007C209E"/>
    <w:rsid w:val="007C5292"/>
    <w:rsid w:val="007D2BD1"/>
    <w:rsid w:val="007E091B"/>
    <w:rsid w:val="007E2683"/>
    <w:rsid w:val="007E77FA"/>
    <w:rsid w:val="00814176"/>
    <w:rsid w:val="0081488A"/>
    <w:rsid w:val="00824078"/>
    <w:rsid w:val="00825062"/>
    <w:rsid w:val="0083473F"/>
    <w:rsid w:val="00846008"/>
    <w:rsid w:val="0084731B"/>
    <w:rsid w:val="008564E4"/>
    <w:rsid w:val="008A5F7A"/>
    <w:rsid w:val="008A604F"/>
    <w:rsid w:val="008A7D28"/>
    <w:rsid w:val="008B3D78"/>
    <w:rsid w:val="008C4C3A"/>
    <w:rsid w:val="008F15D6"/>
    <w:rsid w:val="008F24FD"/>
    <w:rsid w:val="008F6838"/>
    <w:rsid w:val="00900A04"/>
    <w:rsid w:val="00941270"/>
    <w:rsid w:val="00984C4F"/>
    <w:rsid w:val="0099168D"/>
    <w:rsid w:val="009921D2"/>
    <w:rsid w:val="009A123E"/>
    <w:rsid w:val="009B17E2"/>
    <w:rsid w:val="009C2AF7"/>
    <w:rsid w:val="009C3BC5"/>
    <w:rsid w:val="009D5A9C"/>
    <w:rsid w:val="009D7863"/>
    <w:rsid w:val="009E1C26"/>
    <w:rsid w:val="009F04F1"/>
    <w:rsid w:val="009F4EDC"/>
    <w:rsid w:val="00A026BA"/>
    <w:rsid w:val="00A214E5"/>
    <w:rsid w:val="00A26454"/>
    <w:rsid w:val="00A35EC4"/>
    <w:rsid w:val="00A46002"/>
    <w:rsid w:val="00A55425"/>
    <w:rsid w:val="00A56B7B"/>
    <w:rsid w:val="00A61067"/>
    <w:rsid w:val="00A62020"/>
    <w:rsid w:val="00A728E8"/>
    <w:rsid w:val="00A7323C"/>
    <w:rsid w:val="00A81E90"/>
    <w:rsid w:val="00A864AD"/>
    <w:rsid w:val="00A86A5E"/>
    <w:rsid w:val="00A944D5"/>
    <w:rsid w:val="00AA0BB6"/>
    <w:rsid w:val="00AA25D0"/>
    <w:rsid w:val="00AA4F70"/>
    <w:rsid w:val="00AA7400"/>
    <w:rsid w:val="00AB29EA"/>
    <w:rsid w:val="00AE7340"/>
    <w:rsid w:val="00AF0F8D"/>
    <w:rsid w:val="00B01E6B"/>
    <w:rsid w:val="00B04FD2"/>
    <w:rsid w:val="00B05A13"/>
    <w:rsid w:val="00B125E8"/>
    <w:rsid w:val="00B1661D"/>
    <w:rsid w:val="00B20A7F"/>
    <w:rsid w:val="00B26387"/>
    <w:rsid w:val="00B34A23"/>
    <w:rsid w:val="00B362E4"/>
    <w:rsid w:val="00B37878"/>
    <w:rsid w:val="00B40E51"/>
    <w:rsid w:val="00B50A3E"/>
    <w:rsid w:val="00B51089"/>
    <w:rsid w:val="00B649AB"/>
    <w:rsid w:val="00B7235A"/>
    <w:rsid w:val="00B94656"/>
    <w:rsid w:val="00BA1846"/>
    <w:rsid w:val="00BA7DE7"/>
    <w:rsid w:val="00BB51D8"/>
    <w:rsid w:val="00BC0C47"/>
    <w:rsid w:val="00BD213C"/>
    <w:rsid w:val="00BE3637"/>
    <w:rsid w:val="00BE3701"/>
    <w:rsid w:val="00BE3B54"/>
    <w:rsid w:val="00BE6428"/>
    <w:rsid w:val="00C15300"/>
    <w:rsid w:val="00C1654E"/>
    <w:rsid w:val="00C166A3"/>
    <w:rsid w:val="00C30252"/>
    <w:rsid w:val="00C4634E"/>
    <w:rsid w:val="00C46638"/>
    <w:rsid w:val="00C641DA"/>
    <w:rsid w:val="00C8476D"/>
    <w:rsid w:val="00CA564C"/>
    <w:rsid w:val="00CC373F"/>
    <w:rsid w:val="00CE4486"/>
    <w:rsid w:val="00CF2608"/>
    <w:rsid w:val="00CF7318"/>
    <w:rsid w:val="00D1635D"/>
    <w:rsid w:val="00D37748"/>
    <w:rsid w:val="00D6134B"/>
    <w:rsid w:val="00D74FB5"/>
    <w:rsid w:val="00D90F5C"/>
    <w:rsid w:val="00D94916"/>
    <w:rsid w:val="00DA4BDA"/>
    <w:rsid w:val="00DB359F"/>
    <w:rsid w:val="00DB4846"/>
    <w:rsid w:val="00DC1400"/>
    <w:rsid w:val="00DC214C"/>
    <w:rsid w:val="00DD7ED9"/>
    <w:rsid w:val="00DE4B48"/>
    <w:rsid w:val="00DE6F35"/>
    <w:rsid w:val="00E0576F"/>
    <w:rsid w:val="00E34EE7"/>
    <w:rsid w:val="00E5032C"/>
    <w:rsid w:val="00E60A6B"/>
    <w:rsid w:val="00E67A72"/>
    <w:rsid w:val="00E70525"/>
    <w:rsid w:val="00E77928"/>
    <w:rsid w:val="00E80DBF"/>
    <w:rsid w:val="00E84915"/>
    <w:rsid w:val="00E8658E"/>
    <w:rsid w:val="00EA3571"/>
    <w:rsid w:val="00EA7D8B"/>
    <w:rsid w:val="00EB10A1"/>
    <w:rsid w:val="00EC2D16"/>
    <w:rsid w:val="00EE5648"/>
    <w:rsid w:val="00F02802"/>
    <w:rsid w:val="00F032A9"/>
    <w:rsid w:val="00F03ECC"/>
    <w:rsid w:val="00F14A8A"/>
    <w:rsid w:val="00F60194"/>
    <w:rsid w:val="00F720DD"/>
    <w:rsid w:val="00F74DF1"/>
    <w:rsid w:val="00F84150"/>
    <w:rsid w:val="00F925AF"/>
    <w:rsid w:val="00F925FF"/>
    <w:rsid w:val="00F9567E"/>
    <w:rsid w:val="00FA2B7B"/>
    <w:rsid w:val="00FA7B4A"/>
    <w:rsid w:val="00FB0238"/>
    <w:rsid w:val="00FB0816"/>
    <w:rsid w:val="00FC2CCA"/>
    <w:rsid w:val="00FC3E8B"/>
    <w:rsid w:val="00FC5D89"/>
    <w:rsid w:val="00FC7696"/>
    <w:rsid w:val="00FD1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EFF432-DA53-4751-8BC2-01EA00F8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300"/>
  </w:style>
  <w:style w:type="paragraph" w:styleId="Heading1">
    <w:name w:val="heading 1"/>
    <w:basedOn w:val="Normal"/>
    <w:link w:val="Heading1Char"/>
    <w:uiPriority w:val="1"/>
    <w:qFormat/>
    <w:rsid w:val="000908C5"/>
    <w:pPr>
      <w:widowControl w:val="0"/>
      <w:autoSpaceDE w:val="0"/>
      <w:autoSpaceDN w:val="0"/>
      <w:spacing w:after="0" w:line="240" w:lineRule="auto"/>
      <w:ind w:left="118"/>
      <w:outlineLvl w:val="0"/>
    </w:pPr>
    <w:rPr>
      <w:rFonts w:ascii="Tahoma" w:eastAsia="Tahoma" w:hAnsi="Tahoma" w:cs="Tahoma"/>
      <w:b/>
      <w:bCs/>
      <w:sz w:val="24"/>
      <w:szCs w:val="24"/>
    </w:rPr>
  </w:style>
  <w:style w:type="paragraph" w:styleId="Heading2">
    <w:name w:val="heading 2"/>
    <w:basedOn w:val="Normal"/>
    <w:next w:val="Normal"/>
    <w:link w:val="Heading2Char"/>
    <w:uiPriority w:val="9"/>
    <w:unhideWhenUsed/>
    <w:qFormat/>
    <w:rsid w:val="00021A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908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D538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908C5"/>
    <w:rPr>
      <w:rFonts w:ascii="Tahoma" w:eastAsia="Tahoma" w:hAnsi="Tahoma" w:cs="Tahoma"/>
      <w:b/>
      <w:bCs/>
      <w:sz w:val="24"/>
      <w:szCs w:val="24"/>
    </w:rPr>
  </w:style>
  <w:style w:type="paragraph" w:styleId="BodyText">
    <w:name w:val="Body Text"/>
    <w:basedOn w:val="Normal"/>
    <w:link w:val="BodyTextChar"/>
    <w:uiPriority w:val="1"/>
    <w:qFormat/>
    <w:rsid w:val="000908C5"/>
    <w:pPr>
      <w:widowControl w:val="0"/>
      <w:autoSpaceDE w:val="0"/>
      <w:autoSpaceDN w:val="0"/>
      <w:spacing w:after="0" w:line="240" w:lineRule="auto"/>
      <w:ind w:left="116" w:right="114" w:firstLine="226"/>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0908C5"/>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rsid w:val="000908C5"/>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E34E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EE7"/>
    <w:rPr>
      <w:rFonts w:ascii="Segoe UI" w:hAnsi="Segoe UI" w:cs="Segoe UI"/>
      <w:sz w:val="18"/>
      <w:szCs w:val="18"/>
    </w:rPr>
  </w:style>
  <w:style w:type="paragraph" w:styleId="ListParagraph">
    <w:name w:val="List Paragraph"/>
    <w:basedOn w:val="Normal"/>
    <w:link w:val="ListParagraphChar"/>
    <w:uiPriority w:val="34"/>
    <w:qFormat/>
    <w:rsid w:val="00AE7340"/>
    <w:pPr>
      <w:spacing w:after="60" w:line="240" w:lineRule="auto"/>
      <w:ind w:left="720"/>
      <w:contextualSpacing/>
      <w:jc w:val="both"/>
    </w:pPr>
    <w:rPr>
      <w:rFonts w:ascii="Times New Roman" w:eastAsia="Times New Roman" w:hAnsi="Times New Roman" w:cs="Times New Roman"/>
      <w:sz w:val="24"/>
      <w:szCs w:val="24"/>
      <w:lang w:eastAsia="ru-RU"/>
    </w:rPr>
  </w:style>
  <w:style w:type="character" w:customStyle="1" w:styleId="ListParagraphChar">
    <w:name w:val="List Paragraph Char"/>
    <w:link w:val="ListParagraph"/>
    <w:uiPriority w:val="34"/>
    <w:qFormat/>
    <w:locked/>
    <w:rsid w:val="00AE7340"/>
    <w:rPr>
      <w:rFonts w:ascii="Times New Roman" w:eastAsia="Times New Roman" w:hAnsi="Times New Roman" w:cs="Times New Roman"/>
      <w:sz w:val="24"/>
      <w:szCs w:val="24"/>
      <w:lang w:eastAsia="ru-RU"/>
    </w:rPr>
  </w:style>
  <w:style w:type="paragraph" w:customStyle="1" w:styleId="a">
    <w:name w:val="Основной (Основной Текст)"/>
    <w:basedOn w:val="Normal"/>
    <w:uiPriority w:val="99"/>
    <w:rsid w:val="00420B1B"/>
    <w:pPr>
      <w:widowControl w:val="0"/>
      <w:autoSpaceDE w:val="0"/>
      <w:autoSpaceDN w:val="0"/>
      <w:adjustRightInd w:val="0"/>
      <w:spacing w:after="0"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character" w:customStyle="1" w:styleId="Heading2Char">
    <w:name w:val="Heading 2 Char"/>
    <w:basedOn w:val="DefaultParagraphFont"/>
    <w:link w:val="Heading2"/>
    <w:uiPriority w:val="9"/>
    <w:rsid w:val="00021A46"/>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DD7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D7ED9"/>
    <w:pPr>
      <w:widowControl w:val="0"/>
      <w:autoSpaceDE w:val="0"/>
      <w:autoSpaceDN w:val="0"/>
      <w:spacing w:after="0" w:line="240" w:lineRule="auto"/>
      <w:ind w:left="111"/>
    </w:pPr>
    <w:rPr>
      <w:rFonts w:ascii="Times New Roman" w:eastAsia="Times New Roman" w:hAnsi="Times New Roman" w:cs="Times New Roman"/>
    </w:rPr>
  </w:style>
  <w:style w:type="paragraph" w:customStyle="1" w:styleId="a0">
    <w:name w:val="Таблица Влево (Таблицы)"/>
    <w:basedOn w:val="Normal"/>
    <w:uiPriority w:val="99"/>
    <w:rsid w:val="009A123E"/>
    <w:pPr>
      <w:widowControl w:val="0"/>
      <w:autoSpaceDE w:val="0"/>
      <w:autoSpaceDN w:val="0"/>
      <w:adjustRightInd w:val="0"/>
      <w:spacing w:after="0" w:line="200" w:lineRule="atLeast"/>
      <w:jc w:val="both"/>
      <w:textAlignment w:val="center"/>
    </w:pPr>
    <w:rPr>
      <w:rFonts w:ascii="SchoolBookSanPin" w:eastAsiaTheme="minorEastAsia" w:hAnsi="SchoolBookSanPin" w:cs="SchoolBookSanPin"/>
      <w:color w:val="000000"/>
      <w:sz w:val="18"/>
      <w:szCs w:val="18"/>
      <w:lang w:eastAsia="ru-RU"/>
    </w:rPr>
  </w:style>
  <w:style w:type="paragraph" w:styleId="NormalWeb">
    <w:name w:val="Normal (Web)"/>
    <w:basedOn w:val="Normal"/>
    <w:uiPriority w:val="99"/>
    <w:semiHidden/>
    <w:unhideWhenUsed/>
    <w:rsid w:val="001A1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
    <w:name w:val="Прижатый влево"/>
    <w:basedOn w:val="Normal"/>
    <w:next w:val="Normal"/>
    <w:uiPriority w:val="99"/>
    <w:rsid w:val="002A7FC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styleId="Hyperlink">
    <w:name w:val="Hyperlink"/>
    <w:basedOn w:val="DefaultParagraphFont"/>
    <w:uiPriority w:val="99"/>
    <w:unhideWhenUsed/>
    <w:rsid w:val="0010611C"/>
    <w:rPr>
      <w:color w:val="0563C1" w:themeColor="hyperlink"/>
      <w:u w:val="single"/>
    </w:rPr>
  </w:style>
  <w:style w:type="paragraph" w:styleId="Title">
    <w:name w:val="Title"/>
    <w:basedOn w:val="Normal"/>
    <w:next w:val="Normal"/>
    <w:link w:val="TitleChar"/>
    <w:uiPriority w:val="10"/>
    <w:qFormat/>
    <w:rsid w:val="00A81E9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1E90"/>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rsid w:val="005D5381"/>
    <w:rPr>
      <w:rFonts w:asciiTheme="majorHAnsi" w:eastAsiaTheme="majorEastAsia" w:hAnsiTheme="majorHAnsi" w:cstheme="majorBidi"/>
      <w:i/>
      <w:iCs/>
      <w:color w:val="2F5496" w:themeColor="accent1" w:themeShade="BF"/>
    </w:rPr>
  </w:style>
  <w:style w:type="paragraph" w:customStyle="1" w:styleId="pboth">
    <w:name w:val="pboth"/>
    <w:basedOn w:val="Normal"/>
    <w:rsid w:val="001F17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80DBF"/>
    <w:pPr>
      <w:widowControl w:val="0"/>
      <w:autoSpaceDE w:val="0"/>
      <w:autoSpaceDN w:val="0"/>
      <w:spacing w:after="0" w:line="240" w:lineRule="auto"/>
    </w:pPr>
    <w:rPr>
      <w:rFonts w:ascii="Arial" w:eastAsiaTheme="minorEastAsia" w:hAnsi="Arial" w:cs="Arial"/>
      <w:sz w:val="20"/>
      <w:lang w:eastAsia="ru-RU"/>
    </w:rPr>
  </w:style>
  <w:style w:type="paragraph" w:styleId="NoSpacing">
    <w:name w:val="No Spacing"/>
    <w:uiPriority w:val="1"/>
    <w:qFormat/>
    <w:rsid w:val="007962F6"/>
    <w:pPr>
      <w:spacing w:after="0" w:line="240" w:lineRule="auto"/>
    </w:pPr>
  </w:style>
  <w:style w:type="paragraph" w:customStyle="1" w:styleId="a2">
    <w:name w:val="Заг_класс (Заголовки)"/>
    <w:basedOn w:val="Normal"/>
    <w:uiPriority w:val="99"/>
    <w:rsid w:val="009921D2"/>
    <w:pPr>
      <w:widowControl w:val="0"/>
      <w:autoSpaceDE w:val="0"/>
      <w:autoSpaceDN w:val="0"/>
      <w:adjustRightInd w:val="0"/>
      <w:spacing w:after="57" w:line="237" w:lineRule="atLeast"/>
      <w:ind w:firstLine="283"/>
      <w:jc w:val="both"/>
      <w:textAlignment w:val="center"/>
    </w:pPr>
    <w:rPr>
      <w:rFonts w:ascii="Times New Roman" w:eastAsia="Times New Roman" w:hAnsi="Times New Roman" w:cs="Times New Roman"/>
      <w:b/>
      <w:bCs/>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0771">
      <w:bodyDiv w:val="1"/>
      <w:marLeft w:val="0"/>
      <w:marRight w:val="0"/>
      <w:marTop w:val="0"/>
      <w:marBottom w:val="0"/>
      <w:divBdr>
        <w:top w:val="none" w:sz="0" w:space="0" w:color="auto"/>
        <w:left w:val="none" w:sz="0" w:space="0" w:color="auto"/>
        <w:bottom w:val="none" w:sz="0" w:space="0" w:color="auto"/>
        <w:right w:val="none" w:sz="0" w:space="0" w:color="auto"/>
      </w:divBdr>
    </w:div>
    <w:div w:id="122773943">
      <w:bodyDiv w:val="1"/>
      <w:marLeft w:val="0"/>
      <w:marRight w:val="0"/>
      <w:marTop w:val="0"/>
      <w:marBottom w:val="0"/>
      <w:divBdr>
        <w:top w:val="none" w:sz="0" w:space="0" w:color="auto"/>
        <w:left w:val="none" w:sz="0" w:space="0" w:color="auto"/>
        <w:bottom w:val="none" w:sz="0" w:space="0" w:color="auto"/>
        <w:right w:val="none" w:sz="0" w:space="0" w:color="auto"/>
      </w:divBdr>
    </w:div>
    <w:div w:id="179703755">
      <w:bodyDiv w:val="1"/>
      <w:marLeft w:val="0"/>
      <w:marRight w:val="0"/>
      <w:marTop w:val="0"/>
      <w:marBottom w:val="0"/>
      <w:divBdr>
        <w:top w:val="none" w:sz="0" w:space="0" w:color="auto"/>
        <w:left w:val="none" w:sz="0" w:space="0" w:color="auto"/>
        <w:bottom w:val="none" w:sz="0" w:space="0" w:color="auto"/>
        <w:right w:val="none" w:sz="0" w:space="0" w:color="auto"/>
      </w:divBdr>
    </w:div>
    <w:div w:id="255215547">
      <w:bodyDiv w:val="1"/>
      <w:marLeft w:val="0"/>
      <w:marRight w:val="0"/>
      <w:marTop w:val="0"/>
      <w:marBottom w:val="0"/>
      <w:divBdr>
        <w:top w:val="none" w:sz="0" w:space="0" w:color="auto"/>
        <w:left w:val="none" w:sz="0" w:space="0" w:color="auto"/>
        <w:bottom w:val="none" w:sz="0" w:space="0" w:color="auto"/>
        <w:right w:val="none" w:sz="0" w:space="0" w:color="auto"/>
      </w:divBdr>
    </w:div>
    <w:div w:id="311519003">
      <w:bodyDiv w:val="1"/>
      <w:marLeft w:val="0"/>
      <w:marRight w:val="0"/>
      <w:marTop w:val="0"/>
      <w:marBottom w:val="0"/>
      <w:divBdr>
        <w:top w:val="none" w:sz="0" w:space="0" w:color="auto"/>
        <w:left w:val="none" w:sz="0" w:space="0" w:color="auto"/>
        <w:bottom w:val="none" w:sz="0" w:space="0" w:color="auto"/>
        <w:right w:val="none" w:sz="0" w:space="0" w:color="auto"/>
      </w:divBdr>
    </w:div>
    <w:div w:id="350491370">
      <w:bodyDiv w:val="1"/>
      <w:marLeft w:val="0"/>
      <w:marRight w:val="0"/>
      <w:marTop w:val="0"/>
      <w:marBottom w:val="0"/>
      <w:divBdr>
        <w:top w:val="none" w:sz="0" w:space="0" w:color="auto"/>
        <w:left w:val="none" w:sz="0" w:space="0" w:color="auto"/>
        <w:bottom w:val="none" w:sz="0" w:space="0" w:color="auto"/>
        <w:right w:val="none" w:sz="0" w:space="0" w:color="auto"/>
      </w:divBdr>
    </w:div>
    <w:div w:id="497111350">
      <w:bodyDiv w:val="1"/>
      <w:marLeft w:val="0"/>
      <w:marRight w:val="0"/>
      <w:marTop w:val="0"/>
      <w:marBottom w:val="0"/>
      <w:divBdr>
        <w:top w:val="none" w:sz="0" w:space="0" w:color="auto"/>
        <w:left w:val="none" w:sz="0" w:space="0" w:color="auto"/>
        <w:bottom w:val="none" w:sz="0" w:space="0" w:color="auto"/>
        <w:right w:val="none" w:sz="0" w:space="0" w:color="auto"/>
      </w:divBdr>
    </w:div>
    <w:div w:id="513148300">
      <w:bodyDiv w:val="1"/>
      <w:marLeft w:val="0"/>
      <w:marRight w:val="0"/>
      <w:marTop w:val="0"/>
      <w:marBottom w:val="0"/>
      <w:divBdr>
        <w:top w:val="none" w:sz="0" w:space="0" w:color="auto"/>
        <w:left w:val="none" w:sz="0" w:space="0" w:color="auto"/>
        <w:bottom w:val="none" w:sz="0" w:space="0" w:color="auto"/>
        <w:right w:val="none" w:sz="0" w:space="0" w:color="auto"/>
      </w:divBdr>
    </w:div>
    <w:div w:id="528765086">
      <w:bodyDiv w:val="1"/>
      <w:marLeft w:val="0"/>
      <w:marRight w:val="0"/>
      <w:marTop w:val="0"/>
      <w:marBottom w:val="0"/>
      <w:divBdr>
        <w:top w:val="none" w:sz="0" w:space="0" w:color="auto"/>
        <w:left w:val="none" w:sz="0" w:space="0" w:color="auto"/>
        <w:bottom w:val="none" w:sz="0" w:space="0" w:color="auto"/>
        <w:right w:val="none" w:sz="0" w:space="0" w:color="auto"/>
      </w:divBdr>
    </w:div>
    <w:div w:id="545289489">
      <w:bodyDiv w:val="1"/>
      <w:marLeft w:val="0"/>
      <w:marRight w:val="0"/>
      <w:marTop w:val="0"/>
      <w:marBottom w:val="0"/>
      <w:divBdr>
        <w:top w:val="none" w:sz="0" w:space="0" w:color="auto"/>
        <w:left w:val="none" w:sz="0" w:space="0" w:color="auto"/>
        <w:bottom w:val="none" w:sz="0" w:space="0" w:color="auto"/>
        <w:right w:val="none" w:sz="0" w:space="0" w:color="auto"/>
      </w:divBdr>
    </w:div>
    <w:div w:id="752581534">
      <w:bodyDiv w:val="1"/>
      <w:marLeft w:val="0"/>
      <w:marRight w:val="0"/>
      <w:marTop w:val="0"/>
      <w:marBottom w:val="0"/>
      <w:divBdr>
        <w:top w:val="none" w:sz="0" w:space="0" w:color="auto"/>
        <w:left w:val="none" w:sz="0" w:space="0" w:color="auto"/>
        <w:bottom w:val="none" w:sz="0" w:space="0" w:color="auto"/>
        <w:right w:val="none" w:sz="0" w:space="0" w:color="auto"/>
      </w:divBdr>
    </w:div>
    <w:div w:id="792360489">
      <w:bodyDiv w:val="1"/>
      <w:marLeft w:val="0"/>
      <w:marRight w:val="0"/>
      <w:marTop w:val="0"/>
      <w:marBottom w:val="0"/>
      <w:divBdr>
        <w:top w:val="none" w:sz="0" w:space="0" w:color="auto"/>
        <w:left w:val="none" w:sz="0" w:space="0" w:color="auto"/>
        <w:bottom w:val="none" w:sz="0" w:space="0" w:color="auto"/>
        <w:right w:val="none" w:sz="0" w:space="0" w:color="auto"/>
      </w:divBdr>
    </w:div>
    <w:div w:id="852307359">
      <w:bodyDiv w:val="1"/>
      <w:marLeft w:val="0"/>
      <w:marRight w:val="0"/>
      <w:marTop w:val="0"/>
      <w:marBottom w:val="0"/>
      <w:divBdr>
        <w:top w:val="none" w:sz="0" w:space="0" w:color="auto"/>
        <w:left w:val="none" w:sz="0" w:space="0" w:color="auto"/>
        <w:bottom w:val="none" w:sz="0" w:space="0" w:color="auto"/>
        <w:right w:val="none" w:sz="0" w:space="0" w:color="auto"/>
      </w:divBdr>
    </w:div>
    <w:div w:id="946039915">
      <w:bodyDiv w:val="1"/>
      <w:marLeft w:val="0"/>
      <w:marRight w:val="0"/>
      <w:marTop w:val="0"/>
      <w:marBottom w:val="0"/>
      <w:divBdr>
        <w:top w:val="none" w:sz="0" w:space="0" w:color="auto"/>
        <w:left w:val="none" w:sz="0" w:space="0" w:color="auto"/>
        <w:bottom w:val="none" w:sz="0" w:space="0" w:color="auto"/>
        <w:right w:val="none" w:sz="0" w:space="0" w:color="auto"/>
      </w:divBdr>
    </w:div>
    <w:div w:id="1065951875">
      <w:bodyDiv w:val="1"/>
      <w:marLeft w:val="0"/>
      <w:marRight w:val="0"/>
      <w:marTop w:val="0"/>
      <w:marBottom w:val="0"/>
      <w:divBdr>
        <w:top w:val="none" w:sz="0" w:space="0" w:color="auto"/>
        <w:left w:val="none" w:sz="0" w:space="0" w:color="auto"/>
        <w:bottom w:val="none" w:sz="0" w:space="0" w:color="auto"/>
        <w:right w:val="none" w:sz="0" w:space="0" w:color="auto"/>
      </w:divBdr>
    </w:div>
    <w:div w:id="1149593010">
      <w:bodyDiv w:val="1"/>
      <w:marLeft w:val="0"/>
      <w:marRight w:val="0"/>
      <w:marTop w:val="0"/>
      <w:marBottom w:val="0"/>
      <w:divBdr>
        <w:top w:val="none" w:sz="0" w:space="0" w:color="auto"/>
        <w:left w:val="none" w:sz="0" w:space="0" w:color="auto"/>
        <w:bottom w:val="none" w:sz="0" w:space="0" w:color="auto"/>
        <w:right w:val="none" w:sz="0" w:space="0" w:color="auto"/>
      </w:divBdr>
    </w:div>
    <w:div w:id="1450734719">
      <w:bodyDiv w:val="1"/>
      <w:marLeft w:val="0"/>
      <w:marRight w:val="0"/>
      <w:marTop w:val="0"/>
      <w:marBottom w:val="0"/>
      <w:divBdr>
        <w:top w:val="none" w:sz="0" w:space="0" w:color="auto"/>
        <w:left w:val="none" w:sz="0" w:space="0" w:color="auto"/>
        <w:bottom w:val="none" w:sz="0" w:space="0" w:color="auto"/>
        <w:right w:val="none" w:sz="0" w:space="0" w:color="auto"/>
      </w:divBdr>
    </w:div>
    <w:div w:id="1453742642">
      <w:bodyDiv w:val="1"/>
      <w:marLeft w:val="0"/>
      <w:marRight w:val="0"/>
      <w:marTop w:val="0"/>
      <w:marBottom w:val="0"/>
      <w:divBdr>
        <w:top w:val="none" w:sz="0" w:space="0" w:color="auto"/>
        <w:left w:val="none" w:sz="0" w:space="0" w:color="auto"/>
        <w:bottom w:val="none" w:sz="0" w:space="0" w:color="auto"/>
        <w:right w:val="none" w:sz="0" w:space="0" w:color="auto"/>
      </w:divBdr>
    </w:div>
    <w:div w:id="1560895052">
      <w:bodyDiv w:val="1"/>
      <w:marLeft w:val="0"/>
      <w:marRight w:val="0"/>
      <w:marTop w:val="0"/>
      <w:marBottom w:val="0"/>
      <w:divBdr>
        <w:top w:val="none" w:sz="0" w:space="0" w:color="auto"/>
        <w:left w:val="none" w:sz="0" w:space="0" w:color="auto"/>
        <w:bottom w:val="none" w:sz="0" w:space="0" w:color="auto"/>
        <w:right w:val="none" w:sz="0" w:space="0" w:color="auto"/>
      </w:divBdr>
    </w:div>
    <w:div w:id="1620380769">
      <w:bodyDiv w:val="1"/>
      <w:marLeft w:val="0"/>
      <w:marRight w:val="0"/>
      <w:marTop w:val="0"/>
      <w:marBottom w:val="0"/>
      <w:divBdr>
        <w:top w:val="none" w:sz="0" w:space="0" w:color="auto"/>
        <w:left w:val="none" w:sz="0" w:space="0" w:color="auto"/>
        <w:bottom w:val="none" w:sz="0" w:space="0" w:color="auto"/>
        <w:right w:val="none" w:sz="0" w:space="0" w:color="auto"/>
      </w:divBdr>
    </w:div>
    <w:div w:id="1782021008">
      <w:bodyDiv w:val="1"/>
      <w:marLeft w:val="0"/>
      <w:marRight w:val="0"/>
      <w:marTop w:val="0"/>
      <w:marBottom w:val="0"/>
      <w:divBdr>
        <w:top w:val="none" w:sz="0" w:space="0" w:color="auto"/>
        <w:left w:val="none" w:sz="0" w:space="0" w:color="auto"/>
        <w:bottom w:val="none" w:sz="0" w:space="0" w:color="auto"/>
        <w:right w:val="none" w:sz="0" w:space="0" w:color="auto"/>
      </w:divBdr>
    </w:div>
    <w:div w:id="1921475703">
      <w:bodyDiv w:val="1"/>
      <w:marLeft w:val="0"/>
      <w:marRight w:val="0"/>
      <w:marTop w:val="0"/>
      <w:marBottom w:val="0"/>
      <w:divBdr>
        <w:top w:val="none" w:sz="0" w:space="0" w:color="auto"/>
        <w:left w:val="none" w:sz="0" w:space="0" w:color="auto"/>
        <w:bottom w:val="none" w:sz="0" w:space="0" w:color="auto"/>
        <w:right w:val="none" w:sz="0" w:space="0" w:color="auto"/>
      </w:divBdr>
    </w:div>
    <w:div w:id="194630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412B8-863B-49D2-80BE-EF511E9E3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10014</Words>
  <Characters>57083</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Гусейнова Аща Айирмагомедовна</dc:creator>
  <cp:lastModifiedBy>admin</cp:lastModifiedBy>
  <cp:revision>4</cp:revision>
  <cp:lastPrinted>2024-07-02T12:09:00Z</cp:lastPrinted>
  <dcterms:created xsi:type="dcterms:W3CDTF">2024-11-25T05:25:00Z</dcterms:created>
  <dcterms:modified xsi:type="dcterms:W3CDTF">2024-12-01T18:04:00Z</dcterms:modified>
</cp:coreProperties>
</file>