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E9" w:rsidRDefault="006875E9" w:rsidP="0068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6875E9" w:rsidRDefault="006875E9" w:rsidP="00687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</w:t>
      </w: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АООП ООО,</w:t>
      </w: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</w:t>
      </w: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</w:p>
    <w:p w:rsidR="006875E9" w:rsidRDefault="006875E9" w:rsidP="006875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31.08.2024.№ 75 о.д.</w:t>
      </w:r>
    </w:p>
    <w:p w:rsidR="006875E9" w:rsidRDefault="006875E9" w:rsidP="00687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5A7" w:rsidRDefault="003B65A7" w:rsidP="003B65A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3B65A7" w:rsidRDefault="003B65A7" w:rsidP="003B65A7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3B65A7" w:rsidRPr="00EC4BAF" w:rsidRDefault="003B65A7" w:rsidP="003B65A7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3B65A7" w:rsidRDefault="003B65A7" w:rsidP="003B65A7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DB382B" w:rsidRPr="00DB382B" w:rsidRDefault="00DB382B" w:rsidP="00DB382B">
      <w:pPr>
        <w:spacing w:before="24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DB382B" w:rsidRPr="00DB382B" w:rsidRDefault="00DB382B" w:rsidP="00DB38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382B" w:rsidRDefault="006875E9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55C68" w:rsidRPr="00555C68" w:rsidRDefault="00555C68" w:rsidP="00555C68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55C68" w:rsidRPr="00555C68" w:rsidRDefault="00555C68" w:rsidP="00555C68"/>
        <w:p w:rsidR="00555C68" w:rsidRPr="00555C68" w:rsidRDefault="002660C0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2660C0">
            <w:fldChar w:fldCharType="begin"/>
          </w:r>
          <w:r w:rsidR="00555C68">
            <w:instrText xml:space="preserve"> TOC \o "1-3" \h \z \u </w:instrText>
          </w:r>
          <w:r w:rsidRPr="002660C0">
            <w:fldChar w:fldCharType="separate"/>
          </w:r>
          <w:hyperlink w:anchor="_Toc143898929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2660C0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0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2660C0" w:rsidP="00555C6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1" w:history="1"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Pr="00555C68" w:rsidRDefault="002660C0" w:rsidP="00555C68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2" w:history="1"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55C68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55C68" w:rsidRPr="00555C68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5C68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5C68" w:rsidRDefault="002660C0">
          <w:r>
            <w:rPr>
              <w:b/>
              <w:bCs/>
            </w:rPr>
            <w:fldChar w:fldCharType="end"/>
          </w:r>
        </w:p>
      </w:sdtContent>
    </w:sdt>
    <w:p w:rsidR="00DB382B" w:rsidRDefault="00DB382B" w:rsidP="00DB38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3C14D8" w:rsidRDefault="003C14D8">
      <w:pPr>
        <w:spacing w:after="0"/>
      </w:pP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14D8" w:rsidRDefault="003B65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4 классе рассчитана на 34 учебные недели и со</w:t>
      </w:r>
      <w:r w:rsidR="00E85AA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68 часов в год (2 часа </w:t>
      </w:r>
      <w:r w:rsidR="005E302F">
        <w:rPr>
          <w:rFonts w:ascii="Times New Roman" w:hAnsi="Times New Roman" w:cs="Times New Roman"/>
          <w:color w:val="000000"/>
          <w:sz w:val="28"/>
          <w:szCs w:val="28"/>
        </w:rPr>
        <w:t>в неделю).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Default="003B65A7" w:rsidP="003B6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3B65A7" w:rsidRPr="00705117" w:rsidRDefault="003B65A7" w:rsidP="003B6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3B65A7" w:rsidRPr="00705117" w:rsidRDefault="003B65A7" w:rsidP="003B65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3C14D8" w:rsidRDefault="005E3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3C14D8" w:rsidRDefault="005E302F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3C14D8" w:rsidRDefault="005E302F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3C14D8" w:rsidRDefault="005E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:rsidR="00EC14B7" w:rsidRDefault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:rsidR="003C14D8" w:rsidRDefault="005E302F" w:rsidP="005E302F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3C14D8" w:rsidRDefault="003C14D8">
      <w:pPr>
        <w:spacing w:after="0"/>
      </w:pP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3C14D8" w:rsidRDefault="005E30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3C14D8" w:rsidRDefault="005E302F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3C14D8" w:rsidRDefault="005E302F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3C14D8" w:rsidRDefault="005E3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3C14D8" w:rsidRDefault="005E302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:rsidR="003C14D8" w:rsidRDefault="005E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3C14D8">
        <w:trPr>
          <w:trHeight w:val="507"/>
        </w:trPr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>
        <w:tc>
          <w:tcPr>
            <w:tcW w:w="251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3C14D8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3C14D8" w:rsidRDefault="003C14D8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14B7" w:rsidRDefault="00EC14B7" w:rsidP="00EC14B7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EC14B7" w:rsidRPr="00EC14B7" w:rsidRDefault="00EC14B7" w:rsidP="00EC14B7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:rsidR="00EC14B7" w:rsidRPr="005E302F" w:rsidRDefault="00EC14B7" w:rsidP="00EC14B7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EC14B7" w:rsidRPr="005E302F" w:rsidRDefault="00EC14B7" w:rsidP="00EC14B7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C14B7" w:rsidRPr="005E302F" w:rsidRDefault="00EC14B7" w:rsidP="00EC14B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EC14B7" w:rsidRDefault="00EC14B7" w:rsidP="00EC14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EC14B7" w:rsidRDefault="00EC14B7" w:rsidP="00EC14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целенаправленность суждений;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EC14B7" w:rsidRDefault="00EC14B7" w:rsidP="00EC14B7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EC14B7" w:rsidRPr="00BF3548" w:rsidRDefault="00EC14B7" w:rsidP="00EC14B7">
      <w:pPr>
        <w:pStyle w:val="a5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:rsidR="00EC14B7" w:rsidRPr="00BF3548" w:rsidRDefault="00EC14B7" w:rsidP="00EC14B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EC14B7" w:rsidRDefault="00EC14B7" w:rsidP="00EC1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EC14B7" w:rsidRPr="00BF3548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EC14B7" w:rsidRPr="009B7043" w:rsidRDefault="00EC14B7" w:rsidP="00EC14B7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EC14B7" w:rsidRPr="00EC14B7" w:rsidRDefault="00EC14B7" w:rsidP="00EC14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B7" w:rsidRPr="00EC14B7" w:rsidRDefault="00EC14B7" w:rsidP="00EC14B7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EC14B7" w:rsidRPr="00EC14B7" w:rsidSect="00883065">
          <w:footerReference w:type="default" r:id="rId10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14D8" w:rsidRDefault="005E302F" w:rsidP="005E302F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:rsidR="003C14D8" w:rsidRDefault="003C14D8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4D8">
        <w:tc>
          <w:tcPr>
            <w:tcW w:w="7581" w:type="dxa"/>
            <w:gridSpan w:val="4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C14D8" w:rsidTr="00D34404">
        <w:trPr>
          <w:trHeight w:val="116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3C14D8">
        <w:trPr>
          <w:trHeight w:val="459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:rsidR="00D34404" w:rsidRDefault="00D34404">
      <w:r>
        <w:br w:type="page"/>
      </w:r>
    </w:p>
    <w:tbl>
      <w:tblPr>
        <w:tblStyle w:val="afc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3C14D8" w:rsidTr="00D34404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 w:rsidP="00E85AA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недостающих частей рисунка самостоятельно</w:t>
            </w:r>
          </w:p>
        </w:tc>
      </w:tr>
      <w:tr w:rsidR="003C14D8" w:rsidTr="00D34404">
        <w:trPr>
          <w:trHeight w:val="152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3C14D8" w:rsidTr="00D34404">
        <w:trPr>
          <w:trHeight w:val="126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3C14D8" w:rsidTr="00D34404">
        <w:trPr>
          <w:trHeight w:val="25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«Под грибом»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персонажей (6-7) с помощью </w:t>
            </w:r>
            <w:r w:rsidR="00AC7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произнесения слов учителем.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персонажей (7-8) самостоятельно.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смысловые 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построение смысловых фраз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букв.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(5-6 фраз), помощь оказывается при повторном  предъявлении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выстраивают фразы по памяти (7-8 фраз)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произнесении задания учителем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1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3C14D8" w:rsidTr="00D34404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хлеб»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D34404">
        <w:trPr>
          <w:trHeight w:val="27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3C14D8" w:rsidTr="00D34404">
        <w:trPr>
          <w:trHeight w:val="245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3C14D8" w:rsidTr="00D34404">
        <w:trPr>
          <w:trHeight w:val="140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5E302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</w:tbl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6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3C14D8">
        <w:trPr>
          <w:trHeight w:val="2484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:rsidR="00D34404" w:rsidRDefault="00D34404">
      <w:r>
        <w:br w:type="page"/>
      </w:r>
    </w:p>
    <w:tbl>
      <w:tblPr>
        <w:tblStyle w:val="afd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3C14D8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овал, треугольник, ромб, трапеция  по показу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3C14D8">
        <w:trPr>
          <w:trHeight w:val="19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23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3C14D8">
        <w:trPr>
          <w:trHeight w:val="226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>
        <w:trPr>
          <w:trHeight w:val="112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3C14D8">
        <w:trPr>
          <w:trHeight w:val="114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:rsidR="003C14D8" w:rsidRDefault="005E302F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3C14D8" w:rsidTr="00876AAB">
        <w:trPr>
          <w:trHeight w:val="48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3C14D8" w:rsidTr="00876AAB">
        <w:trPr>
          <w:trHeight w:val="20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3C14D8" w:rsidTr="00876AAB">
        <w:trPr>
          <w:trHeight w:val="55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действием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того, как услышали заданное слово в тексте</w:t>
            </w:r>
          </w:p>
        </w:tc>
      </w:tr>
      <w:tr w:rsidR="003C14D8" w:rsidTr="00876AAB">
        <w:trPr>
          <w:trHeight w:val="169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3C14D8" w:rsidTr="00876AAB">
        <w:trPr>
          <w:trHeight w:val="45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условные звуковые сигналы при нахождении заданного слова или словосочетания из предложенного текста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:rsidR="003C14D8" w:rsidRDefault="003C1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3C14D8" w:rsidTr="00876AAB">
        <w:trPr>
          <w:trHeight w:val="7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3C14D8" w:rsidTr="00876AAB">
        <w:trPr>
          <w:trHeight w:val="193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3C14D8" w:rsidTr="00876AAB">
        <w:trPr>
          <w:trHeight w:val="273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на ощупь свойств предметов и группирование их по тактильным признакам (свойства и форма).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 помощью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 на ощупь свойства предметов и группируют их по тактильным признакам самостоятельно</w:t>
            </w:r>
          </w:p>
        </w:tc>
      </w:tr>
      <w:tr w:rsidR="003C14D8" w:rsidTr="00876AAB">
        <w:trPr>
          <w:trHeight w:val="115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41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3C14D8" w:rsidTr="00D34404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предметов по фактуре: 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колючий, шероховатый.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на ощупь свойства предметов  по фактуре: пушистый, колючий,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аппликацию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3C14D8" w:rsidTr="00876AAB">
        <w:trPr>
          <w:trHeight w:val="1140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</w:t>
            </w:r>
            <w:r w:rsidR="00E85AA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 w:rsidP="00D34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3C14D8" w:rsidTr="00876AAB">
        <w:trPr>
          <w:trHeight w:val="211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3C14D8" w:rsidTr="00876AAB">
        <w:trPr>
          <w:trHeight w:val="11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85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текстом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3C14D8" w:rsidTr="00876AAB">
        <w:trPr>
          <w:trHeight w:val="249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3C14D8">
        <w:trPr>
          <w:trHeight w:val="319"/>
        </w:trPr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41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3C14D8" w:rsidRDefault="003C14D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:rsidR="003C14D8" w:rsidRDefault="003C14D8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</w:t>
            </w:r>
            <w:r w:rsidR="00D34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3C14D8" w:rsidTr="00876AAB">
        <w:trPr>
          <w:trHeight w:val="55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</w:t>
            </w:r>
            <w:r w:rsid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..»).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:rsidR="003C14D8" w:rsidRDefault="005E30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:rsidR="003C14D8" w:rsidRDefault="005E302F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:rsidR="003C14D8" w:rsidRDefault="005E302F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3C14D8" w:rsidTr="00876AAB">
        <w:trPr>
          <w:trHeight w:val="118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:rsidR="003C14D8" w:rsidRDefault="003C14D8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:rsidR="003C14D8" w:rsidRDefault="005E30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3C14D8" w:rsidTr="00876AAB">
        <w:trPr>
          <w:trHeight w:val="835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:rsidR="003C14D8" w:rsidRDefault="005E302F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:rsidR="003C14D8" w:rsidRDefault="003C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:rsidR="003C14D8" w:rsidRDefault="005E302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rPr>
          <w:trHeight w:val="2541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3C14D8" w:rsidTr="00876AAB">
        <w:trPr>
          <w:trHeight w:val="699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3C14D8" w:rsidTr="00876AAB">
        <w:trPr>
          <w:trHeight w:val="416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:rsidR="00D34404" w:rsidRDefault="00D34404">
      <w:r>
        <w:br w:type="page"/>
      </w:r>
    </w:p>
    <w:tbl>
      <w:tblPr>
        <w:tblStyle w:val="afe"/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3C14D8">
        <w:trPr>
          <w:trHeight w:val="558"/>
        </w:trPr>
        <w:tc>
          <w:tcPr>
            <w:tcW w:w="14000" w:type="dxa"/>
            <w:gridSpan w:val="6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:rsidR="003C14D8" w:rsidRDefault="003C14D8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3C14D8" w:rsidTr="00876AAB">
        <w:trPr>
          <w:trHeight w:val="2407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:rsidR="003C14D8" w:rsidRDefault="005E3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4D8" w:rsidRDefault="003C1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3C14D8">
        <w:tc>
          <w:tcPr>
            <w:tcW w:w="14000" w:type="dxa"/>
            <w:gridSpan w:val="6"/>
          </w:tcPr>
          <w:p w:rsidR="003C14D8" w:rsidRDefault="005E302F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3C14D8" w:rsidTr="00876AAB">
        <w:trPr>
          <w:trHeight w:val="1982"/>
        </w:trPr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«холодные» оттенки с помощью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:rsidR="003C14D8" w:rsidRDefault="003C14D8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D8" w:rsidTr="00876AAB">
        <w:tc>
          <w:tcPr>
            <w:tcW w:w="644" w:type="dxa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3C14D8" w:rsidRDefault="005E3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тактильно, по инструкции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3C14D8" w:rsidRDefault="005E302F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 вкусовые характеристики предмета.</w:t>
            </w:r>
          </w:p>
          <w:p w:rsidR="003C14D8" w:rsidRDefault="005E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:rsidR="003C14D8" w:rsidRDefault="003C14D8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4D8" w:rsidRDefault="003C14D8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3C14D8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3C14D8" w:rsidRPr="00C24FC8" w:rsidRDefault="00BF2943" w:rsidP="00C24FC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C14D8" w:rsidRDefault="005E30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:rsidR="003C14D8" w:rsidRDefault="005E30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828925"/>
            <wp:effectExtent l="0" t="0" r="0" b="9525"/>
            <wp:docPr id="9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:rsidR="003C14D8" w:rsidRDefault="005E302F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129" cy="2814028"/>
            <wp:effectExtent l="0" t="0" r="0" b="0"/>
            <wp:docPr id="1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:rsidR="003C14D8" w:rsidRDefault="005E302F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2970" cy="4062095"/>
            <wp:effectExtent l="0" t="0" r="0" b="0"/>
            <wp:docPr id="10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5E302F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:rsidR="00BF2943" w:rsidRDefault="005E302F" w:rsidP="00BF294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2103" cy="3513370"/>
            <wp:effectExtent l="0" t="0" r="0" b="0"/>
            <wp:docPr id="1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Pr="00BF2943" w:rsidRDefault="00BF2943" w:rsidP="00BF2943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C14D8" w:rsidRDefault="005E302F" w:rsidP="00BF294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:rsidR="003C14D8" w:rsidRDefault="005E302F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2971800"/>
            <wp:effectExtent l="0" t="0" r="0" b="0"/>
            <wp:docPr id="12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5" cstate="print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:rsidR="003C14D8" w:rsidRDefault="003C14D8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9435" cy="3418840"/>
            <wp:effectExtent l="0" t="0" r="0" b="10160"/>
            <wp:docPr id="1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943" w:rsidRDefault="00BF294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:rsidR="003C14D8" w:rsidRDefault="005E302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3210" cy="3498570"/>
            <wp:effectExtent l="0" t="0" r="0" b="0"/>
            <wp:docPr id="14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7" cstate="print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14D8" w:rsidRDefault="003C14D8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3C14D8" w:rsidRDefault="005E302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:rsidR="003C14D8" w:rsidRPr="00BF2943" w:rsidRDefault="005E302F" w:rsidP="00BF2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819" cy="4035863"/>
            <wp:effectExtent l="0" t="0" r="0" b="0"/>
            <wp:docPr id="16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14D8" w:rsidRPr="00BF2943" w:rsidSect="002660C0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9B" w:rsidRDefault="005E1B9B">
      <w:pPr>
        <w:spacing w:after="0" w:line="240" w:lineRule="auto"/>
      </w:pPr>
      <w:r>
        <w:separator/>
      </w:r>
    </w:p>
  </w:endnote>
  <w:endnote w:type="continuationSeparator" w:id="0">
    <w:p w:rsidR="005E1B9B" w:rsidRDefault="005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702040204020203"/>
    <w:charset w:val="CC"/>
    <w:family w:val="swiss"/>
    <w:pitch w:val="variable"/>
    <w:sig w:usb0="E40006FF" w:usb1="4000E47B" w:usb2="00000001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F" w:rsidRDefault="002660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5E302F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6875E9">
      <w:rPr>
        <w:rFonts w:ascii="Times New Roman" w:hAnsi="Times New Roman" w:cs="Times New Roman"/>
        <w:noProof/>
        <w:color w:val="000000"/>
      </w:rPr>
      <w:t>34</w:t>
    </w:r>
    <w:r>
      <w:rPr>
        <w:rFonts w:ascii="Times New Roman" w:hAnsi="Times New Roman" w:cs="Times New Roman"/>
        <w:color w:val="000000"/>
      </w:rPr>
      <w:fldChar w:fldCharType="end"/>
    </w:r>
  </w:p>
  <w:p w:rsidR="005E302F" w:rsidRDefault="005E30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9B" w:rsidRDefault="005E1B9B">
      <w:pPr>
        <w:spacing w:after="0" w:line="240" w:lineRule="auto"/>
      </w:pPr>
      <w:r>
        <w:separator/>
      </w:r>
    </w:p>
  </w:footnote>
  <w:footnote w:type="continuationSeparator" w:id="0">
    <w:p w:rsidR="005E1B9B" w:rsidRDefault="005E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D8"/>
    <w:rsid w:val="000B0727"/>
    <w:rsid w:val="002660C0"/>
    <w:rsid w:val="003B65A7"/>
    <w:rsid w:val="003C14D8"/>
    <w:rsid w:val="00474F89"/>
    <w:rsid w:val="0055208F"/>
    <w:rsid w:val="00555C68"/>
    <w:rsid w:val="005A2F6A"/>
    <w:rsid w:val="005E1B9B"/>
    <w:rsid w:val="005E302F"/>
    <w:rsid w:val="006875E9"/>
    <w:rsid w:val="00701A17"/>
    <w:rsid w:val="00876AAB"/>
    <w:rsid w:val="00883065"/>
    <w:rsid w:val="00967BC8"/>
    <w:rsid w:val="00AC7BC5"/>
    <w:rsid w:val="00B15682"/>
    <w:rsid w:val="00B5274A"/>
    <w:rsid w:val="00BF2943"/>
    <w:rsid w:val="00C24FC8"/>
    <w:rsid w:val="00D34404"/>
    <w:rsid w:val="00DB382B"/>
    <w:rsid w:val="00E005B5"/>
    <w:rsid w:val="00E26DA9"/>
    <w:rsid w:val="00E85AA8"/>
    <w:rsid w:val="00E86749"/>
    <w:rsid w:val="00EC14B7"/>
    <w:rsid w:val="00F52BCF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8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660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2660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660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660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6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60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6B2DD4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A833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4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8E5B4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E5B4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8E5B42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266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2660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E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0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LlR/3EHcR+o6+Wfo3IKBU4N3rA==">AMUW2mU6oBkz4YjasKERjS+NXxdPSGoZzfrJ/N6NKm8UeUVMabW9O4P6aG8CnA+40ivlPSX+4Thp/UPa5Ou5XsxqpcU0J+6FuWLULJrOIRDJ2rk/RS8IhpgmxIK/qr0WdYeF4wWUGqOa8oPQTPMVA0d7KiT/7nTtkEB6DDODUwV6T7jvMexQpsL2sILgdmZzaUkI9QccDRBi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83000A-558B-4077-94AF-739CC99D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7265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2023-05-14T22:14:00Z</cp:lastPrinted>
  <dcterms:created xsi:type="dcterms:W3CDTF">2023-06-28T10:46:00Z</dcterms:created>
  <dcterms:modified xsi:type="dcterms:W3CDTF">2024-09-03T16:53:00Z</dcterms:modified>
</cp:coreProperties>
</file>