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D6" w:rsidRPr="00E04AD6" w:rsidRDefault="00E04AD6" w:rsidP="00E04AD6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E04AD6" w:rsidRPr="00E04AD6" w:rsidRDefault="00E04AD6" w:rsidP="00E04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AD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E04AD6" w:rsidRPr="00E04AD6" w:rsidRDefault="00E04AD6" w:rsidP="00E04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4AD6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Pr="00E04AD6"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:rsidR="00E04AD6" w:rsidRPr="00E04AD6" w:rsidRDefault="00E04AD6" w:rsidP="00E04A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D6" w:rsidRPr="00E04AD6" w:rsidRDefault="00E04AD6" w:rsidP="00E04A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D6" w:rsidRPr="00E04AD6" w:rsidRDefault="00E04AD6" w:rsidP="00E04A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D6" w:rsidRPr="00E04AD6" w:rsidRDefault="00E04AD6" w:rsidP="00E04AD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4AD6">
        <w:rPr>
          <w:rFonts w:ascii="Times New Roman" w:hAnsi="Times New Roman" w:cs="Times New Roman"/>
          <w:sz w:val="28"/>
          <w:szCs w:val="28"/>
        </w:rPr>
        <w:t>Приложение к АООП ООО,</w:t>
      </w:r>
    </w:p>
    <w:p w:rsidR="00E04AD6" w:rsidRPr="00E04AD6" w:rsidRDefault="00E04AD6" w:rsidP="00E04AD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04AD6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E04AD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04AD6" w:rsidRPr="00E04AD6" w:rsidRDefault="00E04AD6" w:rsidP="00E04AD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4AD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E04AD6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Pr="00E04AD6"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E04AD6" w:rsidRPr="00E04AD6" w:rsidRDefault="00E04AD6" w:rsidP="00E04AD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4AD6">
        <w:rPr>
          <w:rFonts w:ascii="Times New Roman" w:hAnsi="Times New Roman" w:cs="Times New Roman"/>
          <w:sz w:val="28"/>
          <w:szCs w:val="28"/>
        </w:rPr>
        <w:t>от 31.08.2024.№ 75 о.д.</w:t>
      </w:r>
    </w:p>
    <w:p w:rsidR="00E04AD6" w:rsidRPr="00E04AD6" w:rsidRDefault="00E04AD6" w:rsidP="00E04A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D6" w:rsidRPr="00E04AD6" w:rsidRDefault="00E04AD6" w:rsidP="00E04AD6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AD6" w:rsidRPr="00E04AD6" w:rsidRDefault="00E04AD6" w:rsidP="00E04AD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AD6" w:rsidRPr="00E04AD6" w:rsidRDefault="00E04AD6" w:rsidP="00E04AD6">
      <w:pPr>
        <w:spacing w:before="240"/>
        <w:rPr>
          <w:rFonts w:ascii="Times New Roman" w:hAnsi="Times New Roman" w:cs="Times New Roman"/>
          <w:b/>
          <w:sz w:val="32"/>
          <w:szCs w:val="32"/>
        </w:rPr>
      </w:pPr>
    </w:p>
    <w:p w:rsidR="00E04AD6" w:rsidRPr="00E04AD6" w:rsidRDefault="00E04AD6" w:rsidP="00E04AD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AD6">
        <w:rPr>
          <w:rFonts w:ascii="Times New Roman" w:hAnsi="Times New Roman" w:cs="Times New Roman"/>
          <w:b/>
          <w:sz w:val="32"/>
          <w:szCs w:val="32"/>
        </w:rPr>
        <w:t>Рабоч</w:t>
      </w:r>
      <w:r>
        <w:rPr>
          <w:rFonts w:ascii="Times New Roman" w:hAnsi="Times New Roman" w:cs="Times New Roman"/>
          <w:b/>
          <w:sz w:val="32"/>
          <w:szCs w:val="32"/>
        </w:rPr>
        <w:t>ая программа общего образования</w:t>
      </w:r>
    </w:p>
    <w:p w:rsidR="00E04AD6" w:rsidRPr="00E04AD6" w:rsidRDefault="00E04AD6" w:rsidP="00E04AD6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E04AD6">
        <w:rPr>
          <w:rFonts w:ascii="Times New Roman" w:hAnsi="Times New Roman" w:cs="Times New Roman"/>
          <w:sz w:val="32"/>
          <w:szCs w:val="32"/>
        </w:rPr>
        <w:t>коррекционного курса</w:t>
      </w:r>
    </w:p>
    <w:p w:rsidR="00E04AD6" w:rsidRPr="00E04AD6" w:rsidRDefault="00E04AD6" w:rsidP="00E04AD6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AD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364E36">
        <w:rPr>
          <w:rFonts w:ascii="Times New Roman" w:hAnsi="Times New Roman" w:cs="Times New Roman"/>
          <w:b/>
          <w:sz w:val="32"/>
          <w:szCs w:val="32"/>
        </w:rPr>
        <w:t>Коррекционн</w:t>
      </w:r>
      <w:proofErr w:type="gramStart"/>
      <w:r w:rsidR="00364E36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r w:rsidR="00364E36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="00364E36">
        <w:rPr>
          <w:rFonts w:ascii="Times New Roman" w:hAnsi="Times New Roman" w:cs="Times New Roman"/>
          <w:b/>
          <w:sz w:val="32"/>
          <w:szCs w:val="32"/>
        </w:rPr>
        <w:t xml:space="preserve"> развивающие занятия</w:t>
      </w:r>
      <w:r w:rsidRPr="00E04AD6">
        <w:rPr>
          <w:rFonts w:ascii="Times New Roman" w:hAnsi="Times New Roman" w:cs="Times New Roman"/>
          <w:b/>
          <w:sz w:val="32"/>
          <w:szCs w:val="32"/>
        </w:rPr>
        <w:t>»</w:t>
      </w:r>
    </w:p>
    <w:p w:rsidR="00E04AD6" w:rsidRPr="00E04AD6" w:rsidRDefault="00E04AD6" w:rsidP="00E04AD6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E04AD6">
        <w:rPr>
          <w:rFonts w:ascii="Times New Roman" w:hAnsi="Times New Roman" w:cs="Times New Roman"/>
          <w:sz w:val="32"/>
          <w:szCs w:val="32"/>
        </w:rPr>
        <w:t xml:space="preserve">Вариант </w:t>
      </w:r>
      <w:r>
        <w:rPr>
          <w:rFonts w:ascii="Times New Roman" w:hAnsi="Times New Roman" w:cs="Times New Roman"/>
          <w:sz w:val="32"/>
          <w:szCs w:val="32"/>
        </w:rPr>
        <w:t>8.3</w:t>
      </w:r>
    </w:p>
    <w:p w:rsidR="00E04AD6" w:rsidRPr="00E04AD6" w:rsidRDefault="00E04AD6" w:rsidP="00E04AD6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E04AD6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E04AD6" w:rsidRPr="00E04AD6" w:rsidRDefault="00E04AD6" w:rsidP="00E04AD6">
      <w:pPr>
        <w:pStyle w:val="af4"/>
        <w:rPr>
          <w:sz w:val="32"/>
          <w:szCs w:val="32"/>
        </w:rPr>
      </w:pPr>
    </w:p>
    <w:p w:rsidR="00E04AD6" w:rsidRPr="00E04AD6" w:rsidRDefault="00E04AD6" w:rsidP="00E04AD6">
      <w:pPr>
        <w:pStyle w:val="af4"/>
        <w:rPr>
          <w:sz w:val="32"/>
          <w:szCs w:val="32"/>
        </w:rPr>
      </w:pPr>
    </w:p>
    <w:p w:rsidR="00E04AD6" w:rsidRDefault="00E04AD6" w:rsidP="00E04AD6">
      <w:pPr>
        <w:pStyle w:val="a9"/>
        <w:rPr>
          <w:sz w:val="40"/>
        </w:rPr>
      </w:pPr>
    </w:p>
    <w:p w:rsidR="00E04AD6" w:rsidRDefault="00E04AD6" w:rsidP="00E04AD6">
      <w:pPr>
        <w:pStyle w:val="a9"/>
        <w:spacing w:before="11"/>
        <w:rPr>
          <w:sz w:val="40"/>
        </w:rPr>
      </w:pPr>
    </w:p>
    <w:p w:rsidR="00E04AD6" w:rsidRDefault="00E04AD6" w:rsidP="00E04AD6">
      <w:pPr>
        <w:pStyle w:val="a9"/>
        <w:spacing w:before="11"/>
        <w:rPr>
          <w:sz w:val="40"/>
        </w:rPr>
      </w:pPr>
    </w:p>
    <w:p w:rsidR="00E04AD6" w:rsidRDefault="00E04AD6" w:rsidP="00E04AD6">
      <w:pPr>
        <w:pStyle w:val="a9"/>
        <w:spacing w:before="11"/>
        <w:rPr>
          <w:sz w:val="40"/>
        </w:rPr>
      </w:pPr>
    </w:p>
    <w:p w:rsidR="00E04AD6" w:rsidRDefault="00E04AD6" w:rsidP="00E04AD6">
      <w:pPr>
        <w:pStyle w:val="a9"/>
        <w:spacing w:before="11"/>
        <w:rPr>
          <w:sz w:val="40"/>
        </w:rPr>
      </w:pPr>
    </w:p>
    <w:p w:rsidR="00E04AD6" w:rsidRPr="00E04AD6" w:rsidRDefault="00E04AD6" w:rsidP="00E04AD6">
      <w:pPr>
        <w:pStyle w:val="a9"/>
        <w:spacing w:before="11"/>
        <w:jc w:val="center"/>
        <w:rPr>
          <w:rFonts w:ascii="Times New Roman" w:hAnsi="Times New Roman" w:cs="Times New Roman"/>
          <w:sz w:val="28"/>
          <w:szCs w:val="28"/>
        </w:rPr>
      </w:pPr>
    </w:p>
    <w:p w:rsidR="00E04AD6" w:rsidRPr="00E04AD6" w:rsidRDefault="00E04AD6" w:rsidP="00E04AD6">
      <w:pPr>
        <w:pStyle w:val="a9"/>
        <w:spacing w:before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4AD6">
        <w:rPr>
          <w:rFonts w:ascii="Times New Roman" w:hAnsi="Times New Roman" w:cs="Times New Roman"/>
          <w:sz w:val="28"/>
          <w:szCs w:val="28"/>
        </w:rPr>
        <w:t>Деяново</w:t>
      </w:r>
      <w:proofErr w:type="spellEnd"/>
    </w:p>
    <w:p w:rsidR="00E04AD6" w:rsidRPr="00E04AD6" w:rsidRDefault="00E04AD6" w:rsidP="00E04AD6">
      <w:pPr>
        <w:ind w:left="3347" w:right="4300"/>
        <w:jc w:val="center"/>
        <w:rPr>
          <w:rFonts w:ascii="Times New Roman" w:hAnsi="Times New Roman" w:cs="Times New Roman"/>
          <w:sz w:val="28"/>
          <w:szCs w:val="28"/>
        </w:rPr>
      </w:pPr>
      <w:r w:rsidRPr="00E04AD6">
        <w:rPr>
          <w:rFonts w:ascii="Times New Roman" w:hAnsi="Times New Roman" w:cs="Times New Roman"/>
          <w:sz w:val="28"/>
          <w:szCs w:val="28"/>
        </w:rPr>
        <w:t xml:space="preserve">            2024 </w:t>
      </w:r>
      <w:r w:rsidRPr="00E04AD6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E04AD6" w:rsidRDefault="00E04AD6" w:rsidP="00E04AD6">
      <w:pPr>
        <w:jc w:val="center"/>
        <w:rPr>
          <w:sz w:val="32"/>
        </w:rPr>
        <w:sectPr w:rsidR="00E04AD6" w:rsidSect="00E04AD6">
          <w:pgSz w:w="11910" w:h="16840"/>
          <w:pgMar w:top="420" w:right="853" w:bottom="980" w:left="851" w:header="720" w:footer="720" w:gutter="0"/>
          <w:cols w:space="720"/>
          <w:docGrid w:linePitch="299"/>
        </w:sectPr>
      </w:pP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0056" w:rsidRPr="007E3F40" w:rsidRDefault="00800056" w:rsidP="00800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4C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3F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0056" w:rsidRPr="00A547F9" w:rsidRDefault="007F64D2" w:rsidP="00800056">
      <w:pPr>
        <w:spacing w:after="0"/>
        <w:ind w:firstLine="708"/>
        <w:jc w:val="both"/>
        <w:rPr>
          <w:rFonts w:ascii="Times New Roman" w:hAnsi="Times New Roman"/>
          <w:color w:val="04070C"/>
          <w:sz w:val="28"/>
        </w:rPr>
      </w:pPr>
      <w:r>
        <w:rPr>
          <w:rFonts w:ascii="Times New Roman" w:hAnsi="Times New Roman"/>
          <w:color w:val="04070C"/>
          <w:sz w:val="28"/>
        </w:rPr>
        <w:t>Рабочая</w:t>
      </w:r>
      <w:r w:rsidR="00800056">
        <w:rPr>
          <w:rFonts w:ascii="Times New Roman" w:hAnsi="Times New Roman"/>
          <w:color w:val="04070C"/>
          <w:sz w:val="28"/>
        </w:rPr>
        <w:t xml:space="preserve"> программа коррекционно-развивающих занятий </w:t>
      </w:r>
      <w:r w:rsidR="00800056" w:rsidRPr="00EB5CC8">
        <w:rPr>
          <w:rFonts w:ascii="Times New Roman" w:hAnsi="Times New Roman"/>
          <w:color w:val="04070C"/>
          <w:sz w:val="28"/>
        </w:rPr>
        <w:t>составлена на основании следующих нормативных документов:</w:t>
      </w:r>
    </w:p>
    <w:p w:rsidR="00800056" w:rsidRPr="00A547F9" w:rsidRDefault="00800056" w:rsidP="00800056">
      <w:pPr>
        <w:spacing w:after="0"/>
        <w:ind w:firstLine="709"/>
        <w:jc w:val="both"/>
        <w:rPr>
          <w:rFonts w:ascii="Times New Roman" w:hAnsi="Times New Roman"/>
          <w:color w:val="04070C"/>
          <w:sz w:val="28"/>
        </w:rPr>
      </w:pPr>
      <w:r w:rsidRPr="00A547F9">
        <w:rPr>
          <w:rFonts w:ascii="Times New Roman" w:hAnsi="Times New Roman"/>
          <w:color w:val="04070C"/>
          <w:sz w:val="28"/>
        </w:rPr>
        <w:t>1.</w:t>
      </w:r>
      <w:proofErr w:type="gramStart"/>
      <w:r w:rsidRPr="00150152">
        <w:rPr>
          <w:rFonts w:ascii="Times New Roman" w:eastAsia="TimesNewRomanPSMT" w:hAnsi="Times New Roman" w:cs="Times New Roman"/>
          <w:sz w:val="28"/>
          <w:szCs w:val="28"/>
          <w:lang w:eastAsia="en-US"/>
        </w:rPr>
        <w:t>Федерального</w:t>
      </w:r>
      <w:proofErr w:type="gramEnd"/>
      <w:r w:rsidRPr="0015015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с</w:t>
      </w:r>
      <w:r w:rsidRPr="00BA2FD7">
        <w:rPr>
          <w:rFonts w:ascii="Times New Roman" w:eastAsia="Times New Roman" w:hAnsi="Times New Roman" w:cs="Times New Roman"/>
          <w:sz w:val="28"/>
          <w:szCs w:val="28"/>
        </w:rPr>
        <w:t xml:space="preserve"> умственно</w:t>
      </w:r>
      <w:r>
        <w:rPr>
          <w:rFonts w:ascii="Times New Roman" w:eastAsia="Times New Roman" w:hAnsi="Times New Roman" w:cs="Times New Roman"/>
          <w:sz w:val="28"/>
          <w:szCs w:val="28"/>
        </w:rPr>
        <w:t>й отсталостью (интеллектуальными нарушениями).</w:t>
      </w:r>
    </w:p>
    <w:p w:rsidR="00800056" w:rsidRDefault="00800056" w:rsidP="008000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F9">
        <w:rPr>
          <w:rFonts w:ascii="Times New Roman" w:hAnsi="Times New Roman"/>
          <w:color w:val="04070C"/>
          <w:sz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</w:t>
      </w:r>
      <w:r w:rsidRPr="00150152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</w:t>
      </w:r>
      <w:proofErr w:type="gramStart"/>
      <w:r w:rsidRPr="00150152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150152">
        <w:rPr>
          <w:rFonts w:ascii="Times New Roman" w:hAnsi="Times New Roman" w:cs="Times New Roman"/>
          <w:sz w:val="28"/>
          <w:szCs w:val="28"/>
        </w:rPr>
        <w:t>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056" w:rsidRPr="004E6359" w:rsidRDefault="00800056" w:rsidP="008000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93E94">
        <w:rPr>
          <w:rFonts w:ascii="Times New Roman" w:hAnsi="Times New Roman" w:cs="Times New Roman"/>
          <w:sz w:val="28"/>
          <w:szCs w:val="28"/>
        </w:rPr>
        <w:t xml:space="preserve"> «Детский аутизм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E94">
        <w:rPr>
          <w:rFonts w:ascii="Times New Roman" w:hAnsi="Times New Roman" w:cs="Times New Roman"/>
          <w:sz w:val="28"/>
          <w:szCs w:val="28"/>
        </w:rPr>
        <w:t xml:space="preserve"> это особое нарушение психического развития. </w:t>
      </w:r>
      <w:r w:rsidRPr="004E6359">
        <w:rPr>
          <w:rFonts w:ascii="Times New Roman" w:hAnsi="Times New Roman" w:cs="Times New Roman"/>
          <w:sz w:val="28"/>
          <w:szCs w:val="28"/>
        </w:rPr>
        <w:t>Наиболее существенные симптомы РДА:</w:t>
      </w:r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одиночество ребенка, отсутствие стремления к общению, потребности в контактах с окружающими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6359">
        <w:rPr>
          <w:rFonts w:ascii="Times New Roman" w:hAnsi="Times New Roman" w:cs="Times New Roman"/>
          <w:sz w:val="28"/>
          <w:szCs w:val="28"/>
        </w:rPr>
        <w:t>отгороженность от внешнего мира;</w:t>
      </w:r>
    </w:p>
    <w:p w:rsidR="00800056" w:rsidRPr="004E6359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сопротивление любым переменам обстановки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E6359">
        <w:rPr>
          <w:rFonts w:ascii="Times New Roman" w:hAnsi="Times New Roman" w:cs="Times New Roman"/>
          <w:sz w:val="28"/>
          <w:szCs w:val="28"/>
        </w:rPr>
        <w:t>склонность к стереотипиям</w:t>
      </w:r>
      <w:r>
        <w:rPr>
          <w:rFonts w:ascii="Times New Roman" w:hAnsi="Times New Roman" w:cs="Times New Roman"/>
          <w:sz w:val="28"/>
          <w:szCs w:val="28"/>
        </w:rPr>
        <w:t xml:space="preserve"> (непроизвольные</w:t>
      </w:r>
      <w:r w:rsidRPr="004E6359">
        <w:rPr>
          <w:rFonts w:ascii="Times New Roman" w:hAnsi="Times New Roman" w:cs="Times New Roman"/>
          <w:sz w:val="28"/>
          <w:szCs w:val="28"/>
        </w:rPr>
        <w:t xml:space="preserve">, </w:t>
      </w:r>
      <w:r w:rsidRPr="00B11B8C">
        <w:rPr>
          <w:rFonts w:ascii="Times New Roman" w:hAnsi="Times New Roman" w:cs="Times New Roman"/>
          <w:sz w:val="28"/>
          <w:szCs w:val="28"/>
        </w:rPr>
        <w:t>неосознанны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6359">
        <w:rPr>
          <w:rFonts w:ascii="Times New Roman" w:hAnsi="Times New Roman" w:cs="Times New Roman"/>
          <w:sz w:val="28"/>
          <w:szCs w:val="28"/>
        </w:rPr>
        <w:t>повт</w:t>
      </w:r>
      <w:r>
        <w:rPr>
          <w:rFonts w:ascii="Times New Roman" w:hAnsi="Times New Roman" w:cs="Times New Roman"/>
          <w:sz w:val="28"/>
          <w:szCs w:val="28"/>
        </w:rPr>
        <w:t>оряющиеся движения или действия);</w:t>
      </w:r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однообразие интересов и пристрастий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359">
        <w:rPr>
          <w:rFonts w:ascii="Times New Roman" w:hAnsi="Times New Roman" w:cs="Times New Roman"/>
          <w:sz w:val="28"/>
          <w:szCs w:val="28"/>
        </w:rPr>
        <w:t xml:space="preserve"> наличие </w:t>
      </w:r>
      <w:proofErr w:type="spellStart"/>
      <w:r w:rsidRPr="004E6359">
        <w:rPr>
          <w:rFonts w:ascii="Times New Roman" w:hAnsi="Times New Roman" w:cs="Times New Roman"/>
          <w:sz w:val="28"/>
          <w:szCs w:val="28"/>
        </w:rPr>
        <w:t>сверхпривязанности</w:t>
      </w:r>
      <w:proofErr w:type="spellEnd"/>
      <w:r w:rsidRPr="004E6359">
        <w:rPr>
          <w:rFonts w:ascii="Times New Roman" w:hAnsi="Times New Roman" w:cs="Times New Roman"/>
          <w:sz w:val="28"/>
          <w:szCs w:val="28"/>
        </w:rPr>
        <w:t xml:space="preserve"> к некоторым предметам;</w:t>
      </w:r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слабость эмоционального реагирования по отношению к близким, даже к матери, вплоть до полного безразли</w:t>
      </w:r>
      <w:r>
        <w:rPr>
          <w:rFonts w:ascii="Times New Roman" w:hAnsi="Times New Roman" w:cs="Times New Roman"/>
          <w:sz w:val="28"/>
          <w:szCs w:val="28"/>
        </w:rPr>
        <w:t xml:space="preserve">чия к ним (аффективная блокада),  </w:t>
      </w:r>
      <w:r w:rsidRPr="004E6359">
        <w:rPr>
          <w:rFonts w:ascii="Times New Roman" w:hAnsi="Times New Roman" w:cs="Times New Roman"/>
          <w:sz w:val="28"/>
          <w:szCs w:val="28"/>
        </w:rPr>
        <w:t>неспособность дифференцировать людей и неодушевленные предметы;</w:t>
      </w:r>
      <w:proofErr w:type="gramEnd"/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речевые нарушения;</w:t>
      </w:r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повышенная тревожность;</w:t>
      </w:r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недостаточная реакция на зрительные и слуховые раздражители;</w:t>
      </w:r>
    </w:p>
    <w:p w:rsidR="00800056" w:rsidRPr="004E6359" w:rsidRDefault="00800056" w:rsidP="0080005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6359">
        <w:rPr>
          <w:rFonts w:ascii="Times New Roman" w:hAnsi="Times New Roman" w:cs="Times New Roman"/>
          <w:sz w:val="28"/>
          <w:szCs w:val="28"/>
        </w:rPr>
        <w:t>наличие ритуалов;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B11B8C">
        <w:rPr>
          <w:rFonts w:ascii="Times New Roman" w:hAnsi="Times New Roman"/>
          <w:bCs/>
          <w:color w:val="00000A"/>
          <w:sz w:val="28"/>
          <w:szCs w:val="28"/>
        </w:rPr>
        <w:t>с расстройствами аутистического спектра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наблюдается</w:t>
      </w:r>
      <w:r w:rsidRPr="00193E94">
        <w:rPr>
          <w:rFonts w:ascii="Times New Roman" w:hAnsi="Times New Roman" w:cs="Times New Roman"/>
          <w:sz w:val="28"/>
          <w:szCs w:val="28"/>
        </w:rPr>
        <w:t xml:space="preserve"> нарушение психического развития, т.е. нарушение, которое захватывает все стороны п</w:t>
      </w:r>
      <w:r>
        <w:rPr>
          <w:rFonts w:ascii="Times New Roman" w:hAnsi="Times New Roman" w:cs="Times New Roman"/>
          <w:sz w:val="28"/>
          <w:szCs w:val="28"/>
        </w:rPr>
        <w:t>сихики - сенсомоторную, перцеп</w:t>
      </w:r>
      <w:r w:rsidRPr="00193E94">
        <w:rPr>
          <w:rFonts w:ascii="Times New Roman" w:hAnsi="Times New Roman" w:cs="Times New Roman"/>
          <w:sz w:val="28"/>
          <w:szCs w:val="28"/>
        </w:rPr>
        <w:t>тивную, речевую, интеллектуальную</w:t>
      </w:r>
      <w:r>
        <w:rPr>
          <w:rFonts w:ascii="Times New Roman" w:hAnsi="Times New Roman" w:cs="Times New Roman"/>
          <w:sz w:val="28"/>
          <w:szCs w:val="28"/>
        </w:rPr>
        <w:t>, эмоциональную сферы. Психиче</w:t>
      </w:r>
      <w:r w:rsidRPr="00193E94">
        <w:rPr>
          <w:rFonts w:ascii="Times New Roman" w:hAnsi="Times New Roman" w:cs="Times New Roman"/>
          <w:sz w:val="28"/>
          <w:szCs w:val="28"/>
        </w:rPr>
        <w:t xml:space="preserve">ское развитие при этом не просто нарушается или задерживается, оно искажается. Меняется сам стиль организации отношений с миром, его познания. При этом характерно, что </w:t>
      </w:r>
      <w:r>
        <w:rPr>
          <w:rFonts w:ascii="Times New Roman" w:hAnsi="Times New Roman" w:cs="Times New Roman"/>
          <w:sz w:val="28"/>
          <w:szCs w:val="28"/>
        </w:rPr>
        <w:t>наибольшие трудности такого ре</w:t>
      </w:r>
      <w:r w:rsidRPr="00193E94">
        <w:rPr>
          <w:rFonts w:ascii="Times New Roman" w:hAnsi="Times New Roman" w:cs="Times New Roman"/>
          <w:sz w:val="28"/>
          <w:szCs w:val="28"/>
        </w:rPr>
        <w:t>бенка связаны даже не с самим усвоением знаний и умений (хотя и это достаточно трудно для многих д</w:t>
      </w:r>
      <w:r>
        <w:rPr>
          <w:rFonts w:ascii="Times New Roman" w:hAnsi="Times New Roman" w:cs="Times New Roman"/>
          <w:sz w:val="28"/>
          <w:szCs w:val="28"/>
        </w:rPr>
        <w:t>етей с РАС), а с их практическим ис</w:t>
      </w:r>
      <w:r w:rsidRPr="00193E94">
        <w:rPr>
          <w:rFonts w:ascii="Times New Roman" w:hAnsi="Times New Roman" w:cs="Times New Roman"/>
          <w:sz w:val="28"/>
          <w:szCs w:val="28"/>
        </w:rPr>
        <w:t xml:space="preserve">пользованием, причем наиболее беспомощным он показывает себя именно во взаимодействии с людьми. </w:t>
      </w:r>
    </w:p>
    <w:p w:rsidR="00800056" w:rsidRDefault="00800056" w:rsidP="008000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359">
        <w:rPr>
          <w:rFonts w:ascii="Times New Roman" w:hAnsi="Times New Roman" w:cs="Times New Roman"/>
          <w:sz w:val="28"/>
          <w:szCs w:val="28"/>
        </w:rPr>
        <w:t xml:space="preserve">Имеющийся на сегодняшний день практический опыт обучения детей с РАС показывает, что для этой категории детей должны быть разработаны и внедрены различные модели обучения, позволяющие максимально реализовать их право на получение адекватного их возможностям и способностям образования, позволяющего реализовать потенциал этих детей. Очевидно, что организация школьного обучения детей с аутизмом требует определения соотношения форм </w:t>
      </w:r>
      <w:r w:rsidRPr="004E6359">
        <w:rPr>
          <w:rFonts w:ascii="Times New Roman" w:hAnsi="Times New Roman" w:cs="Times New Roman"/>
          <w:sz w:val="28"/>
          <w:szCs w:val="28"/>
        </w:rPr>
        <w:lastRenderedPageBreak/>
        <w:t>специального образования и интеграции в общеобразовательную среду соответствующего их особым образовательным потребностям.</w:t>
      </w:r>
    </w:p>
    <w:p w:rsidR="00800056" w:rsidRDefault="00800056" w:rsidP="00800056">
      <w:pPr>
        <w:autoSpaceDE w:val="0"/>
        <w:autoSpaceDN w:val="0"/>
        <w:adjustRightInd w:val="0"/>
        <w:spacing w:after="0"/>
        <w:ind w:firstLine="708"/>
        <w:jc w:val="both"/>
        <w:rPr>
          <w:b/>
          <w:color w:val="2D2A2A"/>
          <w:sz w:val="28"/>
          <w:szCs w:val="28"/>
        </w:rPr>
      </w:pPr>
      <w:r w:rsidRPr="004E6359">
        <w:rPr>
          <w:rFonts w:ascii="Times New Roman" w:hAnsi="Times New Roman" w:cs="Times New Roman"/>
          <w:sz w:val="28"/>
          <w:szCs w:val="28"/>
        </w:rPr>
        <w:t>Одно из главных направлений работы с детьми с нарушением РАС – это развития навыков коммуникации и социализации</w:t>
      </w:r>
      <w:r>
        <w:rPr>
          <w:rFonts w:ascii="Times New Roman" w:hAnsi="Times New Roman" w:cs="Times New Roman"/>
          <w:sz w:val="28"/>
          <w:szCs w:val="28"/>
        </w:rPr>
        <w:t>, так как н</w:t>
      </w:r>
      <w:r w:rsidRPr="004E6359">
        <w:rPr>
          <w:rFonts w:ascii="Times New Roman" w:hAnsi="Times New Roman" w:cs="Times New Roman"/>
          <w:sz w:val="28"/>
          <w:szCs w:val="28"/>
        </w:rPr>
        <w:t>арушение </w:t>
      </w:r>
      <w:hyperlink r:id="rId7" w:tgtFrame="_blank" w:history="1">
        <w:r w:rsidRPr="004E6359">
          <w:rPr>
            <w:rFonts w:ascii="Times New Roman" w:hAnsi="Times New Roman" w:cs="Times New Roman"/>
            <w:sz w:val="28"/>
            <w:szCs w:val="28"/>
          </w:rPr>
          <w:t>социального взаимодействия</w:t>
        </w:r>
      </w:hyperlink>
      <w:r w:rsidRPr="004E6359">
        <w:rPr>
          <w:rFonts w:ascii="Times New Roman" w:hAnsi="Times New Roman" w:cs="Times New Roman"/>
          <w:sz w:val="28"/>
          <w:szCs w:val="28"/>
        </w:rPr>
        <w:t> с окружающим миром и коммуникации приводит к искаженному раз</w:t>
      </w:r>
      <w:r>
        <w:rPr>
          <w:rFonts w:ascii="Times New Roman" w:hAnsi="Times New Roman" w:cs="Times New Roman"/>
          <w:sz w:val="28"/>
          <w:szCs w:val="28"/>
        </w:rPr>
        <w:t>витию</w:t>
      </w:r>
      <w:r w:rsidRPr="004E6359">
        <w:rPr>
          <w:rFonts w:ascii="Times New Roman" w:hAnsi="Times New Roman" w:cs="Times New Roman"/>
          <w:sz w:val="28"/>
          <w:szCs w:val="28"/>
        </w:rPr>
        <w:t>.</w:t>
      </w:r>
    </w:p>
    <w:p w:rsidR="00800056" w:rsidRPr="00034F09" w:rsidRDefault="00800056" w:rsidP="0080005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 </w:t>
      </w:r>
      <w:r w:rsidRPr="00034F09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программы:</w:t>
      </w:r>
    </w:p>
    <w:p w:rsidR="00800056" w:rsidRDefault="00800056" w:rsidP="00800056">
      <w:pPr>
        <w:shd w:val="clear" w:color="auto" w:fill="FFFFFF"/>
        <w:spacing w:after="0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Актуальность данной программы заключается в том, что она предусматривает непрерывное психологическое сопровождение и развитие  ребёнка на протяжении всего периода обучения в </w:t>
      </w:r>
      <w:r w:rsidR="00285EA0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начальной школе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 с учётом динамики развития каждого психического развития и каждой сферы психики.</w:t>
      </w:r>
    </w:p>
    <w:p w:rsidR="00800056" w:rsidRPr="00647C51" w:rsidRDefault="00800056" w:rsidP="00800056">
      <w:pPr>
        <w:spacing w:before="100" w:beforeAutospacing="1" w:after="0"/>
        <w:ind w:firstLine="360"/>
        <w:contextualSpacing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285EA0">
        <w:rPr>
          <w:rFonts w:ascii="Times New Roman" w:hAnsi="Times New Roman" w:cs="Times New Roman"/>
          <w:sz w:val="28"/>
          <w:szCs w:val="28"/>
        </w:rPr>
        <w:t>Одна из главных задачданной программы - помочь ребенку с РАС адаптироваться к коллективу с перспективой дальнейшей социализации, и поэтому коррекционная работа с таким ребенком имеет два основных направления</w:t>
      </w:r>
      <w:r w:rsidRPr="00647C51">
        <w:rPr>
          <w:rFonts w:ascii="Times New Roman" w:hAnsi="Times New Roman" w:cs="Times New Roman"/>
          <w:color w:val="2D2A2A"/>
          <w:sz w:val="28"/>
          <w:szCs w:val="28"/>
        </w:rPr>
        <w:t>:</w:t>
      </w:r>
    </w:p>
    <w:p w:rsidR="00800056" w:rsidRPr="00647C51" w:rsidRDefault="00800056" w:rsidP="00800056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C51">
        <w:rPr>
          <w:rFonts w:ascii="Times New Roman" w:hAnsi="Times New Roman" w:cs="Times New Roman"/>
          <w:sz w:val="28"/>
          <w:szCs w:val="28"/>
        </w:rPr>
        <w:t xml:space="preserve">Преодоление аффективной патологии. Установление контакта с </w:t>
      </w:r>
      <w:proofErr w:type="gramStart"/>
      <w:r w:rsidRPr="00647C51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имеющим РАС</w:t>
      </w:r>
      <w:r w:rsidRPr="00647C51">
        <w:rPr>
          <w:rFonts w:ascii="Times New Roman" w:hAnsi="Times New Roman" w:cs="Times New Roman"/>
          <w:sz w:val="28"/>
          <w:szCs w:val="28"/>
        </w:rPr>
        <w:t>.</w:t>
      </w:r>
    </w:p>
    <w:p w:rsidR="00800056" w:rsidRPr="00647C51" w:rsidRDefault="00800056" w:rsidP="00800056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C51">
        <w:rPr>
          <w:rFonts w:ascii="Times New Roman" w:hAnsi="Times New Roman" w:cs="Times New Roman"/>
          <w:sz w:val="28"/>
          <w:szCs w:val="28"/>
        </w:rPr>
        <w:t>Формирование целенаправленной деятельности. Усиление психологической активности детей</w:t>
      </w:r>
      <w:r>
        <w:rPr>
          <w:rFonts w:ascii="Times New Roman" w:hAnsi="Times New Roman" w:cs="Times New Roman"/>
          <w:sz w:val="28"/>
          <w:szCs w:val="28"/>
        </w:rPr>
        <w:t>имеющим РАС</w:t>
      </w:r>
      <w:r w:rsidRPr="00647C51">
        <w:rPr>
          <w:rFonts w:ascii="Times New Roman" w:hAnsi="Times New Roman" w:cs="Times New Roman"/>
          <w:sz w:val="28"/>
          <w:szCs w:val="28"/>
        </w:rPr>
        <w:t>.</w:t>
      </w:r>
    </w:p>
    <w:p w:rsidR="00800056" w:rsidRPr="00647C51" w:rsidRDefault="00800056" w:rsidP="00800056">
      <w:pPr>
        <w:spacing w:before="100" w:beforeAutospacing="1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51">
        <w:rPr>
          <w:rFonts w:ascii="Times New Roman" w:hAnsi="Times New Roman" w:cs="Times New Roman"/>
          <w:sz w:val="28"/>
          <w:szCs w:val="28"/>
        </w:rPr>
        <w:t xml:space="preserve">В процессе работы в поведении ребенка </w:t>
      </w:r>
      <w:r>
        <w:rPr>
          <w:rFonts w:ascii="Times New Roman" w:hAnsi="Times New Roman" w:cs="Times New Roman"/>
          <w:sz w:val="28"/>
          <w:szCs w:val="28"/>
        </w:rPr>
        <w:t xml:space="preserve"> с РАС </w:t>
      </w:r>
      <w:r w:rsidRPr="00647C51">
        <w:rPr>
          <w:rFonts w:ascii="Times New Roman" w:hAnsi="Times New Roman" w:cs="Times New Roman"/>
          <w:sz w:val="28"/>
          <w:szCs w:val="28"/>
        </w:rPr>
        <w:t>выявляются стимулы, на которые необходимо опираться в ходе коррекционной работы. Например, если ребенку нравится рвать и мять бумагу, то можно попробовать переориентировать его на аппликацию методом обрывания. Если необходимо способствовать развитию навыков самообслуживания можно использовать карточки с описанием последовательных действий.</w:t>
      </w:r>
    </w:p>
    <w:p w:rsidR="00800056" w:rsidRPr="00647C51" w:rsidRDefault="00800056" w:rsidP="00800056">
      <w:pPr>
        <w:spacing w:before="100" w:beforeAutospacing="1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47C51">
        <w:rPr>
          <w:rFonts w:ascii="Times New Roman" w:hAnsi="Times New Roman" w:cs="Times New Roman"/>
          <w:sz w:val="28"/>
          <w:szCs w:val="28"/>
        </w:rPr>
        <w:t xml:space="preserve">етям </w:t>
      </w:r>
      <w:r>
        <w:rPr>
          <w:rFonts w:ascii="Times New Roman" w:hAnsi="Times New Roman" w:cs="Times New Roman"/>
          <w:sz w:val="28"/>
          <w:szCs w:val="28"/>
        </w:rPr>
        <w:t xml:space="preserve">с РАС </w:t>
      </w:r>
      <w:r w:rsidRPr="00647C51">
        <w:rPr>
          <w:rFonts w:ascii="Times New Roman" w:hAnsi="Times New Roman" w:cs="Times New Roman"/>
          <w:sz w:val="28"/>
          <w:szCs w:val="28"/>
        </w:rPr>
        <w:t>наиболее доступны схемы, и именно на них необходимо опираться в коррекционной работе. Так же в занятия нужно вводить пальчиковые игры, песочную терапию, игры с водой. Необходимо отметить важный момент: каждую игру или упражнение необходимо проводить несколько раз для закрепления результата.</w:t>
      </w:r>
    </w:p>
    <w:p w:rsidR="00800056" w:rsidRDefault="00800056" w:rsidP="00800056">
      <w:pPr>
        <w:shd w:val="clear" w:color="auto" w:fill="FFFFFF"/>
        <w:spacing w:after="0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Содержание программы строится на идеях развивающего обучения (Д.Б.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Эльконин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В.В. Давыдов), с учётом особенностей развития умственно отсталого ребёнка и зон ближайшего развития. </w:t>
      </w:r>
    </w:p>
    <w:p w:rsidR="00800056" w:rsidRDefault="00800056" w:rsidP="00800056">
      <w:pPr>
        <w:shd w:val="clear" w:color="auto" w:fill="FFFFFF"/>
        <w:spacing w:after="0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Принцип личностно-ориентированного подхода предлагает выбор и построение материала исходя из индивидуальности каждого ребёнка, ориентируясь на его потребности и потенциальные возможности.</w:t>
      </w:r>
    </w:p>
    <w:p w:rsidR="00800056" w:rsidRPr="00647C51" w:rsidRDefault="00800056" w:rsidP="0080005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4F09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 программы:</w:t>
      </w:r>
      <w:r w:rsidR="00E04AD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создать психолого-педагогические условия, обеспечивающие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647C51">
        <w:rPr>
          <w:rFonts w:ascii="Times New Roman" w:hAnsi="Times New Roman" w:cs="Times New Roman"/>
          <w:sz w:val="28"/>
          <w:szCs w:val="28"/>
        </w:rPr>
        <w:t xml:space="preserve"> навыков коммуникации и социализации</w:t>
      </w:r>
      <w:r w:rsidRPr="00647C51">
        <w:rPr>
          <w:rStyle w:val="c1"/>
          <w:rFonts w:ascii="Times New Roman" w:hAnsi="Times New Roman" w:cs="Times New Roman"/>
          <w:sz w:val="28"/>
          <w:szCs w:val="28"/>
        </w:rPr>
        <w:t xml:space="preserve"> в условиях реализации ФГОС для обучающихся с умственной отсталостью (</w:t>
      </w:r>
      <w:r w:rsidR="007F64D2">
        <w:rPr>
          <w:rStyle w:val="c1"/>
          <w:rFonts w:ascii="Times New Roman" w:hAnsi="Times New Roman" w:cs="Times New Roman"/>
          <w:sz w:val="28"/>
          <w:szCs w:val="28"/>
        </w:rPr>
        <w:t xml:space="preserve">интеллектуальными нарушениями) </w:t>
      </w:r>
      <w:r w:rsidRPr="00B11B8C">
        <w:rPr>
          <w:rFonts w:ascii="Times New Roman" w:hAnsi="Times New Roman"/>
          <w:bCs/>
          <w:color w:val="00000A"/>
          <w:sz w:val="28"/>
          <w:szCs w:val="28"/>
        </w:rPr>
        <w:t>с расстройствами аутистического спектра</w:t>
      </w:r>
      <w:r w:rsidRPr="00647C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800056" w:rsidRDefault="00800056" w:rsidP="0080005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056" w:rsidRPr="00BA2FD7" w:rsidRDefault="00800056" w:rsidP="0080005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FD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410">
        <w:rPr>
          <w:rFonts w:ascii="Times New Roman" w:hAnsi="Times New Roman" w:cs="Times New Roman"/>
          <w:sz w:val="28"/>
          <w:szCs w:val="28"/>
        </w:rPr>
        <w:t>- формирование адекватного восприятия окружающих предметов и явлений, эмоциональных контактов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056" w:rsidRPr="00ED5410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410">
        <w:rPr>
          <w:rFonts w:ascii="Times New Roman" w:hAnsi="Times New Roman" w:cs="Times New Roman"/>
          <w:sz w:val="28"/>
          <w:szCs w:val="28"/>
        </w:rPr>
        <w:t>- обучение его простым навыкам контакта</w:t>
      </w:r>
      <w:r>
        <w:rPr>
          <w:rFonts w:ascii="Times New Roman" w:hAnsi="Times New Roman" w:cs="Times New Roman"/>
          <w:sz w:val="28"/>
          <w:szCs w:val="28"/>
        </w:rPr>
        <w:t xml:space="preserve"> с окружающими,</w:t>
      </w:r>
      <w:r w:rsidRPr="00ED5410">
        <w:rPr>
          <w:rFonts w:ascii="Times New Roman" w:hAnsi="Times New Roman" w:cs="Times New Roman"/>
          <w:sz w:val="28"/>
          <w:szCs w:val="28"/>
        </w:rPr>
        <w:t>развитие умений социального взаимодействия;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5410">
        <w:rPr>
          <w:rFonts w:ascii="Times New Roman" w:hAnsi="Times New Roman" w:cs="Times New Roman"/>
          <w:sz w:val="28"/>
          <w:szCs w:val="28"/>
        </w:rPr>
        <w:t>ориентация ребенкаво внешнем мире; 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410">
        <w:rPr>
          <w:rFonts w:ascii="Times New Roman" w:hAnsi="Times New Roman" w:cs="Times New Roman"/>
          <w:sz w:val="28"/>
          <w:szCs w:val="28"/>
        </w:rPr>
        <w:t>- обучение более сложным формам поведения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с расстройством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</w:t>
      </w:r>
      <w:r w:rsidRPr="00ED5410">
        <w:rPr>
          <w:rFonts w:ascii="Times New Roman" w:hAnsi="Times New Roman" w:cs="Times New Roman"/>
          <w:sz w:val="28"/>
          <w:szCs w:val="28"/>
        </w:rPr>
        <w:t>;</w:t>
      </w:r>
    </w:p>
    <w:p w:rsidR="00800056" w:rsidRPr="0082693B" w:rsidRDefault="00800056" w:rsidP="00800056">
      <w:pPr>
        <w:spacing w:after="0"/>
        <w:ind w:left="360" w:firstLine="3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93B">
        <w:rPr>
          <w:rFonts w:ascii="Times New Roman" w:hAnsi="Times New Roman" w:cs="Times New Roman"/>
          <w:b/>
          <w:sz w:val="28"/>
          <w:szCs w:val="28"/>
        </w:rPr>
        <w:t>1.2. Ожидаемый результат:</w:t>
      </w:r>
    </w:p>
    <w:p w:rsidR="00800056" w:rsidRPr="0082693B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93B">
        <w:rPr>
          <w:rFonts w:ascii="Times New Roman" w:hAnsi="Times New Roman" w:cs="Times New Roman"/>
          <w:sz w:val="28"/>
          <w:szCs w:val="28"/>
        </w:rPr>
        <w:t xml:space="preserve">- смягчение характерного для детей </w:t>
      </w:r>
      <w:r>
        <w:rPr>
          <w:rFonts w:ascii="Times New Roman" w:hAnsi="Times New Roman" w:cs="Times New Roman"/>
          <w:sz w:val="28"/>
          <w:szCs w:val="28"/>
        </w:rPr>
        <w:t xml:space="preserve">РАС </w:t>
      </w:r>
      <w:r w:rsidRPr="0082693B">
        <w:rPr>
          <w:rFonts w:ascii="Times New Roman" w:hAnsi="Times New Roman" w:cs="Times New Roman"/>
          <w:sz w:val="28"/>
          <w:szCs w:val="28"/>
        </w:rPr>
        <w:t>сенсорного и эмоционального дискомфорта; </w:t>
      </w:r>
      <w:r w:rsidRPr="0082693B">
        <w:rPr>
          <w:rFonts w:ascii="Times New Roman" w:hAnsi="Times New Roman" w:cs="Times New Roman"/>
          <w:sz w:val="28"/>
          <w:szCs w:val="28"/>
        </w:rPr>
        <w:br/>
        <w:t>- повышение активности ребенка в процессе общения с взрослыми и детьми; </w:t>
      </w:r>
      <w:r w:rsidRPr="0082693B">
        <w:rPr>
          <w:rFonts w:ascii="Times New Roman" w:hAnsi="Times New Roman" w:cs="Times New Roman"/>
          <w:sz w:val="28"/>
          <w:szCs w:val="28"/>
        </w:rPr>
        <w:br/>
        <w:t>- преодоление трудностей в организации целенаправленного поведения;</w:t>
      </w:r>
    </w:p>
    <w:p w:rsidR="00800056" w:rsidRPr="0082693B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93B">
        <w:rPr>
          <w:rFonts w:ascii="Times New Roman" w:hAnsi="Times New Roman" w:cs="Times New Roman"/>
          <w:sz w:val="28"/>
          <w:szCs w:val="28"/>
        </w:rPr>
        <w:t>- развитие всех психических процессов.</w:t>
      </w:r>
    </w:p>
    <w:p w:rsidR="00800056" w:rsidRPr="00BA2FD7" w:rsidRDefault="00800056" w:rsidP="0080005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r w:rsidRPr="00BA2FD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ритерии эффективности программы</w:t>
      </w:r>
    </w:p>
    <w:p w:rsidR="00800056" w:rsidRPr="00216A69" w:rsidRDefault="00800056" w:rsidP="008000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060">
        <w:rPr>
          <w:rFonts w:ascii="Times New Roman" w:eastAsia="Times New Roman" w:hAnsi="Times New Roman" w:cs="Times New Roman"/>
          <w:sz w:val="28"/>
          <w:szCs w:val="28"/>
        </w:rPr>
        <w:t>Эффективность работы определяется при сравнении результатов входящей и заключит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ельной диагностики, показывающей динамику развития, в ходе наблюдения </w:t>
      </w:r>
      <w:r w:rsidRPr="00CC6060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C6060">
        <w:rPr>
          <w:rFonts w:ascii="Times New Roman" w:eastAsia="Times New Roman" w:hAnsi="Times New Roman" w:cs="Times New Roman"/>
          <w:sz w:val="28"/>
          <w:szCs w:val="28"/>
        </w:rPr>
        <w:t xml:space="preserve"> в процессе работы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C6060">
        <w:rPr>
          <w:rFonts w:ascii="Times New Roman" w:eastAsia="Times New Roman" w:hAnsi="Times New Roman" w:cs="Times New Roman"/>
          <w:sz w:val="28"/>
          <w:szCs w:val="28"/>
        </w:rPr>
        <w:t xml:space="preserve"> программе.  Кроме того, эффективность может быть установлена при анализе отзывов классного руководителя класс</w:t>
      </w:r>
      <w:r w:rsidR="00285EA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C60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отзывов</w:t>
      </w:r>
      <w:r w:rsidRPr="00CC6060">
        <w:rPr>
          <w:rFonts w:ascii="Times New Roman" w:eastAsia="Times New Roman" w:hAnsi="Times New Roman" w:cs="Times New Roman"/>
          <w:sz w:val="28"/>
          <w:szCs w:val="28"/>
        </w:rPr>
        <w:t xml:space="preserve"> родителей о позитивных изменениях в поведении ребенка и отношении его к школе.</w:t>
      </w: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64CD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 курса</w:t>
      </w:r>
    </w:p>
    <w:p w:rsidR="00800056" w:rsidRPr="0057206A" w:rsidRDefault="00800056" w:rsidP="0080005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57206A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Pr="00EF76C4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коррекционно-развивающих </w:t>
      </w:r>
      <w:r w:rsidRPr="0057206A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</w:p>
    <w:p w:rsidR="00285EA0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06A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проводятся педагогом-психологом. </w:t>
      </w:r>
      <w:r>
        <w:rPr>
          <w:rFonts w:ascii="Times New Roman" w:hAnsi="Times New Roman" w:cs="Times New Roman"/>
          <w:sz w:val="28"/>
          <w:szCs w:val="28"/>
        </w:rPr>
        <w:t>Общее количество занятий</w:t>
      </w:r>
      <w:r w:rsidR="00285EA0">
        <w:rPr>
          <w:rFonts w:ascii="Times New Roman" w:hAnsi="Times New Roman" w:cs="Times New Roman"/>
          <w:sz w:val="28"/>
          <w:szCs w:val="28"/>
        </w:rPr>
        <w:t>:</w:t>
      </w:r>
    </w:p>
    <w:p w:rsidR="00285EA0" w:rsidRDefault="00E04AD6" w:rsidP="00285EA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68 занятий</w:t>
      </w:r>
    </w:p>
    <w:p w:rsidR="00800056" w:rsidRPr="00285EA0" w:rsidRDefault="00800056" w:rsidP="00285EA0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 w:rsidRPr="00285EA0">
        <w:rPr>
          <w:rFonts w:ascii="Times New Roman" w:hAnsi="Times New Roman" w:cs="Times New Roman"/>
          <w:sz w:val="28"/>
          <w:szCs w:val="28"/>
        </w:rPr>
        <w:t xml:space="preserve">Форма работы </w:t>
      </w:r>
      <w:r w:rsidR="00E04AD6">
        <w:rPr>
          <w:rFonts w:ascii="Times New Roman" w:hAnsi="Times New Roman" w:cs="Times New Roman"/>
          <w:sz w:val="28"/>
          <w:szCs w:val="28"/>
        </w:rPr>
        <w:t xml:space="preserve">индивидуальная и групповая. </w:t>
      </w:r>
      <w:r w:rsidRPr="00285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056" w:rsidRDefault="00800056" w:rsidP="00800056">
      <w:pPr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FD7">
        <w:rPr>
          <w:rFonts w:ascii="Times New Roman" w:hAnsi="Times New Roman" w:cs="Times New Roman"/>
          <w:sz w:val="28"/>
          <w:szCs w:val="28"/>
        </w:rPr>
        <w:t xml:space="preserve">Часть занятий носит двойственный характер: они содержат не только развивающие, коррекционные упражнения, но и диагностические задания. </w:t>
      </w:r>
    </w:p>
    <w:p w:rsidR="00800056" w:rsidRPr="00BA2FD7" w:rsidRDefault="00800056" w:rsidP="00800056">
      <w:pPr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285EA0">
        <w:rPr>
          <w:rFonts w:ascii="Times New Roman" w:hAnsi="Times New Roman" w:cs="Times New Roman"/>
          <w:sz w:val="28"/>
          <w:szCs w:val="28"/>
        </w:rPr>
        <w:t xml:space="preserve">и групповая </w:t>
      </w: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 в себя входную (в начале года) и итоговую (в конце учебного года) диагностику познавательных процессов; эмоционально-волевой и личностной сферы. Результаты диагностики могут быть использованы в индивидуальном подходе к ребёнку на занятиях, в составлении коррекционной программы и в консультировании родителей и педагогов. </w:t>
      </w:r>
    </w:p>
    <w:p w:rsidR="00800056" w:rsidRPr="00E722E5" w:rsidRDefault="00800056" w:rsidP="00800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82693B">
        <w:rPr>
          <w:rFonts w:ascii="Times New Roman" w:hAnsi="Times New Roman" w:cs="Times New Roman"/>
          <w:b/>
          <w:sz w:val="28"/>
          <w:szCs w:val="28"/>
        </w:rPr>
        <w:t>.</w:t>
      </w:r>
      <w:r w:rsidRPr="00E722E5">
        <w:rPr>
          <w:rFonts w:ascii="Times New Roman" w:hAnsi="Times New Roman" w:cs="Times New Roman"/>
          <w:b/>
          <w:sz w:val="28"/>
          <w:szCs w:val="28"/>
        </w:rPr>
        <w:t>Этапы коррекционно-</w:t>
      </w:r>
      <w:r w:rsidRPr="00E722E5">
        <w:rPr>
          <w:rStyle w:val="ac"/>
          <w:rFonts w:ascii="Times New Roman" w:hAnsi="Times New Roman" w:cs="Times New Roman"/>
          <w:sz w:val="28"/>
          <w:szCs w:val="28"/>
        </w:rPr>
        <w:t>развивающей работы с детьми с РАС</w:t>
      </w:r>
    </w:p>
    <w:p w:rsidR="00800056" w:rsidRPr="00E722E5" w:rsidRDefault="00800056" w:rsidP="0080005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rStyle w:val="ac"/>
          <w:sz w:val="28"/>
          <w:szCs w:val="28"/>
        </w:rPr>
        <w:t>1 Э</w:t>
      </w:r>
      <w:r w:rsidRPr="00E722E5">
        <w:rPr>
          <w:rStyle w:val="ac"/>
          <w:sz w:val="28"/>
          <w:szCs w:val="28"/>
        </w:rPr>
        <w:t>тап коррекционно-развивающей работы с детьми с РАС:</w:t>
      </w:r>
      <w:r w:rsidRPr="00C80227">
        <w:rPr>
          <w:rStyle w:val="apple-converted-space"/>
          <w:sz w:val="28"/>
          <w:szCs w:val="28"/>
        </w:rPr>
        <w:t> </w:t>
      </w:r>
      <w:r w:rsidRPr="00E722E5">
        <w:rPr>
          <w:rStyle w:val="a6"/>
          <w:b/>
          <w:szCs w:val="28"/>
        </w:rPr>
        <w:t>установление контакта</w:t>
      </w:r>
    </w:p>
    <w:p w:rsidR="00800056" w:rsidRPr="00C80227" w:rsidRDefault="00800056" w:rsidP="00800056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0227">
        <w:rPr>
          <w:sz w:val="28"/>
          <w:szCs w:val="28"/>
        </w:rPr>
        <w:t>Любая коррекционно-развивающая работа начинается с установления положительного эмоционального контакта с ребенком, однако именно у детей с аутизмом этот этап может длиться дольше и занимать большее количество времени. Преградой для общения становится негативизм ребенка, чувство страха, тревоги, «полевое», спонтанное, нецеленаправленное поведение. В ходе данного этапа специалист выясняет, что является для ребенка поощрением, в каких случаях он отказывается общаться. Для установления контакта можно использовать сенсорные стимулы (мыльные пузыри, вращающиеся предметы–волчки, колесики, заводные и музыкальные игрушки).</w:t>
      </w:r>
    </w:p>
    <w:p w:rsidR="00800056" w:rsidRDefault="00800056" w:rsidP="00800056">
      <w:pPr>
        <w:pStyle w:val="ab"/>
        <w:widowControl w:val="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6"/>
          <w:b/>
          <w:szCs w:val="28"/>
        </w:rPr>
      </w:pPr>
      <w:r>
        <w:rPr>
          <w:rStyle w:val="ac"/>
          <w:sz w:val="28"/>
          <w:szCs w:val="28"/>
        </w:rPr>
        <w:t>2 Э</w:t>
      </w:r>
      <w:r w:rsidRPr="00E722E5">
        <w:rPr>
          <w:rStyle w:val="ac"/>
          <w:sz w:val="28"/>
          <w:szCs w:val="28"/>
        </w:rPr>
        <w:t>тап коррекционно-развивающей работы с детьми с РАС:</w:t>
      </w:r>
      <w:r w:rsidRPr="00E722E5">
        <w:rPr>
          <w:rStyle w:val="apple-converted-space"/>
          <w:sz w:val="28"/>
          <w:szCs w:val="28"/>
        </w:rPr>
        <w:t> </w:t>
      </w:r>
      <w:r w:rsidRPr="00E722E5">
        <w:rPr>
          <w:rStyle w:val="a6"/>
          <w:b/>
          <w:szCs w:val="28"/>
        </w:rPr>
        <w:t>формиров</w:t>
      </w:r>
      <w:r>
        <w:rPr>
          <w:rStyle w:val="a6"/>
          <w:b/>
          <w:szCs w:val="28"/>
        </w:rPr>
        <w:t>ание навыков учебного поведения</w:t>
      </w:r>
    </w:p>
    <w:p w:rsidR="00800056" w:rsidRPr="00C80227" w:rsidRDefault="00800056" w:rsidP="00800056">
      <w:pPr>
        <w:pStyle w:val="ab"/>
        <w:widowControl w:val="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80227">
        <w:rPr>
          <w:sz w:val="28"/>
          <w:szCs w:val="28"/>
        </w:rPr>
        <w:t>Ведущей задачей данного этапа является общая организация поведения ребенка с аутизмом: формирование установки на выполнение задания, выработка усидчивости, удержания внимания, привыкание к ситуации обучения.</w:t>
      </w:r>
    </w:p>
    <w:p w:rsidR="00800056" w:rsidRPr="00C80227" w:rsidRDefault="00800056" w:rsidP="0080005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0227">
        <w:rPr>
          <w:sz w:val="28"/>
          <w:szCs w:val="28"/>
        </w:rPr>
        <w:t xml:space="preserve">Очень важно соблюдать принцип постепенности, дозирования подачи нового материала, так как дети с РАС негативно воспринимают все незнакомое. На первых занятиях лучше всего сосредоточиться на одном, наиболее доступном для ребенка навыке, схема выполнения которого довольно проста. Постепенно вносятся небольшие новые элементы вариативности. Инструкции и задания на занятии формулируются четко и кратко. При этом важно подкреплять желаемое поведение </w:t>
      </w:r>
      <w:r w:rsidRPr="00C80227">
        <w:rPr>
          <w:sz w:val="28"/>
          <w:szCs w:val="28"/>
        </w:rPr>
        <w:lastRenderedPageBreak/>
        <w:t>ребенка с помощью значимых стимулов и похвалы, со временем постепенно снижая и отменяя использование невербального подкрепления.</w:t>
      </w:r>
    </w:p>
    <w:p w:rsidR="00800056" w:rsidRPr="00E722E5" w:rsidRDefault="00800056" w:rsidP="00800056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333333"/>
          <w:sz w:val="28"/>
          <w:szCs w:val="28"/>
        </w:rPr>
      </w:pPr>
      <w:r>
        <w:rPr>
          <w:rStyle w:val="ac"/>
          <w:sz w:val="28"/>
          <w:szCs w:val="28"/>
        </w:rPr>
        <w:t>3 Э</w:t>
      </w:r>
      <w:r w:rsidRPr="00E722E5">
        <w:rPr>
          <w:rStyle w:val="ac"/>
          <w:sz w:val="28"/>
          <w:szCs w:val="28"/>
        </w:rPr>
        <w:t>тап коррекционно-развивающей работы с детьми с РАС:</w:t>
      </w:r>
      <w:r w:rsidRPr="00C80227">
        <w:rPr>
          <w:rStyle w:val="apple-converted-space"/>
          <w:color w:val="333333"/>
          <w:sz w:val="28"/>
          <w:szCs w:val="28"/>
        </w:rPr>
        <w:t> </w:t>
      </w:r>
      <w:r w:rsidRPr="00E722E5">
        <w:rPr>
          <w:rStyle w:val="a6"/>
          <w:b/>
          <w:szCs w:val="28"/>
        </w:rPr>
        <w:t>развитие познавательной сферы</w:t>
      </w:r>
    </w:p>
    <w:p w:rsidR="00800056" w:rsidRPr="00C80227" w:rsidRDefault="00800056" w:rsidP="0080005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0227">
        <w:rPr>
          <w:sz w:val="28"/>
          <w:szCs w:val="28"/>
        </w:rPr>
        <w:t>На данном этапе решаются задачи интеллектуального развития ребенка с РАС в зависимости от выявленных у него умственных и речевых способностей и возможностей.</w:t>
      </w:r>
    </w:p>
    <w:p w:rsidR="00800056" w:rsidRPr="0057206A" w:rsidRDefault="00800056" w:rsidP="00800056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57206A">
        <w:rPr>
          <w:rFonts w:ascii="Times New Roman" w:hAnsi="Times New Roman" w:cs="Times New Roman"/>
          <w:b/>
          <w:sz w:val="28"/>
          <w:szCs w:val="28"/>
        </w:rPr>
        <w:t>Структура коррекционно-развивающих занятий:</w:t>
      </w:r>
    </w:p>
    <w:p w:rsidR="00800056" w:rsidRPr="00E722E5" w:rsidRDefault="00800056" w:rsidP="008000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2E5">
        <w:rPr>
          <w:rFonts w:ascii="Times New Roman" w:hAnsi="Times New Roman" w:cs="Times New Roman"/>
          <w:iCs/>
          <w:sz w:val="28"/>
          <w:szCs w:val="28"/>
        </w:rPr>
        <w:t>Каждое занятие подразделяется на несколько блоков: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эмоционального настроя в группе.</w:t>
      </w:r>
    </w:p>
    <w:p w:rsidR="00800056" w:rsidRPr="0057206A" w:rsidRDefault="00800056" w:rsidP="008000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упражнения и игры с целью привлечения внимания детей.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22E5">
        <w:rPr>
          <w:rFonts w:ascii="Times New Roman" w:hAnsi="Times New Roman" w:cs="Times New Roman"/>
          <w:sz w:val="28"/>
          <w:szCs w:val="28"/>
        </w:rPr>
        <w:t>Пальчиковая гимнастика (развитие общей и тонкой моторики, зрите</w:t>
      </w:r>
      <w:r>
        <w:rPr>
          <w:rFonts w:ascii="Times New Roman" w:hAnsi="Times New Roman" w:cs="Times New Roman"/>
          <w:sz w:val="28"/>
          <w:szCs w:val="28"/>
        </w:rPr>
        <w:t>льно-моторной координации).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722E5">
        <w:rPr>
          <w:rFonts w:ascii="Times New Roman" w:hAnsi="Times New Roman" w:cs="Times New Roman"/>
          <w:sz w:val="28"/>
          <w:szCs w:val="28"/>
        </w:rPr>
        <w:t xml:space="preserve">Игры и упражнения на развитие и коррекцию психических процессов (внимания, </w:t>
      </w:r>
      <w:r>
        <w:rPr>
          <w:rFonts w:ascii="Times New Roman" w:hAnsi="Times New Roman" w:cs="Times New Roman"/>
          <w:sz w:val="28"/>
          <w:szCs w:val="28"/>
        </w:rPr>
        <w:t>памяти, мышления, воображения).</w:t>
      </w:r>
    </w:p>
    <w:p w:rsidR="00800056" w:rsidRPr="00E722E5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722E5">
        <w:rPr>
          <w:rFonts w:ascii="Times New Roman" w:hAnsi="Times New Roman" w:cs="Times New Roman"/>
          <w:sz w:val="28"/>
          <w:szCs w:val="28"/>
        </w:rPr>
        <w:t>Упражнения на формирование умения планировать свою деятельность, формирование мотивации познавательной активности.</w:t>
      </w:r>
    </w:p>
    <w:p w:rsidR="00800056" w:rsidRDefault="00800056" w:rsidP="0080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722E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722E5">
        <w:rPr>
          <w:rFonts w:ascii="Times New Roman" w:hAnsi="Times New Roman" w:cs="Times New Roman"/>
          <w:sz w:val="28"/>
          <w:szCs w:val="28"/>
        </w:rPr>
        <w:t>, настольные игры, рисуночные игры и другие.</w:t>
      </w:r>
    </w:p>
    <w:p w:rsidR="00800056" w:rsidRDefault="00800056" w:rsidP="00800056">
      <w:pPr>
        <w:pStyle w:val="ParagraphStyle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Обобщение полученных знаний.</w:t>
      </w:r>
    </w:p>
    <w:p w:rsidR="00800056" w:rsidRDefault="00800056" w:rsidP="00800056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Pr="0057206A">
        <w:rPr>
          <w:rFonts w:ascii="Times New Roman" w:hAnsi="Times New Roman" w:cs="Times New Roman"/>
          <w:sz w:val="28"/>
          <w:szCs w:val="28"/>
        </w:rPr>
        <w:t>еф</w:t>
      </w:r>
      <w:r>
        <w:rPr>
          <w:rFonts w:ascii="Times New Roman" w:hAnsi="Times New Roman" w:cs="Times New Roman"/>
          <w:sz w:val="28"/>
          <w:szCs w:val="28"/>
        </w:rPr>
        <w:t>лексия, подведение итогов занятия</w:t>
      </w:r>
      <w:r w:rsidRPr="0057206A">
        <w:rPr>
          <w:rFonts w:ascii="Times New Roman" w:hAnsi="Times New Roman" w:cs="Times New Roman"/>
          <w:sz w:val="28"/>
          <w:szCs w:val="28"/>
        </w:rPr>
        <w:t>.</w:t>
      </w:r>
    </w:p>
    <w:p w:rsidR="00800056" w:rsidRPr="000665A8" w:rsidRDefault="00800056" w:rsidP="00800056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82693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Принципы проведения </w:t>
      </w:r>
      <w:r w:rsidRPr="00EF76C4">
        <w:rPr>
          <w:rFonts w:ascii="Times New Roman" w:hAnsi="Times New Roman" w:cs="Times New Roman"/>
          <w:b/>
          <w:sz w:val="28"/>
          <w:szCs w:val="28"/>
        </w:rPr>
        <w:t>коррекционно-развивающих</w:t>
      </w:r>
      <w:r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800056" w:rsidRPr="000665A8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5A8">
        <w:rPr>
          <w:rFonts w:ascii="Times New Roman" w:hAnsi="Times New Roman" w:cs="Times New Roman"/>
          <w:sz w:val="28"/>
          <w:szCs w:val="28"/>
        </w:rPr>
        <w:t>безопасность;</w:t>
      </w:r>
    </w:p>
    <w:p w:rsidR="00800056" w:rsidRPr="000665A8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5A8">
        <w:rPr>
          <w:rFonts w:ascii="Times New Roman" w:hAnsi="Times New Roman" w:cs="Times New Roman"/>
          <w:sz w:val="28"/>
          <w:szCs w:val="28"/>
        </w:rPr>
        <w:t>возрастное соответствие;</w:t>
      </w:r>
    </w:p>
    <w:p w:rsidR="00800056" w:rsidRPr="000665A8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5A8">
        <w:rPr>
          <w:rFonts w:ascii="Times New Roman" w:hAnsi="Times New Roman" w:cs="Times New Roman"/>
          <w:sz w:val="28"/>
          <w:szCs w:val="28"/>
        </w:rPr>
        <w:t>преемственность (возможность переноса полученных занятий в дальнейшую учебную деятельность);</w:t>
      </w:r>
    </w:p>
    <w:p w:rsidR="00800056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5A8">
        <w:rPr>
          <w:rFonts w:ascii="Times New Roman" w:hAnsi="Times New Roman" w:cs="Times New Roman"/>
          <w:sz w:val="28"/>
          <w:szCs w:val="28"/>
        </w:rPr>
        <w:t>деятельностный принцип;</w:t>
      </w:r>
    </w:p>
    <w:p w:rsidR="00800056" w:rsidRPr="000665A8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личностно-ориентированного подхода;</w:t>
      </w:r>
    </w:p>
    <w:p w:rsidR="00800056" w:rsidRPr="000665A8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5A8">
        <w:rPr>
          <w:rFonts w:ascii="Times New Roman" w:hAnsi="Times New Roman" w:cs="Times New Roman"/>
          <w:sz w:val="28"/>
          <w:szCs w:val="28"/>
        </w:rPr>
        <w:t>активное использование пространственной среды;</w:t>
      </w:r>
    </w:p>
    <w:p w:rsidR="00800056" w:rsidRPr="000665A8" w:rsidRDefault="00800056" w:rsidP="008000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5A8">
        <w:rPr>
          <w:rFonts w:ascii="Times New Roman" w:hAnsi="Times New Roman" w:cs="Times New Roman"/>
          <w:sz w:val="28"/>
          <w:szCs w:val="28"/>
        </w:rPr>
        <w:t>рефлексия;</w:t>
      </w:r>
    </w:p>
    <w:p w:rsidR="00285EA0" w:rsidRPr="00E04AD6" w:rsidRDefault="00800056" w:rsidP="00E04A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CA7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800056" w:rsidRPr="009363C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253">
        <w:rPr>
          <w:rFonts w:ascii="Times New Roman" w:hAnsi="Times New Roman" w:cs="Times New Roman"/>
          <w:b/>
          <w:sz w:val="28"/>
          <w:szCs w:val="28"/>
        </w:rPr>
        <w:t>.</w:t>
      </w:r>
      <w:r w:rsidRPr="007D04FE">
        <w:rPr>
          <w:rFonts w:ascii="Times New Roman" w:hAnsi="Times New Roman" w:cs="Times New Roman"/>
          <w:b/>
          <w:sz w:val="28"/>
          <w:szCs w:val="28"/>
        </w:rPr>
        <w:t>У</w:t>
      </w:r>
      <w:r w:rsidRPr="009363C6">
        <w:rPr>
          <w:rFonts w:ascii="Times New Roman" w:hAnsi="Times New Roman" w:cs="Times New Roman"/>
          <w:b/>
          <w:sz w:val="28"/>
          <w:szCs w:val="28"/>
        </w:rPr>
        <w:t>чебно-методическое и материально-техническое обеспе</w:t>
      </w:r>
      <w:r>
        <w:rPr>
          <w:rFonts w:ascii="Times New Roman" w:hAnsi="Times New Roman" w:cs="Times New Roman"/>
          <w:b/>
          <w:sz w:val="28"/>
          <w:szCs w:val="28"/>
        </w:rPr>
        <w:t>чение образовательного процесса</w:t>
      </w:r>
      <w:r w:rsidR="00285EA0">
        <w:rPr>
          <w:rFonts w:ascii="Times New Roman" w:hAnsi="Times New Roman" w:cs="Times New Roman"/>
          <w:b/>
          <w:sz w:val="28"/>
          <w:szCs w:val="28"/>
        </w:rPr>
        <w:t>: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9C4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Аудиовидеотека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модули;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мелки;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бумага, картон, клей;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Краски, карандаши, фломастеры;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Ковёр;</w:t>
      </w:r>
    </w:p>
    <w:p w:rsidR="00800056" w:rsidRPr="001469C4" w:rsidRDefault="00800056" w:rsidP="00800056">
      <w:pPr>
        <w:pStyle w:val="ParagraphSty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C4">
        <w:rPr>
          <w:rFonts w:ascii="Times New Roman" w:hAnsi="Times New Roman" w:cs="Times New Roman"/>
          <w:sz w:val="28"/>
          <w:szCs w:val="28"/>
        </w:rPr>
        <w:t>Бланки с заданиями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056" w:rsidRDefault="00800056" w:rsidP="00800056">
      <w:pPr>
        <w:pStyle w:val="ParagraphStyle"/>
        <w:tabs>
          <w:tab w:val="left" w:pos="1035"/>
        </w:tabs>
        <w:spacing w:line="276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  <w:sectPr w:rsidR="00800056" w:rsidSect="00F706EF">
          <w:footerReference w:type="default" r:id="rId8"/>
          <w:pgSz w:w="11906" w:h="16838"/>
          <w:pgMar w:top="851" w:right="851" w:bottom="851" w:left="851" w:header="709" w:footer="709" w:gutter="0"/>
          <w:pgNumType w:start="0"/>
          <w:cols w:space="708"/>
          <w:docGrid w:linePitch="360"/>
        </w:sectPr>
      </w:pPr>
    </w:p>
    <w:p w:rsidR="00664C61" w:rsidRPr="0057206A" w:rsidRDefault="00664C61" w:rsidP="00664C61">
      <w:pPr>
        <w:pStyle w:val="a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9363C6">
        <w:rPr>
          <w:rFonts w:ascii="Times New Roman" w:hAnsi="Times New Roman" w:cs="Times New Roman"/>
          <w:b/>
          <w:sz w:val="28"/>
          <w:szCs w:val="28"/>
        </w:rPr>
        <w:t>ематическое и календарно-поурочное планирование</w:t>
      </w:r>
      <w:r w:rsidR="00500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4D">
        <w:rPr>
          <w:rFonts w:ascii="Times New Roman" w:hAnsi="Times New Roman" w:cs="Times New Roman"/>
          <w:b/>
          <w:sz w:val="28"/>
          <w:szCs w:val="28"/>
        </w:rPr>
        <w:t xml:space="preserve">работы педагога-психолога </w:t>
      </w:r>
      <w:r>
        <w:rPr>
          <w:rFonts w:ascii="Times New Roman" w:hAnsi="Times New Roman" w:cs="Times New Roman"/>
          <w:b/>
          <w:sz w:val="28"/>
          <w:szCs w:val="28"/>
        </w:rPr>
        <w:t>с обучающимися 4  класса</w:t>
      </w:r>
      <w:r w:rsidRPr="00CC6060"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</w:t>
      </w:r>
      <w:proofErr w:type="gramStart"/>
      <w:r w:rsidRPr="00CC6060">
        <w:rPr>
          <w:rFonts w:ascii="Times New Roman" w:hAnsi="Times New Roman" w:cs="Times New Roman"/>
          <w:b/>
          <w:sz w:val="28"/>
          <w:szCs w:val="28"/>
        </w:rPr>
        <w:t>ю(</w:t>
      </w:r>
      <w:proofErr w:type="gramEnd"/>
      <w:r w:rsidRPr="00CC6060">
        <w:rPr>
          <w:rFonts w:ascii="Times New Roman" w:hAnsi="Times New Roman" w:cs="Times New Roman"/>
          <w:b/>
          <w:sz w:val="28"/>
          <w:szCs w:val="28"/>
        </w:rPr>
        <w:t>интеллектуальными нарушениями)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расстройством аутистического спектра</w:t>
      </w:r>
    </w:p>
    <w:tbl>
      <w:tblPr>
        <w:tblW w:w="0" w:type="auto"/>
        <w:jc w:val="center"/>
        <w:tblCellSpacing w:w="0" w:type="dxa"/>
        <w:tblInd w:w="-4813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04"/>
        <w:gridCol w:w="3969"/>
        <w:gridCol w:w="1701"/>
        <w:gridCol w:w="1701"/>
        <w:gridCol w:w="5861"/>
      </w:tblGrid>
      <w:tr w:rsidR="00664C61" w:rsidRPr="00156FDB" w:rsidTr="00E04AD6">
        <w:trPr>
          <w:trHeight w:val="651"/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664C61" w:rsidRPr="00156FDB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название з</w:t>
            </w: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анятия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664C61" w:rsidRPr="00156FDB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и з</w:t>
            </w: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адачи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B17F8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F81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B17F8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664C61" w:rsidRPr="00156FDB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занятий</w:t>
            </w:r>
          </w:p>
        </w:tc>
      </w:tr>
      <w:tr w:rsidR="00664C61" w:rsidRPr="00156FDB" w:rsidTr="00E04AD6">
        <w:trPr>
          <w:trHeight w:val="1794"/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664C61" w:rsidRPr="00156FDB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 Входная диагностика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познавательных процессов; эмоционально-волевой и личностной сферы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B17F8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B17F8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664C61" w:rsidRPr="00F157C7" w:rsidRDefault="00664C61" w:rsidP="00E04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157C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 xml:space="preserve">азвание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ортировка  предметов по 2 категориям,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ольше-меньше»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письмо, я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зыковые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осведомленность про себя,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 xml:space="preserve"> моторик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7C7">
              <w:rPr>
                <w:rFonts w:ascii="Times New Roman" w:hAnsi="Times New Roman" w:cs="Times New Roman"/>
                <w:bCs/>
                <w:sz w:val="24"/>
                <w:szCs w:val="24"/>
              </w:rPr>
              <w:t>гровые навыки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1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действий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1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рецептивно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664C61" w:rsidRPr="00156FDB" w:rsidTr="00E04AD6">
        <w:trPr>
          <w:trHeight w:val="3275"/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благоприятной атмосферы на занятии;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общей и мелкой моторики;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70979" w:rsidRDefault="00664C61" w:rsidP="00E04A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70979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</w:t>
            </w:r>
            <w:r w:rsidRPr="00A630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305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Ручки</w:t>
            </w:r>
            <w:r w:rsidRPr="00A6305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Pr="00156FDB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 «Ладушки»;</w:t>
            </w:r>
          </w:p>
          <w:p w:rsidR="00664C61" w:rsidRPr="00156FDB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«Хоровод»;</w:t>
            </w:r>
          </w:p>
          <w:p w:rsidR="00664C61" w:rsidRPr="00156FDB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pStyle w:val="ParagraphStyle"/>
              <w:widowControl/>
              <w:spacing w:line="276" w:lineRule="auto"/>
              <w:ind w:firstLine="44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14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-6</w:t>
            </w:r>
            <w:r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«Развиваем активность»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благоприятной атмосферы на занятии;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общей и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коммуникативных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9B035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</w:t>
            </w:r>
            <w:r w:rsidRPr="00A6305D">
              <w:rPr>
                <w:rFonts w:ascii="Times New Roman" w:hAnsi="Times New Roman" w:cs="Times New Roman"/>
                <w:sz w:val="28"/>
                <w:szCs w:val="28"/>
              </w:rPr>
              <w:t>«Знакомство с игрушками»;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Pr="000E3E5B" w:rsidRDefault="00664C61" w:rsidP="00E04AD6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E3E5B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Pr="00642C96">
              <w:rPr>
                <w:rFonts w:ascii="Times New Roman" w:hAnsi="Times New Roman" w:cs="Times New Roman"/>
                <w:bCs/>
                <w:sz w:val="28"/>
                <w:szCs w:val="28"/>
              </w:rPr>
              <w:t>Птички</w:t>
            </w:r>
            <w:r w:rsidRPr="00A630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Pr="00156FDB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pStyle w:val="ParagraphStyle"/>
              <w:widowControl/>
              <w:spacing w:line="276" w:lineRule="auto"/>
              <w:ind w:firstLine="44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305D"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rHeight w:val="3594"/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7-8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«Развиваем контактность»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благоприятной атмосферы на занятии;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2F0374" w:rsidRDefault="0001432C" w:rsidP="00E04A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C61" w:rsidRPr="002F037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2F0374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поздороваемся!»;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«Погладь кошку»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«Дружный хоровод»;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9-10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«Иг</w:t>
            </w:r>
            <w:r w:rsidR="00490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ушки»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внимания, умения следовать инструкции;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свойств мышления: обобщение, классификация.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9B035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«Улыбнитесь!».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r w:rsidRPr="00C134C8">
              <w:rPr>
                <w:rFonts w:ascii="Times New Roman" w:hAnsi="Times New Roman" w:cs="Times New Roman"/>
                <w:sz w:val="28"/>
                <w:szCs w:val="28"/>
              </w:rPr>
              <w:t>Знакомство с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34C8">
              <w:rPr>
                <w:rFonts w:ascii="Times New Roman" w:hAnsi="Times New Roman" w:cs="Times New Roman"/>
                <w:sz w:val="28"/>
                <w:szCs w:val="28"/>
              </w:rPr>
              <w:t>Найди и покажи нужную игрушку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Задание: «</w:t>
            </w:r>
            <w:r w:rsidRPr="00C134C8">
              <w:rPr>
                <w:rFonts w:ascii="Times New Roman" w:hAnsi="Times New Roman" w:cs="Times New Roman"/>
                <w:sz w:val="28"/>
                <w:szCs w:val="28"/>
              </w:rPr>
              <w:t>Штриховка, раскрашивание игруше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4.Рефлексивный этап:</w:t>
            </w:r>
          </w:p>
          <w:p w:rsidR="00664C61" w:rsidRPr="00C134C8" w:rsidRDefault="00664C61" w:rsidP="00E04AD6">
            <w:pPr>
              <w:spacing w:after="0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rHeight w:val="3738"/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11-12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«Игрушки»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</w:t>
            </w:r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восприятия, тактильной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01432C" w:rsidP="00E04A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Улыбнись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Pr="00D65863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5863">
              <w:rPr>
                <w:rFonts w:ascii="Times New Roman" w:hAnsi="Times New Roman" w:cs="Times New Roman"/>
                <w:sz w:val="28"/>
                <w:szCs w:val="28"/>
              </w:rPr>
              <w:t xml:space="preserve">Игра «Узнай на ощупь»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Найдиместо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игрушки»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«Дружный хоровод».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13-14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«Игрушки»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зрительного восприятия;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мыслительных операций классификация, обобщение;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Pr="00C6673C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Задание </w:t>
            </w:r>
            <w:r w:rsidRPr="00C6673C">
              <w:rPr>
                <w:rFonts w:ascii="Times New Roman" w:hAnsi="Times New Roman" w:cs="Times New Roman"/>
                <w:sz w:val="28"/>
                <w:szCs w:val="28"/>
              </w:rPr>
              <w:t>«Сравни игрушки»;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«Дружный хоровод».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15-16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«Человек»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развитие общей и мелкой моторики;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восприятия, тактильной памяти.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01432C" w:rsidP="00E04A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64C61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Рукопожатие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Игра «Знакомство с собственным телом»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Упражнение «Покажи»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«Дотронься </w:t>
            </w:r>
            <w:proofErr w:type="gramStart"/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«Ножками «топ-топ», ручками «хлоп-хлоп».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17-18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«Человек»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восприятия, тактильной памяти.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Обнимашки</w:t>
            </w:r>
            <w:proofErr w:type="spellEnd"/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Игра «Знакомство с собственным телом»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64C61" w:rsidRPr="00D22695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Штриховка частей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«След в след».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19-20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«Человек»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восприятия, тактильной памяти.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01432C" w:rsidP="00E04A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64C6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Облако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Игра «Что ты любишь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Задание: ««Обведи и раскрась»;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695">
              <w:rPr>
                <w:rFonts w:ascii="Times New Roman" w:hAnsi="Times New Roman" w:cs="Times New Roman"/>
                <w:sz w:val="28"/>
                <w:szCs w:val="28"/>
              </w:rPr>
              <w:t>Упражнение «Лепим человечка»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«Хоровод».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21-22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«Одежда»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«Обувь»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мышления: обобщение, классификация;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восприятия, зрительной памяти.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мышления: обобщение, классификация;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восприятия, зрительной памяти.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3D2C3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Улыбнись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</w:t>
            </w:r>
            <w:r w:rsidRPr="00C42382">
              <w:rPr>
                <w:rFonts w:ascii="Times New Roman" w:hAnsi="Times New Roman" w:cs="Times New Roman"/>
                <w:sz w:val="28"/>
                <w:szCs w:val="28"/>
              </w:rPr>
              <w:t>«Знакомство с одеждой»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Задание </w:t>
            </w:r>
            <w:r w:rsidRPr="00C42382">
              <w:rPr>
                <w:rFonts w:ascii="Times New Roman" w:hAnsi="Times New Roman" w:cs="Times New Roman"/>
                <w:sz w:val="28"/>
                <w:szCs w:val="28"/>
              </w:rPr>
              <w:t>«Шнуровка», «Пуговицы»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C42382">
              <w:rPr>
                <w:rFonts w:ascii="Times New Roman" w:hAnsi="Times New Roman" w:cs="Times New Roman"/>
                <w:sz w:val="28"/>
                <w:szCs w:val="28"/>
              </w:rPr>
              <w:t>Штриховка, раскрашивание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«Дует, дует ветерок»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Весёлый мячик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«Знакомство с обувью»;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C42382">
              <w:rPr>
                <w:rFonts w:ascii="Times New Roman" w:hAnsi="Times New Roman" w:cs="Times New Roman"/>
                <w:sz w:val="28"/>
                <w:szCs w:val="28"/>
              </w:rPr>
              <w:t>Заштрихуй правую, левую туфельку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Задание «Р</w:t>
            </w:r>
            <w:r w:rsidRPr="00C42382">
              <w:rPr>
                <w:rFonts w:ascii="Times New Roman" w:hAnsi="Times New Roman" w:cs="Times New Roman"/>
                <w:sz w:val="28"/>
                <w:szCs w:val="28"/>
              </w:rPr>
              <w:t>аскрашивание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обуви»;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«Весёлые башмачки».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23-24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«Головные уборы»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мышления: (обобщение, классификация);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восприятия, зрительной памяти.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9B035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Волшебная шляпа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«Знакомство с головными уборами»;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«Заштрихуй головные уборы»;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«Раскрась лишний предмет»;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«Шапка-невидимка».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B2481F" w:rsidRDefault="0001432C" w:rsidP="00E04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25-26</w:t>
            </w:r>
            <w:r w:rsidR="00664C61" w:rsidRPr="00B248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</w:t>
            </w:r>
            <w:r w:rsidR="00664C61" w:rsidRPr="00B2481F">
              <w:rPr>
                <w:rFonts w:ascii="Times New Roman" w:hAnsi="Times New Roman" w:cs="Times New Roman"/>
                <w:b/>
                <w:sz w:val="28"/>
                <w:szCs w:val="28"/>
              </w:rPr>
              <w:t>Дом»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зрительной памяти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мышления (анализ, исключение, обобщение, классификация)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9028B9" w:rsidRDefault="0001432C" w:rsidP="00E04A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C61" w:rsidRPr="009028B9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Pr="009028B9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мячик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Игра: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Знакомство с домом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Штриховка и раскрашивание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Рисуем дом по трафарету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Задание «Назови геометрические фигуры»;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«Уборка».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B2481F" w:rsidRDefault="0001432C" w:rsidP="00E04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27-28</w:t>
            </w:r>
            <w:r w:rsidR="00664C61" w:rsidRPr="0015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C61" w:rsidRPr="00B2481F">
              <w:rPr>
                <w:rFonts w:ascii="Times New Roman" w:hAnsi="Times New Roman" w:cs="Times New Roman"/>
                <w:b/>
                <w:sz w:val="28"/>
                <w:szCs w:val="28"/>
              </w:rPr>
              <w:t>«Мебель»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зрительной памяти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BB091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мышления (анализ, исключение, обобщение, классификация)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Pr="009B035A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Дружный хоровод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Знакомство с предметами мебели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Штриховка и раскрашивание мебели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«Н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айди на картинке»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«Что лишнее?»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«Волшебный стул».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29-30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 w:rsidRPr="00B2481F">
              <w:rPr>
                <w:rFonts w:ascii="Times New Roman" w:hAnsi="Times New Roman" w:cs="Times New Roman"/>
                <w:b/>
                <w:sz w:val="28"/>
                <w:szCs w:val="28"/>
              </w:rPr>
              <w:t>«Посуда»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зрительной памяти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BB091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мышления (анализ, исключение, обобщение,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классификация)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Добрые приветствия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Практический этап: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«Знакомство с посудой»; </w:t>
            </w:r>
          </w:p>
          <w:p w:rsidR="00664C61" w:rsidRDefault="00664C61" w:rsidP="00E04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 xml:space="preserve"> «Найди на картинке»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Задание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Штриховка и раскрашивание посуды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«Что лишнее?»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«Возьми и передай».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31-32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«Домашние животные»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зрительной памяти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общей и мелкой моторики;</w:t>
            </w:r>
          </w:p>
          <w:p w:rsidR="00664C61" w:rsidRPr="00BB091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мышления (анализ, исключение, обобщение, классификация)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Ласковые лапки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домашними 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Штриховка, раскрашивание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домашних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Игра «Дорисуй»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«Кто лишний?»;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«Мишка косолапый».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33-34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«Дикие животные»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развитие зрительной памяти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внимания (объём, концентрация, переключение);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развитие общей и мелкой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моторики;</w:t>
            </w:r>
          </w:p>
          <w:p w:rsidR="00664C61" w:rsidRPr="00BB091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мышления (анализ, исключение, обобщение, классификация)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Ласковые лапки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«Знакомство с дикими животными»;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 xml:space="preserve">Штриховка, 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диких </w:t>
            </w:r>
            <w:r w:rsidRPr="00B2481F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«Покажи»;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«Кто потерялся?»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«Путешествие в лес».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35-37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«Восприятие»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слухового восприятия;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тренировка слуховых ощущений;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слухового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слуховой памяти;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Глазки, носик, ушки, ротик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«Пальчики в лесу».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«Тишина и шум»;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Задание 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>«Лепим под музыку»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«Внимательные ушки»;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«Громкие и тихие звуки».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38-39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«Восприятие»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-закрепление навыков исследования предметов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органов осязания;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тренировка тактильных ощущений;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и крупной моторики.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Глазки, носик, ушки, ротик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«Пальчики в лесу».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«Волшебный мешочек»;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«Дружные пальчики»;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Тёплый-холодный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гладкий-шершавый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пушыстый-колючий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«Топаем, хлопаем, киваем».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40-41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«Восприятие»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зрительного восприятия;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предствавлений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цвете (знание базовых цветов);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Глазки, носик, ушки, ротик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«Пальчики в лесу».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>Назови цвет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Pr="00C57B0A" w:rsidRDefault="00664C61" w:rsidP="00E04A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>Штриховка и раскрашивание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фигур»;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«Назови предметы и скажи, какого они цвета?;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«Светофор».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42-43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«Знакомство с цветом»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представления о цвете;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мышления;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 xml:space="preserve">–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мышления (анализ, исключение, обобщение).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 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ладошки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«Пальчики в лесу».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«Одним цветом»;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«Что лишнее?»;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«Лабиринт»;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«Разноцветные шары»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4B661E" w:rsidRDefault="0001432C" w:rsidP="00E0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44-45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«Восприятие величины</w:t>
            </w:r>
            <w:r w:rsidR="00664C61" w:rsidRPr="004B66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зрительного восприятия;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осприятия формы, понятия</w:t>
            </w:r>
            <w:r w:rsidRPr="00FC4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размера, умение определить цвет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мыслительных операций (анализ, синтез);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Рукопожатия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«Цветочек».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«Высокий-низкий»;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«Найди одинаковые по размеру фигуры и раскрась их»;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«Разложи предметы по размеру»;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«Раздувайся пузырь».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46-47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 w:rsidRPr="0086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664C61" w:rsidRPr="00862D14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формой</w:t>
            </w:r>
            <w:r w:rsidR="00664C61" w:rsidRPr="0086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представления о геометрических фигурах;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осприятия формы, понятия</w:t>
            </w:r>
            <w:r w:rsidRPr="00FC4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размера, умение определить цвет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7B0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мыслительных операций (анализ, синтез);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Необычное приветствие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«Цветочек».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«Найди нужную фигуру»;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«Штриховка и раскрашивание геометрических фигур»;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</w:t>
            </w:r>
            <w:r w:rsidRPr="007E2C59">
              <w:rPr>
                <w:rFonts w:ascii="Times New Roman" w:hAnsi="Times New Roman" w:cs="Times New Roman"/>
                <w:sz w:val="28"/>
                <w:szCs w:val="28"/>
              </w:rPr>
              <w:t>Лепим геометрические фигуры из пластилина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«Покажи фигуру»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48-49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«Времена года»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временных представлений;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знаний о явлениях природы;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активного словаря;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Обнималки-согревалки</w:t>
            </w:r>
            <w:proofErr w:type="spellEnd"/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«Цветочек».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временами года;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«Что бывает …»;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«Месяцы»;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Динамическая пауза 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 ритуал прощания. 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50-51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</w:t>
            </w:r>
            <w:r w:rsidR="00664C61" w:rsidRPr="00A23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Части суток 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временных представлений;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мышления (причинно-следственные связи, последовательность событий;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активного словаря;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добрым утром!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«Зарядка для ручек».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частями суток;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«Угадай»;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«Найди лишнее»;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«Зарядка».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52-53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«Дни недели»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временных представлений, </w:t>
            </w:r>
            <w:r w:rsidRPr="00157E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157E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о днях недели</w:t>
            </w:r>
            <w:r w:rsidRPr="00157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мышления (причинно-следственные связи, последовательность событий;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активного словаря;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 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Хорошее настроение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«Дружба».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с мячом «Дни недели»;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«Сколько дней в неделе?»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«Ура! Выходные дни!»;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«Физкультминутка».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54-57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«Пространственная ориентировка «слева», «справа», «в середине»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развитие пространственных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умения ориентироваться в пространстве</w:t>
            </w:r>
            <w:r w:rsidRPr="00157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активного словаря;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Приветствие  «Я рад вас видеть!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«Это ручка левая, это ручка правая».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Лево-право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 «Где какая фигура расположена?»;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«Противоположности»;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Непослушайки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58-61 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«Пространственная ориентировка «в», «под», «над», «на»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пространственных представлений,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умения ориентироваться в пространстве</w:t>
            </w:r>
            <w:r w:rsidRPr="00157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произвольного внимания;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активного словаря;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Приветствие  «Здравствуйте!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«Это ручка левая, это ручка правая».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 «Найди игрушки, используя предлоги»;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«Что перепутано?»;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«Посмотри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под, над, на……»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«Собираем ягоды, грибы».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62-65</w:t>
            </w:r>
            <w:r w:rsidR="00664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«Пространственная ориентировка «впереди», «сзади», «между»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пространственных представлений,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умения ориентироваться в пространстве</w:t>
            </w:r>
            <w:r w:rsidRPr="00157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зрительной памяти;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активного словаря;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навыков;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01432C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64C61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этап:</w:t>
            </w:r>
          </w:p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Приветствие  «</w:t>
            </w:r>
            <w:r w:rsidRPr="00156F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«Это ручка левая, это ручка правая».</w:t>
            </w:r>
          </w:p>
          <w:p w:rsidR="00664C61" w:rsidRDefault="00664C61" w:rsidP="00E04AD6">
            <w:pPr>
              <w:spacing w:after="0"/>
              <w:ind w:firstLine="4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Практический этап: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 «</w:t>
            </w:r>
            <w:r w:rsidRPr="00C8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игрушек стоит впереди, сзади, слева и справа от тебя?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Задание «Что перепутано?»;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«Что, где находится»;</w:t>
            </w:r>
          </w:p>
          <w:p w:rsidR="00664C61" w:rsidRDefault="00664C61" w:rsidP="00E04AD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Динамическая пауза «Собираем ягоды, грибы».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4.Рефлексивный этап:</w:t>
            </w:r>
          </w:p>
          <w:p w:rsidR="00664C61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ритуал прощания.</w:t>
            </w:r>
          </w:p>
        </w:tc>
      </w:tr>
      <w:tr w:rsidR="00664C61" w:rsidRPr="00156FDB" w:rsidTr="00E04AD6">
        <w:trPr>
          <w:tblCellSpacing w:w="0" w:type="dxa"/>
          <w:jc w:val="center"/>
        </w:trPr>
        <w:tc>
          <w:tcPr>
            <w:tcW w:w="270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01432C" w:rsidP="00E04AD6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66-68</w:t>
            </w:r>
          </w:p>
        </w:tc>
        <w:tc>
          <w:tcPr>
            <w:tcW w:w="39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Pr="00156FDB" w:rsidRDefault="00664C61" w:rsidP="00E04AD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познавательных процессов; эмоционально-волевой и личностной сферы.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64C61" w:rsidRDefault="00664C61" w:rsidP="00E04A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664C61" w:rsidRDefault="00664C61" w:rsidP="00E04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57C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 xml:space="preserve">азвание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ортировка  предметов по 2 категориям,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ольше-меньше»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письмо, я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зыковые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осведомленность про себя,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 xml:space="preserve"> моторик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F15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7C7">
              <w:rPr>
                <w:rFonts w:ascii="Times New Roman" w:hAnsi="Times New Roman" w:cs="Times New Roman"/>
                <w:bCs/>
                <w:sz w:val="24"/>
                <w:szCs w:val="24"/>
              </w:rPr>
              <w:t>гровые навыки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1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действий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1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рецептивно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</w:tbl>
    <w:p w:rsidR="00664C61" w:rsidRDefault="00664C61" w:rsidP="00800056">
      <w:pPr>
        <w:pStyle w:val="ParagraphStyle"/>
        <w:widowControl/>
        <w:spacing w:line="276" w:lineRule="auto"/>
        <w:ind w:firstLine="4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61" w:rsidRDefault="00664C61" w:rsidP="0001432C">
      <w:pPr>
        <w:pStyle w:val="ParagraphStyle"/>
        <w:widowControl/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664C61" w:rsidSect="00A72CA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8A6A08" w:rsidRPr="0001432C" w:rsidRDefault="008A6A08" w:rsidP="0001432C">
      <w:pPr>
        <w:pStyle w:val="ParagraphStyle"/>
        <w:spacing w:line="276" w:lineRule="auto"/>
        <w:contextualSpacing/>
        <w:jc w:val="both"/>
      </w:pPr>
    </w:p>
    <w:sectPr w:rsidR="008A6A08" w:rsidRPr="0001432C" w:rsidSect="0001432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C44" w:rsidRDefault="00DC3C44">
      <w:pPr>
        <w:spacing w:after="0" w:line="240" w:lineRule="auto"/>
      </w:pPr>
      <w:r>
        <w:separator/>
      </w:r>
    </w:p>
  </w:endnote>
  <w:endnote w:type="continuationSeparator" w:id="0">
    <w:p w:rsidR="00DC3C44" w:rsidRDefault="00DC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275083"/>
    </w:sdtPr>
    <w:sdtContent>
      <w:p w:rsidR="00E04AD6" w:rsidRDefault="00E04AD6">
        <w:pPr>
          <w:pStyle w:val="af0"/>
          <w:jc w:val="center"/>
        </w:pPr>
        <w:fldSimple w:instr="PAGE   \* MERGEFORMAT">
          <w:r w:rsidR="00364E36">
            <w:rPr>
              <w:noProof/>
            </w:rPr>
            <w:t>0</w:t>
          </w:r>
        </w:fldSimple>
      </w:p>
    </w:sdtContent>
  </w:sdt>
  <w:p w:rsidR="00E04AD6" w:rsidRDefault="00E04AD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C44" w:rsidRDefault="00DC3C44">
      <w:pPr>
        <w:spacing w:after="0" w:line="240" w:lineRule="auto"/>
      </w:pPr>
      <w:r>
        <w:separator/>
      </w:r>
    </w:p>
  </w:footnote>
  <w:footnote w:type="continuationSeparator" w:id="0">
    <w:p w:rsidR="00DC3C44" w:rsidRDefault="00DC3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DC096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>
    <w:nsid w:val="07D934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533D6B"/>
    <w:multiLevelType w:val="hybridMultilevel"/>
    <w:tmpl w:val="C36EDE44"/>
    <w:lvl w:ilvl="0" w:tplc="58C6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E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364FF"/>
    <w:multiLevelType w:val="multilevel"/>
    <w:tmpl w:val="D1B4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F0545"/>
    <w:multiLevelType w:val="hybridMultilevel"/>
    <w:tmpl w:val="F362B09E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1EB538FE"/>
    <w:multiLevelType w:val="hybridMultilevel"/>
    <w:tmpl w:val="6C5682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84075"/>
    <w:multiLevelType w:val="hybridMultilevel"/>
    <w:tmpl w:val="C36EDE44"/>
    <w:lvl w:ilvl="0" w:tplc="58C6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510B8"/>
    <w:multiLevelType w:val="hybridMultilevel"/>
    <w:tmpl w:val="5078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55353"/>
    <w:multiLevelType w:val="hybridMultilevel"/>
    <w:tmpl w:val="C54ED0EE"/>
    <w:lvl w:ilvl="0" w:tplc="0419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>
    <w:nsid w:val="3ECE1399"/>
    <w:multiLevelType w:val="hybridMultilevel"/>
    <w:tmpl w:val="AD5E8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90E01"/>
    <w:multiLevelType w:val="singleLevel"/>
    <w:tmpl w:val="1D188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50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B06726D"/>
    <w:multiLevelType w:val="multilevel"/>
    <w:tmpl w:val="462A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E93D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>
    <w:nsid w:val="5F6D3672"/>
    <w:multiLevelType w:val="singleLevel"/>
    <w:tmpl w:val="1D188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276A29"/>
    <w:multiLevelType w:val="hybridMultilevel"/>
    <w:tmpl w:val="D51C1F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1102E"/>
    <w:multiLevelType w:val="hybridMultilevel"/>
    <w:tmpl w:val="F32C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C7AD2"/>
    <w:multiLevelType w:val="hybridMultilevel"/>
    <w:tmpl w:val="57827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26A43"/>
    <w:multiLevelType w:val="multilevel"/>
    <w:tmpl w:val="BE5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5"/>
  </w:num>
  <w:num w:numId="8">
    <w:abstractNumId w:val="17"/>
  </w:num>
  <w:num w:numId="9">
    <w:abstractNumId w:val="6"/>
  </w:num>
  <w:num w:numId="10">
    <w:abstractNumId w:val="11"/>
  </w:num>
  <w:num w:numId="11">
    <w:abstractNumId w:val="7"/>
  </w:num>
  <w:num w:numId="12">
    <w:abstractNumId w:val="15"/>
  </w:num>
  <w:num w:numId="13">
    <w:abstractNumId w:val="19"/>
  </w:num>
  <w:num w:numId="14">
    <w:abstractNumId w:val="13"/>
  </w:num>
  <w:num w:numId="15">
    <w:abstractNumId w:val="0"/>
  </w:num>
  <w:num w:numId="16">
    <w:abstractNumId w:val="4"/>
  </w:num>
  <w:num w:numId="17">
    <w:abstractNumId w:val="2"/>
  </w:num>
  <w:num w:numId="18">
    <w:abstractNumId w:val="1"/>
  </w:num>
  <w:num w:numId="19">
    <w:abstractNumId w:val="16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0056"/>
    <w:rsid w:val="0001432C"/>
    <w:rsid w:val="000E7338"/>
    <w:rsid w:val="00131F2F"/>
    <w:rsid w:val="00285EA0"/>
    <w:rsid w:val="00364E36"/>
    <w:rsid w:val="003801BF"/>
    <w:rsid w:val="00490076"/>
    <w:rsid w:val="00500BDD"/>
    <w:rsid w:val="005E08ED"/>
    <w:rsid w:val="00664C61"/>
    <w:rsid w:val="007F64D2"/>
    <w:rsid w:val="00800056"/>
    <w:rsid w:val="008A6A08"/>
    <w:rsid w:val="009C7BCA"/>
    <w:rsid w:val="00A72CA7"/>
    <w:rsid w:val="00D30E58"/>
    <w:rsid w:val="00DC3C44"/>
    <w:rsid w:val="00DF13B4"/>
    <w:rsid w:val="00DF4DAE"/>
    <w:rsid w:val="00E04AD6"/>
    <w:rsid w:val="00F157C7"/>
    <w:rsid w:val="00F623A4"/>
    <w:rsid w:val="00F706EF"/>
    <w:rsid w:val="00F7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B4"/>
  </w:style>
  <w:style w:type="paragraph" w:styleId="1">
    <w:name w:val="heading 1"/>
    <w:basedOn w:val="a"/>
    <w:next w:val="a"/>
    <w:link w:val="10"/>
    <w:qFormat/>
    <w:rsid w:val="0080005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FF000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00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056"/>
    <w:rPr>
      <w:rFonts w:ascii="Times New Roman" w:eastAsia="Times New Roman" w:hAnsi="Times New Roman" w:cs="Times New Roman"/>
      <w:b/>
      <w:color w:val="FF0000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800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800056"/>
    <w:pPr>
      <w:ind w:left="720"/>
      <w:contextualSpacing/>
    </w:pPr>
  </w:style>
  <w:style w:type="paragraph" w:customStyle="1" w:styleId="ParagraphStyle">
    <w:name w:val="Paragraph Style"/>
    <w:rsid w:val="008000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ody Text Indent"/>
    <w:basedOn w:val="a"/>
    <w:link w:val="a5"/>
    <w:unhideWhenUsed/>
    <w:rsid w:val="0080005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0005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Emphasis"/>
    <w:basedOn w:val="a0"/>
    <w:uiPriority w:val="20"/>
    <w:qFormat/>
    <w:rsid w:val="00800056"/>
    <w:rPr>
      <w:i/>
      <w:iCs/>
    </w:rPr>
  </w:style>
  <w:style w:type="character" w:customStyle="1" w:styleId="a7">
    <w:name w:val="Основной текст_"/>
    <w:basedOn w:val="a0"/>
    <w:link w:val="11"/>
    <w:rsid w:val="008000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800056"/>
    <w:pPr>
      <w:widowControl w:val="0"/>
      <w:shd w:val="clear" w:color="auto" w:fill="FFFFFF"/>
      <w:spacing w:before="180" w:after="0" w:line="293" w:lineRule="exact"/>
      <w:ind w:firstLine="360"/>
      <w:jc w:val="both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800056"/>
  </w:style>
  <w:style w:type="table" w:styleId="a8">
    <w:name w:val="Table Grid"/>
    <w:basedOn w:val="a1"/>
    <w:uiPriority w:val="59"/>
    <w:rsid w:val="008000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80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0056"/>
  </w:style>
  <w:style w:type="paragraph" w:styleId="a9">
    <w:name w:val="Body Text"/>
    <w:basedOn w:val="a"/>
    <w:link w:val="aa"/>
    <w:unhideWhenUsed/>
    <w:rsid w:val="00800056"/>
    <w:pPr>
      <w:spacing w:after="120"/>
    </w:pPr>
  </w:style>
  <w:style w:type="character" w:customStyle="1" w:styleId="aa">
    <w:name w:val="Основной текст Знак"/>
    <w:basedOn w:val="a0"/>
    <w:link w:val="a9"/>
    <w:rsid w:val="00800056"/>
  </w:style>
  <w:style w:type="paragraph" w:styleId="ab">
    <w:name w:val="Normal (Web)"/>
    <w:basedOn w:val="a"/>
    <w:uiPriority w:val="99"/>
    <w:unhideWhenUsed/>
    <w:rsid w:val="0080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qFormat/>
    <w:rsid w:val="00800056"/>
    <w:rPr>
      <w:b/>
      <w:bCs/>
    </w:rPr>
  </w:style>
  <w:style w:type="character" w:customStyle="1" w:styleId="apple-converted-space">
    <w:name w:val="apple-converted-space"/>
    <w:basedOn w:val="a0"/>
    <w:rsid w:val="00800056"/>
  </w:style>
  <w:style w:type="paragraph" w:styleId="ad">
    <w:name w:val="No Spacing"/>
    <w:uiPriority w:val="1"/>
    <w:qFormat/>
    <w:rsid w:val="008000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header"/>
    <w:basedOn w:val="a"/>
    <w:link w:val="af"/>
    <w:uiPriority w:val="99"/>
    <w:unhideWhenUsed/>
    <w:rsid w:val="0080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056"/>
  </w:style>
  <w:style w:type="paragraph" w:styleId="af0">
    <w:name w:val="footer"/>
    <w:basedOn w:val="a"/>
    <w:link w:val="af1"/>
    <w:uiPriority w:val="99"/>
    <w:unhideWhenUsed/>
    <w:rsid w:val="0080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056"/>
  </w:style>
  <w:style w:type="paragraph" w:styleId="af2">
    <w:name w:val="Balloon Text"/>
    <w:basedOn w:val="a"/>
    <w:link w:val="af3"/>
    <w:uiPriority w:val="99"/>
    <w:semiHidden/>
    <w:unhideWhenUsed/>
    <w:rsid w:val="0080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00056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uiPriority w:val="1"/>
    <w:qFormat/>
    <w:rsid w:val="00E04AD6"/>
    <w:pPr>
      <w:widowControl w:val="0"/>
      <w:autoSpaceDE w:val="0"/>
      <w:autoSpaceDN w:val="0"/>
      <w:spacing w:before="289" w:after="0" w:line="240" w:lineRule="auto"/>
      <w:ind w:left="3347" w:right="4298"/>
      <w:jc w:val="center"/>
    </w:pPr>
    <w:rPr>
      <w:rFonts w:ascii="Times New Roman" w:eastAsia="Times New Roman" w:hAnsi="Times New Roman" w:cs="Times New Roman"/>
      <w:sz w:val="44"/>
      <w:szCs w:val="44"/>
      <w:lang w:eastAsia="en-US"/>
    </w:rPr>
  </w:style>
  <w:style w:type="character" w:customStyle="1" w:styleId="af5">
    <w:name w:val="Название Знак"/>
    <w:basedOn w:val="a0"/>
    <w:link w:val="af4"/>
    <w:uiPriority w:val="1"/>
    <w:rsid w:val="00E04AD6"/>
    <w:rPr>
      <w:rFonts w:ascii="Times New Roman" w:eastAsia="Times New Roman" w:hAnsi="Times New Roman" w:cs="Times New Roman"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50ds.ru/vospitatel/9381-tvorcheskaya-vstrecha-druzhnye-ruki--formirovanie-navykov-uspeshnogo-sotsialnogo-vzaimodeystviya-roditeley-s-det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2021-10-20T10:23:00Z</cp:lastPrinted>
  <dcterms:created xsi:type="dcterms:W3CDTF">2018-10-30T17:58:00Z</dcterms:created>
  <dcterms:modified xsi:type="dcterms:W3CDTF">2024-11-23T17:47:00Z</dcterms:modified>
</cp:coreProperties>
</file>