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F1" w:rsidRDefault="00302BF1" w:rsidP="00302BF1">
      <w:pPr>
        <w:pStyle w:val="af1"/>
        <w:rPr>
          <w:b w:val="0"/>
          <w:sz w:val="24"/>
        </w:rPr>
      </w:pPr>
      <w:r>
        <w:rPr>
          <w:b w:val="0"/>
          <w:sz w:val="24"/>
        </w:rPr>
        <w:t xml:space="preserve">Муниципальное общеобразовательное учреждение </w:t>
      </w:r>
    </w:p>
    <w:p w:rsidR="00302BF1" w:rsidRDefault="00302BF1" w:rsidP="00302BF1">
      <w:pPr>
        <w:pStyle w:val="af1"/>
        <w:rPr>
          <w:b w:val="0"/>
          <w:sz w:val="24"/>
        </w:rPr>
      </w:pPr>
      <w:proofErr w:type="spellStart"/>
      <w:r>
        <w:rPr>
          <w:b w:val="0"/>
          <w:sz w:val="24"/>
        </w:rPr>
        <w:t>Деяновская</w:t>
      </w:r>
      <w:proofErr w:type="spellEnd"/>
      <w:r>
        <w:rPr>
          <w:b w:val="0"/>
          <w:sz w:val="24"/>
        </w:rPr>
        <w:t xml:space="preserve"> основная школа</w:t>
      </w:r>
    </w:p>
    <w:p w:rsidR="00302BF1" w:rsidRDefault="00302BF1" w:rsidP="00302BF1">
      <w:pPr>
        <w:pStyle w:val="af1"/>
        <w:rPr>
          <w:b w:val="0"/>
          <w:sz w:val="24"/>
        </w:rPr>
      </w:pPr>
    </w:p>
    <w:p w:rsidR="00302BF1" w:rsidRDefault="00302BF1" w:rsidP="00302BF1">
      <w:pPr>
        <w:pStyle w:val="af1"/>
        <w:rPr>
          <w:sz w:val="24"/>
        </w:rPr>
      </w:pPr>
    </w:p>
    <w:p w:rsidR="00302BF1" w:rsidRDefault="00302BF1" w:rsidP="00302BF1">
      <w:pPr>
        <w:pStyle w:val="af1"/>
        <w:jc w:val="righ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Утверждено:</w:t>
      </w:r>
    </w:p>
    <w:p w:rsidR="00302BF1" w:rsidRDefault="00302BF1" w:rsidP="00302BF1">
      <w:pPr>
        <w:pStyle w:val="af1"/>
        <w:jc w:val="right"/>
        <w:rPr>
          <w:b w:val="0"/>
          <w:sz w:val="24"/>
        </w:rPr>
      </w:pPr>
      <w:r>
        <w:rPr>
          <w:b w:val="0"/>
          <w:sz w:val="24"/>
        </w:rPr>
        <w:t xml:space="preserve">                             Директор     МОУ </w:t>
      </w:r>
      <w:proofErr w:type="spellStart"/>
      <w:r>
        <w:rPr>
          <w:b w:val="0"/>
          <w:sz w:val="24"/>
        </w:rPr>
        <w:t>Деяновской</w:t>
      </w:r>
      <w:proofErr w:type="spellEnd"/>
      <w:r>
        <w:rPr>
          <w:b w:val="0"/>
          <w:sz w:val="24"/>
        </w:rPr>
        <w:t xml:space="preserve"> ОШ                                                                                                                                                                                                                                 С.В. </w:t>
      </w:r>
      <w:proofErr w:type="spellStart"/>
      <w:r>
        <w:rPr>
          <w:b w:val="0"/>
          <w:sz w:val="24"/>
        </w:rPr>
        <w:t>Терникова</w:t>
      </w:r>
      <w:proofErr w:type="spellEnd"/>
      <w:r>
        <w:rPr>
          <w:b w:val="0"/>
          <w:sz w:val="24"/>
        </w:rPr>
        <w:t xml:space="preserve"> </w:t>
      </w:r>
    </w:p>
    <w:p w:rsidR="00302BF1" w:rsidRDefault="00302BF1" w:rsidP="00302BF1">
      <w:pPr>
        <w:pStyle w:val="af1"/>
        <w:jc w:val="righ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«  </w:t>
      </w:r>
      <w:r w:rsidR="002235D3">
        <w:rPr>
          <w:b w:val="0"/>
          <w:sz w:val="24"/>
        </w:rPr>
        <w:t>31</w:t>
      </w:r>
      <w:r>
        <w:rPr>
          <w:b w:val="0"/>
          <w:sz w:val="24"/>
        </w:rPr>
        <w:t xml:space="preserve">  »</w:t>
      </w:r>
      <w:r w:rsidR="002235D3">
        <w:rPr>
          <w:b w:val="0"/>
          <w:sz w:val="24"/>
        </w:rPr>
        <w:t xml:space="preserve"> августа 2023 г                        Приказ № 57 ОД</w:t>
      </w:r>
    </w:p>
    <w:p w:rsidR="00302BF1" w:rsidRDefault="00302BF1" w:rsidP="00302BF1">
      <w:pPr>
        <w:pStyle w:val="af1"/>
        <w:jc w:val="right"/>
        <w:rPr>
          <w:sz w:val="24"/>
        </w:rPr>
      </w:pPr>
    </w:p>
    <w:p w:rsidR="00302BF1" w:rsidRDefault="00302BF1" w:rsidP="00302BF1">
      <w:pPr>
        <w:jc w:val="right"/>
        <w:rPr>
          <w:rFonts w:ascii="Times New Roman" w:hAnsi="Times New Roman"/>
          <w:sz w:val="24"/>
          <w:szCs w:val="24"/>
        </w:rPr>
      </w:pPr>
    </w:p>
    <w:p w:rsidR="00302BF1" w:rsidRDefault="00302BF1" w:rsidP="00302BF1">
      <w:pPr>
        <w:rPr>
          <w:rFonts w:ascii="Times New Roman" w:hAnsi="Times New Roman"/>
          <w:sz w:val="24"/>
          <w:szCs w:val="24"/>
        </w:rPr>
      </w:pPr>
    </w:p>
    <w:p w:rsidR="00302BF1" w:rsidRDefault="00302BF1" w:rsidP="00302BF1">
      <w:pPr>
        <w:rPr>
          <w:rFonts w:ascii="Times New Roman" w:hAnsi="Times New Roman"/>
          <w:sz w:val="24"/>
          <w:szCs w:val="24"/>
        </w:rPr>
      </w:pPr>
    </w:p>
    <w:p w:rsidR="00302BF1" w:rsidRDefault="00302BF1" w:rsidP="00302BF1">
      <w:pPr>
        <w:rPr>
          <w:rFonts w:ascii="Times New Roman" w:hAnsi="Times New Roman"/>
          <w:sz w:val="24"/>
          <w:szCs w:val="24"/>
        </w:rPr>
      </w:pPr>
    </w:p>
    <w:p w:rsidR="00302BF1" w:rsidRDefault="00302BF1" w:rsidP="00302BF1">
      <w:pPr>
        <w:rPr>
          <w:rFonts w:ascii="Times New Roman" w:hAnsi="Times New Roman"/>
          <w:b/>
          <w:i/>
          <w:sz w:val="24"/>
          <w:szCs w:val="24"/>
        </w:rPr>
      </w:pPr>
    </w:p>
    <w:p w:rsidR="00302BF1" w:rsidRDefault="00302BF1" w:rsidP="00302BF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02BF1" w:rsidRDefault="00302BF1" w:rsidP="00302BF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РАБОЧАЯ   ПРОГРАММА</w:t>
      </w:r>
    </w:p>
    <w:p w:rsidR="00302BF1" w:rsidRDefault="00302BF1" w:rsidP="00302BF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курса внеурочной деятельности</w:t>
      </w:r>
    </w:p>
    <w:p w:rsidR="00302BF1" w:rsidRDefault="00302BF1" w:rsidP="00302BF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«Эрудит»</w:t>
      </w:r>
    </w:p>
    <w:p w:rsidR="00302BF1" w:rsidRDefault="00302BF1" w:rsidP="00302BF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02BF1" w:rsidRDefault="00302BF1" w:rsidP="00302BF1">
      <w:pPr>
        <w:rPr>
          <w:rFonts w:ascii="Times New Roman" w:hAnsi="Times New Roman"/>
          <w:b/>
          <w:i/>
          <w:sz w:val="24"/>
          <w:szCs w:val="24"/>
        </w:rPr>
      </w:pPr>
    </w:p>
    <w:p w:rsidR="00302BF1" w:rsidRDefault="00302BF1" w:rsidP="00302BF1">
      <w:pPr>
        <w:rPr>
          <w:rFonts w:ascii="Times New Roman" w:hAnsi="Times New Roman"/>
          <w:b/>
          <w:i/>
          <w:sz w:val="24"/>
          <w:szCs w:val="24"/>
        </w:rPr>
      </w:pPr>
    </w:p>
    <w:p w:rsidR="00302BF1" w:rsidRDefault="00302BF1" w:rsidP="00302BF1">
      <w:pPr>
        <w:rPr>
          <w:rFonts w:ascii="Times New Roman" w:hAnsi="Times New Roman"/>
          <w:b/>
          <w:i/>
          <w:sz w:val="24"/>
          <w:szCs w:val="24"/>
        </w:rPr>
      </w:pPr>
    </w:p>
    <w:p w:rsidR="00302BF1" w:rsidRDefault="00302BF1" w:rsidP="00302BF1">
      <w:pPr>
        <w:tabs>
          <w:tab w:val="left" w:pos="66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обучающихся: 7-8 лет</w:t>
      </w:r>
    </w:p>
    <w:p w:rsidR="00302BF1" w:rsidRDefault="00302BF1" w:rsidP="00302BF1">
      <w:pPr>
        <w:tabs>
          <w:tab w:val="left" w:pos="66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1 год</w:t>
      </w:r>
    </w:p>
    <w:p w:rsidR="00302BF1" w:rsidRDefault="00302BF1" w:rsidP="00302BF1">
      <w:pPr>
        <w:spacing w:after="0"/>
        <w:ind w:left="720"/>
        <w:jc w:val="right"/>
        <w:rPr>
          <w:rFonts w:ascii="Times New Roman" w:hAnsi="Times New Roman"/>
          <w:sz w:val="24"/>
          <w:szCs w:val="24"/>
        </w:rPr>
      </w:pPr>
    </w:p>
    <w:p w:rsidR="00302BF1" w:rsidRDefault="00302BF1" w:rsidP="00302BF1">
      <w:pPr>
        <w:spacing w:after="0"/>
        <w:rPr>
          <w:rFonts w:ascii="Times New Roman" w:hAnsi="Times New Roman"/>
          <w:sz w:val="24"/>
          <w:szCs w:val="24"/>
        </w:rPr>
      </w:pPr>
    </w:p>
    <w:p w:rsidR="00302BF1" w:rsidRDefault="00302BF1" w:rsidP="00302BF1">
      <w:pPr>
        <w:spacing w:after="0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- составитель:</w:t>
      </w:r>
    </w:p>
    <w:p w:rsidR="00302BF1" w:rsidRDefault="00302BF1" w:rsidP="00302BF1">
      <w:pPr>
        <w:spacing w:after="0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Мурина Лариса Владимировна</w:t>
      </w:r>
    </w:p>
    <w:p w:rsidR="00302BF1" w:rsidRDefault="00302BF1" w:rsidP="00302BF1">
      <w:pPr>
        <w:tabs>
          <w:tab w:val="left" w:pos="914"/>
        </w:tabs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Учитель начальных классов</w:t>
      </w:r>
    </w:p>
    <w:p w:rsidR="00302BF1" w:rsidRDefault="00302BF1" w:rsidP="00302BF1">
      <w:pPr>
        <w:tabs>
          <w:tab w:val="left" w:pos="914"/>
        </w:tabs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302BF1" w:rsidRDefault="00302BF1" w:rsidP="00302BF1">
      <w:pPr>
        <w:tabs>
          <w:tab w:val="left" w:pos="914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2235D3" w:rsidRDefault="002235D3" w:rsidP="00302BF1">
      <w:pPr>
        <w:tabs>
          <w:tab w:val="left" w:pos="914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2235D3" w:rsidRDefault="002235D3" w:rsidP="00302BF1">
      <w:pPr>
        <w:tabs>
          <w:tab w:val="left" w:pos="914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Деяново</w:t>
      </w:r>
      <w:proofErr w:type="spellEnd"/>
    </w:p>
    <w:p w:rsidR="00302BF1" w:rsidRDefault="00302BF1" w:rsidP="00302BF1">
      <w:pPr>
        <w:tabs>
          <w:tab w:val="left" w:pos="91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2023</w:t>
      </w:r>
    </w:p>
    <w:p w:rsidR="00302BF1" w:rsidRDefault="00302BF1" w:rsidP="00302BF1">
      <w:pPr>
        <w:tabs>
          <w:tab w:val="left" w:pos="91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302BF1" w:rsidRDefault="00302BF1" w:rsidP="00302BF1">
      <w:pPr>
        <w:tabs>
          <w:tab w:val="left" w:pos="91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61D" w:rsidRPr="00302BF1" w:rsidRDefault="00D3661D" w:rsidP="00302BF1">
      <w:pPr>
        <w:tabs>
          <w:tab w:val="left" w:pos="91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EB48C0" w:rsidRDefault="007D3B55" w:rsidP="008C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791D">
        <w:rPr>
          <w:rFonts w:ascii="Times New Roman" w:hAnsi="Times New Roman" w:cs="Times New Roman"/>
          <w:sz w:val="24"/>
          <w:szCs w:val="24"/>
        </w:rPr>
        <w:t xml:space="preserve">  </w:t>
      </w:r>
      <w:r w:rsidR="00EB48C0">
        <w:rPr>
          <w:rFonts w:ascii="Times New Roman" w:hAnsi="Times New Roman" w:cs="Times New Roman"/>
          <w:sz w:val="24"/>
          <w:szCs w:val="24"/>
        </w:rPr>
        <w:t>Основной  результат  обучения - расширение зоны ближайшего развития ребёнка и последовательный перевод её в непосредственный актив, то есть в зону актуального развития.</w:t>
      </w:r>
    </w:p>
    <w:p w:rsidR="00EB48C0" w:rsidRDefault="00EB48C0" w:rsidP="008C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3B55">
        <w:rPr>
          <w:rFonts w:ascii="Times New Roman" w:hAnsi="Times New Roman" w:cs="Times New Roman"/>
          <w:sz w:val="24"/>
          <w:szCs w:val="24"/>
        </w:rPr>
        <w:t xml:space="preserve"> </w:t>
      </w:r>
      <w:r w:rsidR="00A2791D">
        <w:rPr>
          <w:rFonts w:ascii="Times New Roman" w:hAnsi="Times New Roman" w:cs="Times New Roman"/>
          <w:sz w:val="24"/>
          <w:szCs w:val="24"/>
        </w:rPr>
        <w:t xml:space="preserve"> </w:t>
      </w:r>
      <w:r w:rsidR="00677AA9"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>обеспечивает достижение выпускниками начальной школы следующих личностных, метапредметных и предметных результатов</w:t>
      </w:r>
      <w:r w:rsidR="00A2791D">
        <w:rPr>
          <w:rFonts w:ascii="Times New Roman" w:hAnsi="Times New Roman" w:cs="Times New Roman"/>
          <w:sz w:val="24"/>
          <w:szCs w:val="24"/>
        </w:rPr>
        <w:t>:</w:t>
      </w:r>
    </w:p>
    <w:p w:rsidR="00EB48C0" w:rsidRDefault="00EB48C0" w:rsidP="008C07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EB48C0" w:rsidRDefault="00EB48C0" w:rsidP="008C07E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Целостное восприятие окружающего мира.</w:t>
      </w:r>
    </w:p>
    <w:p w:rsidR="00EB48C0" w:rsidRDefault="00EB48C0" w:rsidP="008C07E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B48C0" w:rsidRDefault="00EB48C0" w:rsidP="008C07E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EB48C0" w:rsidRDefault="00EB48C0" w:rsidP="008C07E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сотрудничества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EB48C0" w:rsidRDefault="00EB48C0" w:rsidP="008C07E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EB48C0" w:rsidRDefault="00EB48C0" w:rsidP="008C07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способами выполнения заданий творческого и поискового характера.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</w:t>
      </w:r>
      <w:r w:rsidR="00C448B2">
        <w:rPr>
          <w:rFonts w:ascii="Times New Roman" w:hAnsi="Times New Roman" w:cs="Times New Roman"/>
          <w:sz w:val="24"/>
          <w:szCs w:val="24"/>
        </w:rPr>
        <w:t>поиска</w:t>
      </w:r>
      <w:r>
        <w:rPr>
          <w:rFonts w:ascii="Times New Roman" w:hAnsi="Times New Roman" w:cs="Times New Roman"/>
          <w:sz w:val="24"/>
          <w:szCs w:val="24"/>
        </w:rPr>
        <w:t xml:space="preserve"> и анализировать изображения, звуки, готовить своё выступление и выступать с аудио-,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графическим сопровождением.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>
        <w:rPr>
          <w:rFonts w:ascii="Times New Roman" w:hAnsi="Times New Roman" w:cs="Times New Roman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</w:t>
      </w:r>
      <w:r w:rsidR="0062366F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62366F">
        <w:rPr>
          <w:rFonts w:ascii="Times New Roman" w:hAnsi="Times New Roman" w:cs="Times New Roman"/>
          <w:sz w:val="24"/>
          <w:szCs w:val="24"/>
        </w:rPr>
        <w:t>ов.</w:t>
      </w:r>
    </w:p>
    <w:p w:rsidR="00EB48C0" w:rsidRDefault="00EB48C0" w:rsidP="008C07E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B48C0" w:rsidRDefault="00EB48C0" w:rsidP="008C07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48C0" w:rsidRDefault="00EB48C0" w:rsidP="008C07E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приобретённых знаний для описания и объяснения окружающих предметов, процессов, явлений, а также для оценки их количественных</w:t>
      </w:r>
      <w:r w:rsidR="00763650">
        <w:rPr>
          <w:rFonts w:ascii="Times New Roman" w:hAnsi="Times New Roman" w:cs="Times New Roman"/>
          <w:sz w:val="24"/>
          <w:szCs w:val="24"/>
        </w:rPr>
        <w:t xml:space="preserve">, качественных </w:t>
      </w:r>
      <w:r>
        <w:rPr>
          <w:rFonts w:ascii="Times New Roman" w:hAnsi="Times New Roman" w:cs="Times New Roman"/>
          <w:sz w:val="24"/>
          <w:szCs w:val="24"/>
        </w:rPr>
        <w:t xml:space="preserve"> и пространственных отношений.</w:t>
      </w:r>
    </w:p>
    <w:p w:rsidR="00EB48C0" w:rsidRDefault="00EB48C0" w:rsidP="008C07E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начального опыта знаний окружающего мира для решения учебно-познавательных и учебно-практических задач.</w:t>
      </w:r>
    </w:p>
    <w:p w:rsidR="00EB48C0" w:rsidRPr="00D7518F" w:rsidRDefault="00EB48C0" w:rsidP="008C07E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D7518F" w:rsidRDefault="00D7518F" w:rsidP="008C07E9">
      <w:pPr>
        <w:pStyle w:val="ae"/>
        <w:tabs>
          <w:tab w:val="left" w:pos="9072"/>
        </w:tabs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D7518F">
        <w:rPr>
          <w:rFonts w:ascii="Times New Roman" w:hAnsi="Times New Roman"/>
          <w:b/>
          <w:bCs/>
          <w:sz w:val="24"/>
          <w:szCs w:val="24"/>
        </w:rPr>
        <w:t>Личностные результаты и универсальные учебные действия</w:t>
      </w:r>
    </w:p>
    <w:p w:rsidR="00763650" w:rsidRDefault="00763650" w:rsidP="00147F28">
      <w:pPr>
        <w:pStyle w:val="ae"/>
        <w:tabs>
          <w:tab w:val="left" w:pos="9072"/>
        </w:tabs>
        <w:spacing w:after="0" w:line="240" w:lineRule="auto"/>
        <w:ind w:right="28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год обучения.</w:t>
      </w:r>
    </w:p>
    <w:p w:rsidR="00763650" w:rsidRPr="00061CEB" w:rsidRDefault="00763650" w:rsidP="008C07E9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EB">
        <w:rPr>
          <w:rFonts w:ascii="Times New Roman" w:hAnsi="Times New Roman"/>
          <w:b/>
          <w:bCs/>
          <w:sz w:val="24"/>
          <w:szCs w:val="24"/>
        </w:rPr>
        <w:t>Личностные:</w:t>
      </w:r>
      <w:r w:rsidRPr="00061CEB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сформированность у детей любознательности, интереса к учению</w:t>
      </w:r>
      <w:r w:rsidR="00061CEB" w:rsidRPr="00061C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CEB" w:rsidRDefault="00061CEB" w:rsidP="008C07E9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061CEB">
        <w:rPr>
          <w:rFonts w:ascii="Times New Roman" w:hAnsi="Times New Roman"/>
          <w:b/>
          <w:bCs/>
          <w:sz w:val="24"/>
          <w:szCs w:val="24"/>
        </w:rPr>
        <w:t>Регулятивные:</w:t>
      </w:r>
      <w:r w:rsidRPr="00061CEB">
        <w:rPr>
          <w:rFonts w:ascii="Times New Roman" w:hAnsi="Times New Roman"/>
          <w:bCs/>
          <w:sz w:val="24"/>
          <w:szCs w:val="24"/>
        </w:rPr>
        <w:t xml:space="preserve"> </w:t>
      </w:r>
      <w:r w:rsidRPr="00CE2FD4">
        <w:rPr>
          <w:rFonts w:ascii="Times New Roman" w:hAnsi="Times New Roman"/>
          <w:bCs/>
          <w:sz w:val="24"/>
          <w:szCs w:val="24"/>
        </w:rPr>
        <w:t>определение цели учебной деятельности с помощью учител</w:t>
      </w:r>
      <w:r>
        <w:rPr>
          <w:rFonts w:ascii="Times New Roman" w:hAnsi="Times New Roman"/>
          <w:bCs/>
          <w:sz w:val="24"/>
          <w:szCs w:val="24"/>
        </w:rPr>
        <w:t xml:space="preserve">я, </w:t>
      </w:r>
      <w:r w:rsidRPr="00CE2FD4">
        <w:rPr>
          <w:rFonts w:ascii="Times New Roman" w:hAnsi="Times New Roman"/>
          <w:bCs/>
          <w:sz w:val="24"/>
          <w:szCs w:val="24"/>
        </w:rPr>
        <w:t>поиск средств и пути их осуществления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61CEB" w:rsidRDefault="00061CEB" w:rsidP="008C07E9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E2FD4">
        <w:rPr>
          <w:rFonts w:ascii="Times New Roman" w:hAnsi="Times New Roman"/>
          <w:b/>
          <w:bCs/>
          <w:sz w:val="24"/>
          <w:szCs w:val="24"/>
        </w:rPr>
        <w:t>Познавательные:</w:t>
      </w:r>
      <w:r w:rsidR="005D4F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1CEB">
        <w:rPr>
          <w:rFonts w:ascii="Times New Roman" w:hAnsi="Times New Roman"/>
          <w:bCs/>
          <w:sz w:val="24"/>
          <w:szCs w:val="24"/>
        </w:rPr>
        <w:t xml:space="preserve"> </w:t>
      </w:r>
      <w:r w:rsidRPr="00CE2FD4">
        <w:rPr>
          <w:rFonts w:ascii="Times New Roman" w:hAnsi="Times New Roman"/>
          <w:bCs/>
          <w:sz w:val="24"/>
          <w:szCs w:val="24"/>
        </w:rPr>
        <w:t>умение определ</w:t>
      </w:r>
      <w:r w:rsidR="00DC464D">
        <w:rPr>
          <w:rFonts w:ascii="Times New Roman" w:hAnsi="Times New Roman"/>
          <w:bCs/>
          <w:sz w:val="24"/>
          <w:szCs w:val="24"/>
        </w:rPr>
        <w:t xml:space="preserve">ять, </w:t>
      </w:r>
      <w:r w:rsidRPr="00CE2FD4">
        <w:rPr>
          <w:rFonts w:ascii="Times New Roman" w:hAnsi="Times New Roman"/>
          <w:bCs/>
          <w:sz w:val="24"/>
          <w:szCs w:val="24"/>
        </w:rPr>
        <w:t xml:space="preserve"> какая нужна  информация; отбор необходимых источников: книги, словари,  справочная литература</w:t>
      </w:r>
      <w:r w:rsidR="00DC464D">
        <w:rPr>
          <w:rFonts w:ascii="Times New Roman" w:hAnsi="Times New Roman"/>
          <w:bCs/>
          <w:sz w:val="24"/>
          <w:szCs w:val="24"/>
        </w:rPr>
        <w:t xml:space="preserve">, электронные носители; </w:t>
      </w:r>
      <w:r w:rsidR="00DC464D" w:rsidRPr="00CE2FD4">
        <w:rPr>
          <w:rFonts w:ascii="Times New Roman" w:hAnsi="Times New Roman"/>
          <w:bCs/>
          <w:sz w:val="24"/>
          <w:szCs w:val="24"/>
        </w:rPr>
        <w:t>отбор, классификация полученной информации</w:t>
      </w:r>
      <w:r w:rsidR="00DC464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DC464D" w:rsidRDefault="00DC464D" w:rsidP="008C07E9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Коммуникативные:</w:t>
      </w:r>
      <w:r w:rsidRPr="00DC464D">
        <w:rPr>
          <w:rFonts w:ascii="Times New Roman" w:hAnsi="Times New Roman"/>
          <w:bCs/>
          <w:sz w:val="24"/>
          <w:szCs w:val="24"/>
        </w:rPr>
        <w:t xml:space="preserve"> </w:t>
      </w:r>
      <w:r w:rsidRPr="00CE2FD4">
        <w:rPr>
          <w:rFonts w:ascii="Times New Roman" w:hAnsi="Times New Roman"/>
          <w:bCs/>
          <w:sz w:val="24"/>
          <w:szCs w:val="24"/>
        </w:rPr>
        <w:t>организация взаимодействия в группе, умение договариваться друг с другом; распределять роли</w:t>
      </w:r>
      <w:r w:rsidR="0044030F">
        <w:rPr>
          <w:rFonts w:ascii="Times New Roman" w:hAnsi="Times New Roman"/>
          <w:bCs/>
          <w:sz w:val="24"/>
          <w:szCs w:val="24"/>
        </w:rPr>
        <w:t>.</w:t>
      </w:r>
    </w:p>
    <w:p w:rsidR="0044030F" w:rsidRDefault="0044030F" w:rsidP="00147F28">
      <w:pPr>
        <w:pStyle w:val="ae"/>
        <w:tabs>
          <w:tab w:val="left" w:pos="9072"/>
        </w:tabs>
        <w:spacing w:after="0" w:line="240" w:lineRule="auto"/>
        <w:ind w:right="28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год обучения.</w:t>
      </w:r>
    </w:p>
    <w:p w:rsidR="0044030F" w:rsidRDefault="0044030F" w:rsidP="008C07E9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EB">
        <w:rPr>
          <w:rFonts w:ascii="Times New Roman" w:hAnsi="Times New Roman"/>
          <w:b/>
          <w:bCs/>
          <w:sz w:val="24"/>
          <w:szCs w:val="24"/>
        </w:rPr>
        <w:t>Личностные:</w:t>
      </w:r>
      <w:r w:rsidRPr="00061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FD4">
        <w:rPr>
          <w:rFonts w:ascii="Times New Roman" w:hAnsi="Times New Roman"/>
          <w:bCs/>
          <w:sz w:val="24"/>
          <w:szCs w:val="24"/>
        </w:rPr>
        <w:t>уважение чужого мнения, определение своей позиции;</w:t>
      </w:r>
      <w:r w:rsidR="000E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FD4">
        <w:rPr>
          <w:rFonts w:ascii="Times New Roman" w:eastAsia="Times New Roman" w:hAnsi="Times New Roman" w:cs="Times New Roman"/>
          <w:sz w:val="24"/>
          <w:szCs w:val="24"/>
        </w:rPr>
        <w:t xml:space="preserve"> стремления к творческому решению познавательной задачи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30F" w:rsidRDefault="0044030F" w:rsidP="008C07E9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061CEB">
        <w:rPr>
          <w:rFonts w:ascii="Times New Roman" w:hAnsi="Times New Roman"/>
          <w:b/>
          <w:bCs/>
          <w:sz w:val="24"/>
          <w:szCs w:val="24"/>
        </w:rPr>
        <w:t>Регулятивные:</w:t>
      </w:r>
      <w:r w:rsidRPr="00061CEB">
        <w:rPr>
          <w:rFonts w:ascii="Times New Roman" w:hAnsi="Times New Roman"/>
          <w:bCs/>
          <w:sz w:val="24"/>
          <w:szCs w:val="24"/>
        </w:rPr>
        <w:t xml:space="preserve"> </w:t>
      </w:r>
      <w:r w:rsidRPr="00CE2FD4">
        <w:rPr>
          <w:rFonts w:ascii="Times New Roman" w:hAnsi="Times New Roman"/>
          <w:bCs/>
          <w:sz w:val="24"/>
          <w:szCs w:val="24"/>
        </w:rPr>
        <w:t>определение цели учебной деятельности  самостоятельно, поиск средств и пути их осуществления; умение обнаруживать и формулировать учебную проблему, выбирать тему проекта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4030F" w:rsidRDefault="0044030F" w:rsidP="008C07E9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E2FD4">
        <w:rPr>
          <w:rFonts w:ascii="Times New Roman" w:hAnsi="Times New Roman"/>
          <w:b/>
          <w:bCs/>
          <w:sz w:val="24"/>
          <w:szCs w:val="24"/>
        </w:rPr>
        <w:t>Познавательные:</w:t>
      </w:r>
      <w:r w:rsidRPr="00061CEB">
        <w:rPr>
          <w:rFonts w:ascii="Times New Roman" w:hAnsi="Times New Roman"/>
          <w:bCs/>
          <w:sz w:val="24"/>
          <w:szCs w:val="24"/>
        </w:rPr>
        <w:t xml:space="preserve"> </w:t>
      </w:r>
      <w:r w:rsidRPr="00CE2FD4">
        <w:rPr>
          <w:rFonts w:ascii="Times New Roman" w:hAnsi="Times New Roman"/>
          <w:bCs/>
          <w:sz w:val="24"/>
          <w:szCs w:val="24"/>
        </w:rPr>
        <w:t>умение отб</w:t>
      </w:r>
      <w:r w:rsidR="00DC4C89">
        <w:rPr>
          <w:rFonts w:ascii="Times New Roman" w:hAnsi="Times New Roman"/>
          <w:bCs/>
          <w:sz w:val="24"/>
          <w:szCs w:val="24"/>
        </w:rPr>
        <w:t>и</w:t>
      </w:r>
      <w:r w:rsidRPr="00CE2FD4">
        <w:rPr>
          <w:rFonts w:ascii="Times New Roman" w:hAnsi="Times New Roman"/>
          <w:bCs/>
          <w:sz w:val="24"/>
          <w:szCs w:val="24"/>
        </w:rPr>
        <w:t>р</w:t>
      </w:r>
      <w:r w:rsidR="00DC4C89">
        <w:rPr>
          <w:rFonts w:ascii="Times New Roman" w:hAnsi="Times New Roman"/>
          <w:bCs/>
          <w:sz w:val="24"/>
          <w:szCs w:val="24"/>
        </w:rPr>
        <w:t>ать и</w:t>
      </w:r>
      <w:r w:rsidRPr="00CE2FD4">
        <w:rPr>
          <w:rFonts w:ascii="Times New Roman" w:hAnsi="Times New Roman"/>
          <w:bCs/>
          <w:sz w:val="24"/>
          <w:szCs w:val="24"/>
        </w:rPr>
        <w:t xml:space="preserve"> классифи</w:t>
      </w:r>
      <w:r w:rsidR="00DC4C89">
        <w:rPr>
          <w:rFonts w:ascii="Times New Roman" w:hAnsi="Times New Roman"/>
          <w:bCs/>
          <w:sz w:val="24"/>
          <w:szCs w:val="24"/>
        </w:rPr>
        <w:t>цировать</w:t>
      </w:r>
      <w:r w:rsidRPr="00CE2FD4">
        <w:rPr>
          <w:rFonts w:ascii="Times New Roman" w:hAnsi="Times New Roman"/>
          <w:bCs/>
          <w:sz w:val="24"/>
          <w:szCs w:val="24"/>
        </w:rPr>
        <w:t xml:space="preserve"> полученн</w:t>
      </w:r>
      <w:r w:rsidR="00DC4C89">
        <w:rPr>
          <w:rFonts w:ascii="Times New Roman" w:hAnsi="Times New Roman"/>
          <w:bCs/>
          <w:sz w:val="24"/>
          <w:szCs w:val="24"/>
        </w:rPr>
        <w:t xml:space="preserve">ую </w:t>
      </w:r>
      <w:r w:rsidRPr="00CE2FD4">
        <w:rPr>
          <w:rFonts w:ascii="Times New Roman" w:hAnsi="Times New Roman"/>
          <w:bCs/>
          <w:sz w:val="24"/>
          <w:szCs w:val="24"/>
        </w:rPr>
        <w:t xml:space="preserve"> информаци</w:t>
      </w:r>
      <w:r w:rsidR="00DC4C89">
        <w:rPr>
          <w:rFonts w:ascii="Times New Roman" w:hAnsi="Times New Roman"/>
          <w:bCs/>
          <w:sz w:val="24"/>
          <w:szCs w:val="24"/>
        </w:rPr>
        <w:t>ю,</w:t>
      </w:r>
      <w:r w:rsidR="00DC4C89" w:rsidRPr="00DC4C89">
        <w:rPr>
          <w:rFonts w:ascii="Times New Roman" w:hAnsi="Times New Roman"/>
          <w:bCs/>
          <w:sz w:val="24"/>
          <w:szCs w:val="24"/>
        </w:rPr>
        <w:t xml:space="preserve"> </w:t>
      </w:r>
      <w:r w:rsidR="00DC4C89" w:rsidRPr="00CE2FD4">
        <w:rPr>
          <w:rFonts w:ascii="Times New Roman" w:hAnsi="Times New Roman"/>
          <w:bCs/>
          <w:sz w:val="24"/>
          <w:szCs w:val="24"/>
        </w:rPr>
        <w:t>устан</w:t>
      </w:r>
      <w:r w:rsidR="00DC4C89">
        <w:rPr>
          <w:rFonts w:ascii="Times New Roman" w:hAnsi="Times New Roman"/>
          <w:bCs/>
          <w:sz w:val="24"/>
          <w:szCs w:val="24"/>
        </w:rPr>
        <w:t>а</w:t>
      </w:r>
      <w:r w:rsidR="00DC4C89" w:rsidRPr="00CE2FD4">
        <w:rPr>
          <w:rFonts w:ascii="Times New Roman" w:hAnsi="Times New Roman"/>
          <w:bCs/>
          <w:sz w:val="24"/>
          <w:szCs w:val="24"/>
        </w:rPr>
        <w:t>вл</w:t>
      </w:r>
      <w:r w:rsidR="00DC4C89">
        <w:rPr>
          <w:rFonts w:ascii="Times New Roman" w:hAnsi="Times New Roman"/>
          <w:bCs/>
          <w:sz w:val="24"/>
          <w:szCs w:val="24"/>
        </w:rPr>
        <w:t xml:space="preserve">ивать </w:t>
      </w:r>
      <w:r w:rsidR="00DC4C89" w:rsidRPr="00CE2FD4">
        <w:rPr>
          <w:rFonts w:ascii="Times New Roman" w:hAnsi="Times New Roman"/>
          <w:bCs/>
          <w:sz w:val="24"/>
          <w:szCs w:val="24"/>
        </w:rPr>
        <w:t xml:space="preserve"> аналогии и причинно-следственны</w:t>
      </w:r>
      <w:r w:rsidR="00DC4C89">
        <w:rPr>
          <w:rFonts w:ascii="Times New Roman" w:hAnsi="Times New Roman"/>
          <w:bCs/>
          <w:sz w:val="24"/>
          <w:szCs w:val="24"/>
        </w:rPr>
        <w:t>е</w:t>
      </w:r>
      <w:r w:rsidR="00DC4C89" w:rsidRPr="00CE2FD4">
        <w:rPr>
          <w:rFonts w:ascii="Times New Roman" w:hAnsi="Times New Roman"/>
          <w:bCs/>
          <w:sz w:val="24"/>
          <w:szCs w:val="24"/>
        </w:rPr>
        <w:t xml:space="preserve"> связ</w:t>
      </w:r>
      <w:r w:rsidR="00DC4C89">
        <w:rPr>
          <w:rFonts w:ascii="Times New Roman" w:hAnsi="Times New Roman"/>
          <w:bCs/>
          <w:sz w:val="24"/>
          <w:szCs w:val="24"/>
        </w:rPr>
        <w:t>и</w:t>
      </w:r>
      <w:r w:rsidR="00DC4C89" w:rsidRPr="00CE2FD4">
        <w:rPr>
          <w:rFonts w:ascii="Times New Roman" w:hAnsi="Times New Roman"/>
          <w:bCs/>
          <w:sz w:val="24"/>
          <w:szCs w:val="24"/>
        </w:rPr>
        <w:t>; выстраива</w:t>
      </w:r>
      <w:r w:rsidR="00DC4C89">
        <w:rPr>
          <w:rFonts w:ascii="Times New Roman" w:hAnsi="Times New Roman"/>
          <w:bCs/>
          <w:sz w:val="24"/>
          <w:szCs w:val="24"/>
        </w:rPr>
        <w:t>ть</w:t>
      </w:r>
      <w:r w:rsidR="00DC4C89" w:rsidRPr="00CE2FD4">
        <w:rPr>
          <w:rFonts w:ascii="Times New Roman" w:hAnsi="Times New Roman"/>
          <w:bCs/>
          <w:sz w:val="24"/>
          <w:szCs w:val="24"/>
        </w:rPr>
        <w:t xml:space="preserve"> логически</w:t>
      </w:r>
      <w:r w:rsidR="00DC4C89">
        <w:rPr>
          <w:rFonts w:ascii="Times New Roman" w:hAnsi="Times New Roman"/>
          <w:bCs/>
          <w:sz w:val="24"/>
          <w:szCs w:val="24"/>
        </w:rPr>
        <w:t>е</w:t>
      </w:r>
      <w:r w:rsidR="00DC4C89" w:rsidRPr="00CE2FD4">
        <w:rPr>
          <w:rFonts w:ascii="Times New Roman" w:hAnsi="Times New Roman"/>
          <w:bCs/>
          <w:sz w:val="24"/>
          <w:szCs w:val="24"/>
        </w:rPr>
        <w:t xml:space="preserve"> цепоч</w:t>
      </w:r>
      <w:r w:rsidR="00DC4C89">
        <w:rPr>
          <w:rFonts w:ascii="Times New Roman" w:hAnsi="Times New Roman"/>
          <w:bCs/>
          <w:sz w:val="24"/>
          <w:szCs w:val="24"/>
        </w:rPr>
        <w:t>ки</w:t>
      </w:r>
      <w:r w:rsidR="00DC4C89" w:rsidRPr="00CE2FD4">
        <w:rPr>
          <w:rFonts w:ascii="Times New Roman" w:hAnsi="Times New Roman"/>
          <w:bCs/>
          <w:sz w:val="24"/>
          <w:szCs w:val="24"/>
        </w:rPr>
        <w:t xml:space="preserve"> суждений</w:t>
      </w:r>
      <w:r w:rsidR="00DC4C89">
        <w:rPr>
          <w:rFonts w:ascii="Times New Roman" w:hAnsi="Times New Roman"/>
          <w:bCs/>
          <w:sz w:val="24"/>
          <w:szCs w:val="24"/>
        </w:rPr>
        <w:t>.</w:t>
      </w:r>
    </w:p>
    <w:p w:rsidR="0044030F" w:rsidRDefault="0044030F" w:rsidP="005D4F1F">
      <w:pPr>
        <w:tabs>
          <w:tab w:val="left" w:pos="9072"/>
        </w:tabs>
        <w:spacing w:after="0" w:line="240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Коммуникативные:</w:t>
      </w:r>
      <w:r w:rsidRPr="00DC464D">
        <w:rPr>
          <w:rFonts w:ascii="Times New Roman" w:hAnsi="Times New Roman"/>
          <w:bCs/>
          <w:sz w:val="24"/>
          <w:szCs w:val="24"/>
        </w:rPr>
        <w:t xml:space="preserve"> </w:t>
      </w:r>
      <w:r w:rsidR="00DC4C89" w:rsidRPr="00CE2FD4">
        <w:rPr>
          <w:rFonts w:ascii="Times New Roman" w:hAnsi="Times New Roman"/>
          <w:bCs/>
          <w:sz w:val="24"/>
          <w:szCs w:val="24"/>
        </w:rPr>
        <w:t>умение прогнозировать последствия коллективно принимаемых решений; уметь оформлять свои мысли в устной и письменной речи в соответствии с ситуацией</w:t>
      </w:r>
      <w:r w:rsidR="00DC4C89">
        <w:rPr>
          <w:rFonts w:ascii="Times New Roman" w:hAnsi="Times New Roman"/>
          <w:bCs/>
          <w:sz w:val="24"/>
          <w:szCs w:val="24"/>
        </w:rPr>
        <w:t>.</w:t>
      </w:r>
    </w:p>
    <w:p w:rsidR="001039CD" w:rsidRDefault="001039CD" w:rsidP="001039CD">
      <w:pPr>
        <w:pStyle w:val="dash0410005f0431005f0437005f0430005f0446005f0020005f0441005f043f005f0438005f0441005f043a005f0430"/>
        <w:spacing w:line="240" w:lineRule="atLeast"/>
        <w:ind w:left="0" w:right="-1" w:firstLine="0"/>
        <w:jc w:val="center"/>
        <w:rPr>
          <w:rStyle w:val="dash041e005f0431005f044b005f0447005f043d005f044b005f0439005f005fchar1char1"/>
          <w:rFonts w:eastAsia="Calibri"/>
          <w:b/>
          <w:sz w:val="28"/>
          <w:szCs w:val="28"/>
        </w:rPr>
      </w:pPr>
      <w:r>
        <w:rPr>
          <w:rStyle w:val="dash041e005f0431005f044b005f0447005f043d005f044b005f0439005f005fchar1char1"/>
          <w:rFonts w:eastAsia="Calibri"/>
          <w:b/>
          <w:sz w:val="28"/>
          <w:szCs w:val="28"/>
        </w:rPr>
        <w:t>Планируемые результаты изучения курса.</w:t>
      </w:r>
    </w:p>
    <w:p w:rsidR="001039CD" w:rsidRDefault="001039CD" w:rsidP="00103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FFB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Результатом </w:t>
      </w:r>
      <w:r w:rsidR="00677AA9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Pr="00316FFB">
        <w:rPr>
          <w:rFonts w:ascii="Times New Roman" w:eastAsia="Times New Roman" w:hAnsi="Times New Roman" w:cs="Times New Roman"/>
          <w:sz w:val="24"/>
          <w:szCs w:val="24"/>
        </w:rPr>
        <w:t xml:space="preserve"> данного курса можно считать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6FFB">
        <w:rPr>
          <w:rFonts w:ascii="Times New Roman" w:eastAsia="Times New Roman" w:hAnsi="Times New Roman" w:cs="Times New Roman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sz w:val="24"/>
          <w:szCs w:val="24"/>
        </w:rPr>
        <w:t>овые</w:t>
      </w:r>
      <w:r w:rsidRPr="00316FFB">
        <w:rPr>
          <w:rFonts w:ascii="Times New Roman" w:eastAsia="Times New Roman" w:hAnsi="Times New Roman" w:cs="Times New Roman"/>
          <w:sz w:val="24"/>
          <w:szCs w:val="24"/>
        </w:rPr>
        <w:t xml:space="preserve"> занятия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</w:t>
      </w:r>
      <w:r w:rsidRPr="00316FFB">
        <w:rPr>
          <w:rFonts w:ascii="Times New Roman" w:eastAsia="Times New Roman" w:hAnsi="Times New Roman" w:cs="Times New Roman"/>
          <w:sz w:val="24"/>
          <w:szCs w:val="24"/>
        </w:rPr>
        <w:t xml:space="preserve"> могут быть 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316FFB">
        <w:rPr>
          <w:rFonts w:ascii="Times New Roman" w:eastAsia="Times New Roman" w:hAnsi="Times New Roman" w:cs="Times New Roman"/>
          <w:sz w:val="24"/>
          <w:szCs w:val="24"/>
        </w:rPr>
        <w:t xml:space="preserve">ведены в форме интеллектуальных игр, конкурсов эрудитов, творческих встреч  при участии родителей,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форме </w:t>
      </w:r>
      <w:r w:rsidRPr="00316FFB">
        <w:rPr>
          <w:rFonts w:ascii="Times New Roman" w:eastAsia="Times New Roman" w:hAnsi="Times New Roman" w:cs="Times New Roman"/>
          <w:sz w:val="24"/>
          <w:szCs w:val="24"/>
        </w:rPr>
        <w:t>экскурсий и праздников.</w:t>
      </w:r>
    </w:p>
    <w:p w:rsidR="001039CD" w:rsidRDefault="001039CD" w:rsidP="00103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начале и в конце каждого года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тестирование учащихся на выявление уровня познавательных процессов.</w:t>
      </w:r>
    </w:p>
    <w:p w:rsidR="001039CD" w:rsidRPr="00677AA9" w:rsidRDefault="001039CD" w:rsidP="00103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AA9">
        <w:rPr>
          <w:rFonts w:ascii="Times New Roman" w:eastAsia="Times New Roman" w:hAnsi="Times New Roman" w:cs="Times New Roman"/>
          <w:sz w:val="24"/>
          <w:szCs w:val="24"/>
        </w:rPr>
        <w:t>Ожидаемые результаты.</w:t>
      </w:r>
    </w:p>
    <w:p w:rsidR="001039CD" w:rsidRPr="00677AA9" w:rsidRDefault="001039CD" w:rsidP="001039CD">
      <w:pPr>
        <w:numPr>
          <w:ilvl w:val="0"/>
          <w:numId w:val="17"/>
        </w:num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  <w:r w:rsidRPr="00677AA9">
        <w:rPr>
          <w:rFonts w:ascii="Times New Roman" w:eastAsia="Times New Roman" w:hAnsi="Times New Roman" w:cs="Times New Roman"/>
          <w:sz w:val="24"/>
          <w:szCs w:val="24"/>
        </w:rPr>
        <w:t>Расширение возможностей для творческого развития личности учащегося, реализация его интересов.</w:t>
      </w:r>
    </w:p>
    <w:p w:rsidR="001039CD" w:rsidRPr="00677AA9" w:rsidRDefault="001039CD" w:rsidP="001039CD">
      <w:pPr>
        <w:numPr>
          <w:ilvl w:val="0"/>
          <w:numId w:val="17"/>
        </w:num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  <w:r w:rsidRPr="00677AA9">
        <w:rPr>
          <w:rFonts w:ascii="Times New Roman" w:eastAsia="Times New Roman" w:hAnsi="Times New Roman" w:cs="Times New Roman"/>
          <w:sz w:val="24"/>
          <w:szCs w:val="24"/>
        </w:rPr>
        <w:t>Рост личностных достижений.</w:t>
      </w:r>
    </w:p>
    <w:p w:rsidR="001039CD" w:rsidRPr="00677AA9" w:rsidRDefault="001039CD" w:rsidP="001039CD">
      <w:pPr>
        <w:numPr>
          <w:ilvl w:val="0"/>
          <w:numId w:val="17"/>
        </w:num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  <w:r w:rsidRPr="00677AA9">
        <w:rPr>
          <w:rFonts w:ascii="Times New Roman" w:eastAsia="Times New Roman" w:hAnsi="Times New Roman" w:cs="Times New Roman"/>
          <w:sz w:val="24"/>
          <w:szCs w:val="24"/>
        </w:rPr>
        <w:t>Создание атмосферы успеха.</w:t>
      </w:r>
    </w:p>
    <w:p w:rsidR="001039CD" w:rsidRPr="00677AA9" w:rsidRDefault="001039CD" w:rsidP="001039CD">
      <w:pPr>
        <w:numPr>
          <w:ilvl w:val="0"/>
          <w:numId w:val="17"/>
        </w:num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  <w:r w:rsidRPr="00677AA9">
        <w:rPr>
          <w:rFonts w:ascii="Times New Roman" w:eastAsia="Times New Roman" w:hAnsi="Times New Roman" w:cs="Times New Roman"/>
          <w:sz w:val="24"/>
          <w:szCs w:val="24"/>
        </w:rPr>
        <w:t>Установление гуманных отношений партнёрского сотрудничества.</w:t>
      </w:r>
    </w:p>
    <w:p w:rsidR="001039CD" w:rsidRPr="00677AA9" w:rsidRDefault="001039CD" w:rsidP="001039CD">
      <w:pPr>
        <w:numPr>
          <w:ilvl w:val="0"/>
          <w:numId w:val="17"/>
        </w:num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  <w:r w:rsidRPr="00677AA9">
        <w:rPr>
          <w:rFonts w:ascii="Times New Roman" w:eastAsia="Times New Roman" w:hAnsi="Times New Roman" w:cs="Times New Roman"/>
          <w:sz w:val="24"/>
          <w:szCs w:val="24"/>
        </w:rPr>
        <w:t>Накопление опыта творческой деятельности.</w:t>
      </w:r>
    </w:p>
    <w:p w:rsidR="001039CD" w:rsidRDefault="001039CD" w:rsidP="001039CD">
      <w:pPr>
        <w:numPr>
          <w:ilvl w:val="0"/>
          <w:numId w:val="17"/>
        </w:num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  <w:r w:rsidRPr="00677AA9">
        <w:rPr>
          <w:rFonts w:ascii="Times New Roman" w:eastAsia="Times New Roman" w:hAnsi="Times New Roman" w:cs="Times New Roman"/>
          <w:sz w:val="24"/>
          <w:szCs w:val="24"/>
        </w:rPr>
        <w:t>Участие в турах олимпиад по русскому языку, математике, окружающему миру.</w:t>
      </w:r>
    </w:p>
    <w:p w:rsidR="00F408B4" w:rsidRPr="00677AA9" w:rsidRDefault="00F408B4" w:rsidP="00F408B4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</w:p>
    <w:p w:rsidR="00EB48C0" w:rsidRDefault="009E6DFD" w:rsidP="00E85A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FAF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C3357B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  <w:r w:rsidR="00677A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внеурочной деятельности «Эрудит».</w:t>
      </w:r>
    </w:p>
    <w:p w:rsidR="001039CD" w:rsidRDefault="00677AA9" w:rsidP="00F47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Основные</w:t>
      </w:r>
      <w:r w:rsidR="00C3357B">
        <w:rPr>
          <w:rFonts w:ascii="Times New Roman" w:eastAsia="Calibri" w:hAnsi="Times New Roman" w:cs="Times New Roman"/>
          <w:b/>
          <w:sz w:val="24"/>
          <w:szCs w:val="24"/>
        </w:rPr>
        <w:t xml:space="preserve"> разделы программы</w:t>
      </w:r>
      <w:r w:rsidR="0027015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039CD" w:rsidRPr="00F47422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tbl>
      <w:tblPr>
        <w:tblStyle w:val="ad"/>
        <w:tblW w:w="9279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"/>
        <w:gridCol w:w="8895"/>
      </w:tblGrid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1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 w:val="restart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равила поведения в школе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(1 час)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27015A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Правила дорожного движения</w:t>
            </w:r>
            <w:r w:rsidR="00E42E5C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(1 час)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27015A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Природа вокруг нас</w:t>
            </w:r>
            <w:r w:rsidR="00E42E5C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(6 часов)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27015A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lastRenderedPageBreak/>
              <w:t>Логика, задания на внимание</w:t>
            </w:r>
            <w:r w:rsidR="00E42E5C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(4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27015A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Познавательные игры и занятия(</w:t>
            </w:r>
            <w:r w:rsidR="00E42E5C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9 часов)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27015A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Интеллектуальные игры</w:t>
            </w:r>
            <w:r w:rsidR="00E42E5C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(2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Заним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ательная математика и геометрия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(3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Ли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тературные викторины и конкурсы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(5 часов)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E42E5C" w:rsidRPr="001505D6" w:rsidRDefault="0027015A" w:rsidP="00341713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Проектная деятельность</w:t>
            </w:r>
            <w:r w:rsidR="00E42E5C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(2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2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3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lastRenderedPageBreak/>
              <w:t>4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lastRenderedPageBreak/>
              <w:t>5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6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7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8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E42E5C" w:rsidRPr="001505D6" w:rsidTr="008C0F55">
        <w:tc>
          <w:tcPr>
            <w:tcW w:w="349" w:type="dxa"/>
          </w:tcPr>
          <w:p w:rsidR="00E42E5C" w:rsidRPr="001505D6" w:rsidRDefault="00E42E5C" w:rsidP="00341713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9</w:t>
            </w:r>
            <w:r w:rsidR="0027015A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930" w:type="dxa"/>
            <w:vMerge/>
          </w:tcPr>
          <w:p w:rsidR="00E42E5C" w:rsidRPr="001505D6" w:rsidRDefault="00E42E5C" w:rsidP="008C0F55">
            <w:pPr>
              <w:tabs>
                <w:tab w:val="left" w:pos="1526"/>
              </w:tabs>
              <w:spacing w:line="322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F47422" w:rsidRPr="00341713" w:rsidRDefault="001039CD" w:rsidP="00F474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1713">
        <w:rPr>
          <w:rFonts w:ascii="Times New Roman" w:eastAsia="Calibri" w:hAnsi="Times New Roman" w:cs="Times New Roman"/>
          <w:b/>
          <w:sz w:val="24"/>
          <w:szCs w:val="24"/>
        </w:rPr>
        <w:t>Содержание занятий</w:t>
      </w:r>
      <w:r w:rsidR="00F47422" w:rsidRPr="00341713">
        <w:rPr>
          <w:rFonts w:ascii="Times New Roman" w:eastAsia="Calibri" w:hAnsi="Times New Roman" w:cs="Times New Roman"/>
          <w:sz w:val="24"/>
          <w:szCs w:val="24"/>
        </w:rPr>
        <w:t>.</w:t>
      </w:r>
      <w:r w:rsidRPr="003417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214" w:type="dxa"/>
        <w:tblInd w:w="108" w:type="dxa"/>
        <w:tblLook w:val="01E0"/>
      </w:tblPr>
      <w:tblGrid>
        <w:gridCol w:w="9214"/>
      </w:tblGrid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32677A" w:rsidRDefault="0032677A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 занятие.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D73C5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Мы - школьники</w:t>
            </w:r>
            <w:r w:rsidR="00F47422" w:rsidRPr="00D73C56">
              <w:rPr>
                <w:rFonts w:ascii="Times New Roman" w:hAnsi="Times New Roman" w:cs="Times New Roman"/>
                <w:sz w:val="24"/>
                <w:szCs w:val="24"/>
              </w:rPr>
              <w:t>» (ко Дню знаний).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школе. Пословицы и поговорки о школе, знаниях. Загадки о школе. </w:t>
            </w:r>
            <w:r w:rsidR="003A6497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школе.</w:t>
            </w:r>
            <w:r w:rsidR="003A6497">
              <w:rPr>
                <w:rFonts w:ascii="Times New Roman" w:hAnsi="Times New Roman" w:cs="Times New Roman"/>
                <w:sz w:val="24"/>
                <w:szCs w:val="24"/>
              </w:rPr>
              <w:t xml:space="preserve"> Игра «Доскажи словечко».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3A6497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D73C5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Дети и дорога</w:t>
            </w:r>
            <w:r w:rsidR="00F47422" w:rsidRPr="00D73C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дорожного движения. Викторина о ПДД. Презентация о ПДД.</w:t>
            </w:r>
          </w:p>
        </w:tc>
      </w:tr>
      <w:tr w:rsidR="00F47422" w:rsidRPr="00E9486F" w:rsidTr="002C63E2">
        <w:tc>
          <w:tcPr>
            <w:tcW w:w="9214" w:type="dxa"/>
            <w:shd w:val="clear" w:color="auto" w:fill="auto"/>
          </w:tcPr>
          <w:p w:rsidR="00F47422" w:rsidRPr="00E9486F" w:rsidRDefault="003A6497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9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E948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47422" w:rsidRPr="00E9486F">
              <w:rPr>
                <w:rFonts w:ascii="Times New Roman" w:hAnsi="Times New Roman" w:cs="Times New Roman"/>
                <w:sz w:val="24"/>
                <w:szCs w:val="24"/>
              </w:rPr>
              <w:t>В мире насекомых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7422" w:rsidRPr="00E94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Видеовикторина. Просмо</w:t>
            </w:r>
            <w:r w:rsidR="004F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4F2F05">
              <w:rPr>
                <w:rFonts w:ascii="Times New Roman" w:hAnsi="Times New Roman" w:cs="Times New Roman"/>
                <w:sz w:val="24"/>
                <w:szCs w:val="24"/>
              </w:rPr>
              <w:t>презентации о мире насекомых.</w:t>
            </w:r>
            <w:r w:rsidR="00F47422" w:rsidRPr="00E948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4F2F05" w:rsidP="00A06E6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 w:rsidR="003F0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21E">
              <w:rPr>
                <w:rFonts w:ascii="Times New Roman" w:hAnsi="Times New Roman" w:cs="Times New Roman"/>
                <w:sz w:val="24"/>
                <w:szCs w:val="24"/>
              </w:rPr>
              <w:t>Познавательная и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гра «Каждый охотник желает знать, где сидит фазан»</w:t>
            </w:r>
            <w:r w:rsidR="00AF1D7D">
              <w:rPr>
                <w:rFonts w:ascii="Times New Roman" w:hAnsi="Times New Roman" w:cs="Times New Roman"/>
                <w:sz w:val="24"/>
                <w:szCs w:val="24"/>
              </w:rPr>
              <w:t>. Знакомство с цветами радуги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Стихи о цветах. «Разноцветные» загадки.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AF1D7D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Конкурс загадок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осенних пейзажей известных художников.  Беседа по картинам осени. Загадки об осени.</w:t>
            </w:r>
          </w:p>
        </w:tc>
      </w:tr>
      <w:tr w:rsidR="00F47422" w:rsidRPr="009822F1" w:rsidTr="002C63E2">
        <w:tc>
          <w:tcPr>
            <w:tcW w:w="9214" w:type="dxa"/>
            <w:shd w:val="clear" w:color="auto" w:fill="auto"/>
          </w:tcPr>
          <w:p w:rsidR="00F47422" w:rsidRPr="009822F1" w:rsidRDefault="00AF1D7D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8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9822F1">
              <w:rPr>
                <w:rFonts w:ascii="Times New Roman" w:hAnsi="Times New Roman" w:cs="Times New Roman"/>
                <w:sz w:val="24"/>
                <w:szCs w:val="24"/>
              </w:rPr>
              <w:t>Конкурс загадок о природе. Поделка из природных материалов.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7B6625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F1D7D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 w:rsidR="00AF1D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Игра «Волшебные слова».</w:t>
            </w:r>
            <w:r w:rsidR="00AF1D7D">
              <w:rPr>
                <w:rFonts w:ascii="Times New Roman" w:hAnsi="Times New Roman" w:cs="Times New Roman"/>
                <w:sz w:val="24"/>
                <w:szCs w:val="24"/>
              </w:rPr>
              <w:t xml:space="preserve"> 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«Волшебное слово» В. Осеевой. Загадки-задания о вежливых словах.</w:t>
            </w:r>
            <w:r w:rsidR="00E42E5C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«Закончи предложение»</w:t>
            </w:r>
            <w:r w:rsidR="00210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422" w:rsidRPr="00597F77" w:rsidTr="002C63E2">
        <w:tc>
          <w:tcPr>
            <w:tcW w:w="9214" w:type="dxa"/>
            <w:shd w:val="clear" w:color="auto" w:fill="auto"/>
          </w:tcPr>
          <w:p w:rsidR="00F47422" w:rsidRPr="00597F77" w:rsidRDefault="007B6625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59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597F77">
              <w:rPr>
                <w:rFonts w:ascii="Times New Roman" w:hAnsi="Times New Roman" w:cs="Times New Roman"/>
                <w:sz w:val="24"/>
                <w:szCs w:val="24"/>
              </w:rPr>
              <w:t>Вода. Значение воды. Игра «Водой не разольёшь».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воды в жизни людей и животных. Просмотр презентации. </w:t>
            </w:r>
            <w:r w:rsidR="00E54348">
              <w:rPr>
                <w:rFonts w:ascii="Times New Roman" w:hAnsi="Times New Roman" w:cs="Times New Roman"/>
                <w:sz w:val="24"/>
                <w:szCs w:val="24"/>
              </w:rPr>
              <w:t>Обсуждение. Кроссворд.</w:t>
            </w:r>
          </w:p>
        </w:tc>
      </w:tr>
      <w:tr w:rsidR="00F47422" w:rsidRPr="0016093C" w:rsidTr="002C63E2">
        <w:tc>
          <w:tcPr>
            <w:tcW w:w="9214" w:type="dxa"/>
            <w:shd w:val="clear" w:color="auto" w:fill="auto"/>
          </w:tcPr>
          <w:p w:rsidR="00F47422" w:rsidRPr="0016093C" w:rsidRDefault="007B6625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 w:rsidR="005771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6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16093C">
              <w:rPr>
                <w:rFonts w:ascii="Times New Roman" w:hAnsi="Times New Roman" w:cs="Times New Roman"/>
                <w:sz w:val="24"/>
                <w:szCs w:val="24"/>
              </w:rPr>
              <w:t>Как жили наши бабушки. Экскурсия в краеведческий музей.</w:t>
            </w:r>
            <w:r w:rsidR="00577137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родного города. Быт простых людей.</w:t>
            </w:r>
            <w:r w:rsidR="00E5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577137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Игровое занятие «Сказка – ложь, да в ней намек…»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Загадки и сказочные конкурсы. Конкурс рисунков по сказкам.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577137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с подбором</w:t>
            </w:r>
            <w:r w:rsidR="002A1B71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</w:t>
            </w:r>
            <w:r w:rsidR="002A1B71">
              <w:rPr>
                <w:rFonts w:ascii="Times New Roman" w:hAnsi="Times New Roman" w:cs="Times New Roman"/>
                <w:sz w:val="24"/>
                <w:szCs w:val="24"/>
              </w:rPr>
              <w:t>с опорой на логическую цепочку и рифму слов.</w:t>
            </w:r>
          </w:p>
        </w:tc>
      </w:tr>
      <w:tr w:rsidR="00F47422" w:rsidRPr="00597F77" w:rsidTr="002C63E2">
        <w:tc>
          <w:tcPr>
            <w:tcW w:w="9214" w:type="dxa"/>
            <w:shd w:val="clear" w:color="auto" w:fill="auto"/>
          </w:tcPr>
          <w:p w:rsidR="00F47422" w:rsidRPr="00652AFD" w:rsidRDefault="002A1B71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занятие. </w:t>
            </w:r>
            <w:r w:rsidRPr="0065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73" w:rsidRPr="00652AFD">
              <w:rPr>
                <w:rFonts w:ascii="Times New Roman" w:hAnsi="Times New Roman" w:cs="Times New Roman"/>
                <w:sz w:val="24"/>
                <w:szCs w:val="24"/>
              </w:rPr>
              <w:t>Мой домашний  любимец.  Мини-проект о домашнем животном.</w:t>
            </w:r>
          </w:p>
        </w:tc>
      </w:tr>
      <w:tr w:rsidR="00F47422" w:rsidRPr="00597F77" w:rsidTr="002C63E2">
        <w:tc>
          <w:tcPr>
            <w:tcW w:w="9214" w:type="dxa"/>
            <w:shd w:val="clear" w:color="auto" w:fill="auto"/>
          </w:tcPr>
          <w:p w:rsidR="00F47422" w:rsidRPr="00652AFD" w:rsidRDefault="002A1B71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FD">
              <w:rPr>
                <w:rFonts w:ascii="Times New Roman" w:hAnsi="Times New Roman" w:cs="Times New Roman"/>
                <w:i/>
                <w:sz w:val="24"/>
                <w:szCs w:val="24"/>
              </w:rPr>
              <w:t>13 занятие.</w:t>
            </w:r>
            <w:r w:rsidRPr="0065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652AFD">
              <w:rPr>
                <w:rFonts w:ascii="Times New Roman" w:hAnsi="Times New Roman" w:cs="Times New Roman"/>
                <w:sz w:val="24"/>
                <w:szCs w:val="24"/>
              </w:rPr>
              <w:t>Логика. Решение кроссвордов.</w:t>
            </w:r>
            <w:r w:rsidRPr="00652AF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разгадыванию кроссвордов. Использование Интернет-ресурсов, справочной ли</w:t>
            </w:r>
            <w:r w:rsidR="007A0EDA" w:rsidRPr="00652A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2AFD"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r w:rsidR="007A0EDA" w:rsidRPr="00652A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2AFD"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  <w:r w:rsidR="007A0EDA" w:rsidRPr="0065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7A0EDA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E68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68A0" w:rsidRPr="00652AFD">
              <w:rPr>
                <w:rFonts w:ascii="Times New Roman" w:hAnsi="Times New Roman" w:cs="Times New Roman"/>
                <w:i/>
                <w:sz w:val="24"/>
                <w:szCs w:val="24"/>
              </w:rPr>
              <w:t>Моя коллекция</w:t>
            </w:r>
            <w:r w:rsidR="004F0C66" w:rsidRPr="0065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8A0" w:rsidRPr="00652AFD">
              <w:rPr>
                <w:rFonts w:ascii="Times New Roman" w:hAnsi="Times New Roman" w:cs="Times New Roman"/>
                <w:sz w:val="24"/>
                <w:szCs w:val="24"/>
              </w:rPr>
              <w:t xml:space="preserve"> Мини-проект.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7A0EDA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Игра «Геометрический  конструктор»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8E5">
              <w:rPr>
                <w:rFonts w:ascii="Times New Roman" w:hAnsi="Times New Roman" w:cs="Times New Roman"/>
                <w:sz w:val="24"/>
                <w:szCs w:val="24"/>
              </w:rPr>
              <w:t>Загадки о геометричес</w:t>
            </w:r>
            <w:r w:rsidR="009B778B">
              <w:rPr>
                <w:rFonts w:ascii="Times New Roman" w:hAnsi="Times New Roman" w:cs="Times New Roman"/>
                <w:sz w:val="24"/>
                <w:szCs w:val="24"/>
              </w:rPr>
              <w:t>ких фигурах. Загадки о животных</w:t>
            </w:r>
            <w:r w:rsidR="00DE6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фигурок животных из геометрических фигур.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7A0EDA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Ребусы.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Отгадывание и составление ребусов.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7A0EDA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Конкурс «Самый смекалистый»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Интеллектуальный конкурс</w:t>
            </w:r>
            <w:r w:rsidR="00CA0D98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математике.</w:t>
            </w:r>
          </w:p>
        </w:tc>
      </w:tr>
      <w:tr w:rsidR="00F47422" w:rsidRPr="001D2C34" w:rsidTr="002C63E2">
        <w:tc>
          <w:tcPr>
            <w:tcW w:w="9214" w:type="dxa"/>
            <w:shd w:val="clear" w:color="auto" w:fill="auto"/>
          </w:tcPr>
          <w:p w:rsidR="00F47422" w:rsidRPr="001D2C34" w:rsidRDefault="00D877BC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D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1D2C34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Пустыни.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 Викторина о животных и растениях пустыни.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D877BC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страну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Конкурсы, загадки, занимательные задания по сказкам.</w:t>
            </w:r>
          </w:p>
        </w:tc>
      </w:tr>
      <w:tr w:rsidR="00F47422" w:rsidRPr="0016093C" w:rsidTr="002C63E2">
        <w:tc>
          <w:tcPr>
            <w:tcW w:w="9214" w:type="dxa"/>
            <w:shd w:val="clear" w:color="auto" w:fill="auto"/>
          </w:tcPr>
          <w:p w:rsidR="00F47422" w:rsidRPr="0016093C" w:rsidRDefault="00D877BC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</w:t>
            </w:r>
            <w:r w:rsidR="00F47422" w:rsidRPr="0016093C">
              <w:rPr>
                <w:rFonts w:ascii="Times New Roman" w:hAnsi="Times New Roman" w:cs="Times New Roman"/>
                <w:sz w:val="24"/>
                <w:szCs w:val="24"/>
              </w:rPr>
              <w:t>Все работы хороши – выбирай на вкус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7422" w:rsidRPr="001609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8E5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в стихах. Игра на внимание. Ребусы- профессии.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DE68E5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Игра «Буква потерялась»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C6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игра на закрепление знаний орфографии.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4F0C66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  <w:r w:rsidR="00B9124B">
              <w:rPr>
                <w:rFonts w:ascii="Times New Roman" w:hAnsi="Times New Roman" w:cs="Times New Roman"/>
                <w:sz w:val="24"/>
                <w:szCs w:val="24"/>
              </w:rPr>
              <w:t xml:space="preserve">. Игра на внимание.  Сравнение рисунков, нахождение различий. </w:t>
            </w:r>
            <w:r w:rsidR="00210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24B">
              <w:rPr>
                <w:rFonts w:ascii="Times New Roman" w:hAnsi="Times New Roman" w:cs="Times New Roman"/>
                <w:sz w:val="24"/>
                <w:szCs w:val="24"/>
              </w:rPr>
              <w:t>Дорисовывание картинок.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B9124B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Видеовикторина «Природа родного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5446">
              <w:rPr>
                <w:rFonts w:ascii="Times New Roman" w:hAnsi="Times New Roman" w:cs="Times New Roman"/>
                <w:sz w:val="24"/>
                <w:szCs w:val="24"/>
              </w:rPr>
              <w:t xml:space="preserve"> Животный и растительный мир области. Лекарственные растения, их назначение.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C15446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«Из глубины веков»</w:t>
            </w:r>
            <w:proofErr w:type="gramStart"/>
            <w:r w:rsidR="00F4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древними животными – динозаврами. </w:t>
            </w:r>
            <w:r w:rsidR="002A2339">
              <w:rPr>
                <w:rFonts w:ascii="Times New Roman" w:hAnsi="Times New Roman" w:cs="Times New Roman"/>
                <w:sz w:val="24"/>
                <w:szCs w:val="24"/>
              </w:rPr>
              <w:t>Загадки в картинках. Ребусы.</w:t>
            </w:r>
          </w:p>
        </w:tc>
      </w:tr>
      <w:tr w:rsidR="00F47422" w:rsidRPr="001D2C34" w:rsidTr="002C63E2">
        <w:tc>
          <w:tcPr>
            <w:tcW w:w="9214" w:type="dxa"/>
            <w:shd w:val="clear" w:color="auto" w:fill="auto"/>
          </w:tcPr>
          <w:p w:rsidR="00F47422" w:rsidRPr="001D2C34" w:rsidRDefault="00C15446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 w:rsidRPr="001D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1D2C34">
              <w:rPr>
                <w:rFonts w:ascii="Times New Roman" w:hAnsi="Times New Roman" w:cs="Times New Roman"/>
                <w:sz w:val="24"/>
                <w:szCs w:val="24"/>
              </w:rPr>
              <w:t>Математика – царица наук. Викторина.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задачи в стихах. Ребусы. Рисование по цифрам.</w:t>
            </w:r>
            <w:r w:rsidR="0040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407FE0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26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Математические лабиринты.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решение примеров, задач, прохождение лабиринтов на картинке.</w:t>
            </w:r>
          </w:p>
        </w:tc>
      </w:tr>
      <w:tr w:rsidR="00F47422" w:rsidRPr="009822F1" w:rsidTr="002C63E2">
        <w:tc>
          <w:tcPr>
            <w:tcW w:w="9214" w:type="dxa"/>
            <w:shd w:val="clear" w:color="auto" w:fill="auto"/>
          </w:tcPr>
          <w:p w:rsidR="00F47422" w:rsidRPr="009822F1" w:rsidRDefault="00407FE0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 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82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9822F1">
              <w:rPr>
                <w:rFonts w:ascii="Times New Roman" w:hAnsi="Times New Roman" w:cs="Times New Roman"/>
                <w:sz w:val="24"/>
                <w:szCs w:val="24"/>
              </w:rPr>
              <w:t>Викторина «В мире животных».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Загадки о животных. Презентация о животных леса.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407FE0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Игра-путешествие «Полет на Марс».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презентации на тему «Планеты солнечной системы». Загадки о планетах.</w:t>
            </w:r>
            <w:r w:rsidR="002B036D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  <w:r w:rsidR="00F1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6D">
              <w:rPr>
                <w:rFonts w:ascii="Times New Roman" w:hAnsi="Times New Roman" w:cs="Times New Roman"/>
                <w:sz w:val="24"/>
                <w:szCs w:val="24"/>
              </w:rPr>
              <w:t>(из пластилина)  и рисование Солнечной системы.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2B036D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видеоматериалов «Животные водоемов».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о животных водоемов. Рисование «Животные водоемов».  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2B036D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B1F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История появления часов</w:t>
            </w:r>
            <w:r w:rsidR="00E543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4056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презентации. Загадки о времени и часах.</w:t>
            </w:r>
          </w:p>
        </w:tc>
      </w:tr>
      <w:tr w:rsidR="00F47422" w:rsidRPr="00E9486F" w:rsidTr="002C63E2">
        <w:tc>
          <w:tcPr>
            <w:tcW w:w="9214" w:type="dxa"/>
            <w:shd w:val="clear" w:color="auto" w:fill="auto"/>
          </w:tcPr>
          <w:p w:rsidR="00F47422" w:rsidRPr="00E9486F" w:rsidRDefault="00704056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E9486F">
              <w:rPr>
                <w:rFonts w:ascii="Times New Roman" w:hAnsi="Times New Roman" w:cs="Times New Roman"/>
                <w:sz w:val="24"/>
                <w:szCs w:val="24"/>
              </w:rPr>
              <w:t>Видеовикторина «Времена года»</w:t>
            </w:r>
            <w:proofErr w:type="gramStart"/>
            <w:r w:rsidR="00F47422" w:rsidRPr="00E948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Загадки о временах года.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F47422" w:rsidRPr="00D73C56" w:rsidRDefault="00704056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32 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«День Победы». Конкурс рисунков «Мы за мир!»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«9 мая – День Победы». </w:t>
            </w:r>
          </w:p>
        </w:tc>
      </w:tr>
      <w:tr w:rsidR="00F47422" w:rsidRPr="00D73C56" w:rsidTr="002C63E2">
        <w:tc>
          <w:tcPr>
            <w:tcW w:w="9214" w:type="dxa"/>
            <w:shd w:val="clear" w:color="auto" w:fill="auto"/>
          </w:tcPr>
          <w:p w:rsidR="00AA5743" w:rsidRPr="00EE1070" w:rsidRDefault="00704056" w:rsidP="00A06E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33 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22" w:rsidRPr="00D73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>гро</w:t>
            </w:r>
            <w:r w:rsidR="00F47422" w:rsidRPr="00D73C56">
              <w:rPr>
                <w:rFonts w:ascii="Times New Roman" w:hAnsi="Times New Roman" w:cs="Times New Roman"/>
                <w:sz w:val="24"/>
                <w:szCs w:val="24"/>
              </w:rPr>
              <w:t>вое занятие</w:t>
            </w:r>
            <w:r w:rsidR="00F47422">
              <w:rPr>
                <w:rFonts w:ascii="Times New Roman" w:hAnsi="Times New Roman" w:cs="Times New Roman"/>
                <w:sz w:val="24"/>
                <w:szCs w:val="24"/>
              </w:rPr>
              <w:t xml:space="preserve"> «Ура, каникулы!»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Веселые конкурсы и загадки о лете. </w:t>
            </w:r>
            <w:r w:rsidR="00AA5743" w:rsidRPr="00AA5743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познавательных процессов младших школьников</w:t>
            </w:r>
            <w:r w:rsidR="00AA57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422" w:rsidRPr="00D73C56" w:rsidRDefault="00F47422" w:rsidP="00A06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1E5" w:rsidRDefault="00C3357B" w:rsidP="00147F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Основные разделы программы</w:t>
      </w:r>
      <w:r w:rsidR="00B75BC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101E5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tbl>
      <w:tblPr>
        <w:tblStyle w:val="ad"/>
        <w:tblW w:w="9279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1"/>
        <w:gridCol w:w="8505"/>
        <w:gridCol w:w="283"/>
      </w:tblGrid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1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Правила поведения в школе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1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час)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2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Правила дорожного движения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1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час)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3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Природа вокруг нас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3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4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Логика, задания на внимание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4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5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Познавательные игры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и задания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9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часов)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6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Интеллектуальные игры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3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7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Занимательная математика и 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геометрия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2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8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Ли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тературные викторины и конкурсы (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4</w:t>
            </w:r>
            <w:r w:rsidR="00B32E53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341713">
        <w:tc>
          <w:tcPr>
            <w:tcW w:w="491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9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453136" w:rsidRPr="001505D6" w:rsidRDefault="00B32E53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Занимательная грамматика (</w:t>
            </w:r>
            <w:r w:rsidR="00453136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5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часов)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53136" w:rsidRPr="001505D6" w:rsidTr="00752497">
        <w:trPr>
          <w:trHeight w:val="314"/>
        </w:trPr>
        <w:tc>
          <w:tcPr>
            <w:tcW w:w="491" w:type="dxa"/>
          </w:tcPr>
          <w:p w:rsidR="0045313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10</w:t>
            </w:r>
          </w:p>
          <w:p w:rsidR="009B778B" w:rsidRPr="001505D6" w:rsidRDefault="009B778B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05" w:type="dxa"/>
          </w:tcPr>
          <w:p w:rsidR="00453136" w:rsidRPr="001505D6" w:rsidRDefault="00B32E53" w:rsidP="001A785D">
            <w:pPr>
              <w:tabs>
                <w:tab w:val="left" w:pos="152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Проектная деятельность (</w:t>
            </w:r>
            <w:r w:rsidR="00453136"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2</w:t>
            </w:r>
            <w:r w:rsidRPr="001505D6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 xml:space="preserve"> часа)</w:t>
            </w:r>
            <w:r w:rsidR="009B778B"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453136" w:rsidRPr="001505D6" w:rsidRDefault="00453136" w:rsidP="001A785D">
            <w:pPr>
              <w:tabs>
                <w:tab w:val="left" w:pos="152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556DB3" w:rsidRDefault="001A785D" w:rsidP="00147F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занятий </w:t>
      </w:r>
    </w:p>
    <w:tbl>
      <w:tblPr>
        <w:tblW w:w="9356" w:type="dxa"/>
        <w:tblInd w:w="-34" w:type="dxa"/>
        <w:tblLayout w:type="fixed"/>
        <w:tblLook w:val="01E0"/>
      </w:tblPr>
      <w:tblGrid>
        <w:gridCol w:w="34"/>
        <w:gridCol w:w="9214"/>
        <w:gridCol w:w="108"/>
      </w:tblGrid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556DB3" w:rsidP="0062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 (ко Дню знаний).</w:t>
            </w:r>
            <w:r w:rsidR="00BB0061">
              <w:rPr>
                <w:rFonts w:ascii="Times New Roman" w:hAnsi="Times New Roman" w:cs="Times New Roman"/>
                <w:sz w:val="24"/>
                <w:szCs w:val="24"/>
              </w:rPr>
              <w:t xml:space="preserve"> Веселые задания, загадки о школе.</w:t>
            </w:r>
            <w:r w:rsidR="00B75BC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школе.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556DB3" w:rsidP="0062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«Светофорик».</w:t>
            </w:r>
            <w:r w:rsidR="00BB0061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презентации о ПДД.  Викторина о ПДД. Стихи о безопаснос</w:t>
            </w:r>
            <w:r w:rsidR="008925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B0061">
              <w:rPr>
                <w:rFonts w:ascii="Times New Roman" w:hAnsi="Times New Roman" w:cs="Times New Roman"/>
                <w:sz w:val="24"/>
                <w:szCs w:val="24"/>
              </w:rPr>
              <w:t>и дорожного движения. Конкурс рисунков «Безопасное колесо».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556DB3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Весёлая викторина «</w:t>
            </w:r>
            <w:proofErr w:type="gramStart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, самая, самое».</w:t>
            </w:r>
            <w:r w:rsidR="0089254F">
              <w:rPr>
                <w:rFonts w:ascii="Times New Roman" w:hAnsi="Times New Roman" w:cs="Times New Roman"/>
                <w:sz w:val="24"/>
                <w:szCs w:val="24"/>
              </w:rPr>
              <w:t xml:space="preserve"> Веселые задания. Ребусы. Кроссворд.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107B89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56DB3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556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55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красок».</w:t>
            </w:r>
            <w:r w:rsidR="00BB0061">
              <w:rPr>
                <w:rFonts w:ascii="Times New Roman" w:hAnsi="Times New Roman" w:cs="Times New Roman"/>
                <w:sz w:val="24"/>
                <w:szCs w:val="24"/>
              </w:rPr>
              <w:t xml:space="preserve"> Послов</w:t>
            </w:r>
            <w:r w:rsidR="008925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0061">
              <w:rPr>
                <w:rFonts w:ascii="Times New Roman" w:hAnsi="Times New Roman" w:cs="Times New Roman"/>
                <w:sz w:val="24"/>
                <w:szCs w:val="24"/>
              </w:rPr>
              <w:t xml:space="preserve">цы и поговорки об осени. </w:t>
            </w:r>
            <w:r w:rsidR="0089254F">
              <w:rPr>
                <w:rFonts w:ascii="Times New Roman" w:hAnsi="Times New Roman" w:cs="Times New Roman"/>
                <w:sz w:val="24"/>
                <w:szCs w:val="24"/>
              </w:rPr>
              <w:t>Рисование осенних пейзажей.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107B89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  <w:r w:rsidR="0089254F">
              <w:rPr>
                <w:rFonts w:ascii="Times New Roman" w:hAnsi="Times New Roman" w:cs="Times New Roman"/>
                <w:sz w:val="24"/>
                <w:szCs w:val="24"/>
              </w:rPr>
              <w:t>. Задания по русскому языку в стихах. Веселый диктант.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107B89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Игра «Экологическое ассорти».</w:t>
            </w:r>
            <w:r w:rsidR="0089254F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станциям. Загадки, экологические конкурсы и задания.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107B89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Чтобы радость людям дарить, нужно добрым и вежливым быть.</w:t>
            </w:r>
            <w:r w:rsidR="002218B2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маршрутному листу. Просмотр презентации. Загадки, задания на тему «Вежливость».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«Давайте поиграем»!</w:t>
            </w:r>
            <w:r w:rsidR="002218B2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Занимательные конкурсы и задания</w:t>
            </w:r>
            <w:r w:rsidR="00E960C1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логики.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«Короб чудес».</w:t>
            </w:r>
            <w:r w:rsidR="00E960C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народными ремеслами в игровой форме.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Мероприятие « Жить – с книгою дружить».</w:t>
            </w:r>
            <w:r w:rsidR="00E960C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библиотеку. </w:t>
            </w:r>
            <w:r w:rsidR="005F468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библиотечным фондом. </w:t>
            </w:r>
            <w:r w:rsidR="00E960C1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Устный журнал «Пословица всем углам помощница».</w:t>
            </w:r>
            <w:r w:rsidR="005F468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«Пословицы в картинках». Обсуждение пословиц, их значения. Задание: собери пословицу.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Путешествие по океану орфографических знаний.</w:t>
            </w:r>
            <w:r w:rsidR="00197EA5">
              <w:rPr>
                <w:rFonts w:ascii="Times New Roman" w:hAnsi="Times New Roman" w:cs="Times New Roman"/>
                <w:sz w:val="24"/>
                <w:szCs w:val="24"/>
              </w:rPr>
              <w:t xml:space="preserve"> Игра-путешествие. </w:t>
            </w:r>
            <w:r w:rsidR="001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на знание орфографии в игровой форме.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13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Конкурс кроссвордов.</w:t>
            </w:r>
            <w:r w:rsidR="00197EA5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Отгадывание и составление кроссвордов с использованием справочной литературы, энциклопедий.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1039CD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9CD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107B89" w:rsidRPr="0010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занятие. </w:t>
            </w:r>
            <w:r w:rsidR="00107B89" w:rsidRPr="0010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AC3" w:rsidRPr="001039CD"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родителей. Мини-проект.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1039CD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9CD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107B89" w:rsidRPr="0010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занятие. </w:t>
            </w:r>
            <w:r w:rsidR="00107B89" w:rsidRPr="0010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AC3" w:rsidRPr="001039CD">
              <w:rPr>
                <w:rFonts w:ascii="Times New Roman" w:hAnsi="Times New Roman" w:cs="Times New Roman"/>
                <w:sz w:val="24"/>
                <w:szCs w:val="24"/>
              </w:rPr>
              <w:t>Мой город. Мини-проект.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Игра «В гостях у Феи сказочного леса».</w:t>
            </w:r>
            <w:r w:rsidR="00077608">
              <w:rPr>
                <w:rFonts w:ascii="Times New Roman" w:hAnsi="Times New Roman" w:cs="Times New Roman"/>
                <w:sz w:val="24"/>
                <w:szCs w:val="24"/>
              </w:rPr>
              <w:t xml:space="preserve"> Чтение-обсуждение отрывков из сказок. Загадки о сказочных героях. Литературный кроссворд по сказкам.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«Отгадай-ка!»</w:t>
            </w:r>
            <w:r w:rsidR="00077608">
              <w:rPr>
                <w:rFonts w:ascii="Times New Roman" w:hAnsi="Times New Roman" w:cs="Times New Roman"/>
                <w:sz w:val="24"/>
                <w:szCs w:val="24"/>
              </w:rPr>
              <w:t>. Отгадывание ребусов и шарад.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r w:rsidR="00556DB3">
              <w:rPr>
                <w:rFonts w:ascii="Times New Roman" w:hAnsi="Times New Roman" w:cs="Times New Roman"/>
                <w:sz w:val="24"/>
                <w:szCs w:val="24"/>
              </w:rPr>
              <w:t>сказочную страну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608">
              <w:rPr>
                <w:rFonts w:ascii="Times New Roman" w:hAnsi="Times New Roman" w:cs="Times New Roman"/>
                <w:sz w:val="24"/>
                <w:szCs w:val="24"/>
              </w:rPr>
              <w:t xml:space="preserve"> Игра-путешествие по карте</w:t>
            </w:r>
            <w:r w:rsidR="0065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608">
              <w:rPr>
                <w:rFonts w:ascii="Times New Roman" w:hAnsi="Times New Roman" w:cs="Times New Roman"/>
                <w:sz w:val="24"/>
                <w:szCs w:val="24"/>
              </w:rPr>
              <w:t>(маршрутному листу). Сочинение сказок.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КВН по сказкам Г.Х. Андерсена.</w:t>
            </w:r>
            <w:r w:rsidR="00077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5AF">
              <w:rPr>
                <w:rFonts w:ascii="Times New Roman" w:hAnsi="Times New Roman" w:cs="Times New Roman"/>
                <w:sz w:val="24"/>
                <w:szCs w:val="24"/>
              </w:rPr>
              <w:t>Загадки. Чтение отрывков из сказок, определение названия по отрывку из сказки. Определение названия произведения по иллюстрации к нему.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Игра «В День святого Валентина».</w:t>
            </w:r>
            <w:r w:rsidR="00B775AF">
              <w:rPr>
                <w:rFonts w:ascii="Times New Roman" w:hAnsi="Times New Roman" w:cs="Times New Roman"/>
                <w:sz w:val="24"/>
                <w:szCs w:val="24"/>
              </w:rPr>
              <w:t xml:space="preserve"> Веселые игры и конкурсы.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Игра «Автомобильная страна»</w:t>
            </w:r>
            <w:proofErr w:type="gramStart"/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75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B775AF">
              <w:rPr>
                <w:rFonts w:ascii="Times New Roman" w:hAnsi="Times New Roman" w:cs="Times New Roman"/>
                <w:sz w:val="24"/>
                <w:szCs w:val="24"/>
              </w:rPr>
              <w:t>накомство с историей появления транспорта. Просмотр презен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775AF">
              <w:rPr>
                <w:rFonts w:ascii="Times New Roman" w:hAnsi="Times New Roman" w:cs="Times New Roman"/>
                <w:sz w:val="24"/>
                <w:szCs w:val="24"/>
              </w:rPr>
              <w:t>ации. Викто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5AF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 xml:space="preserve"> о транспортных средствах.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Турнир Шерлоков Холмсов.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Игра-соревнование «Мамин праздник».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 xml:space="preserve"> Командное соревнование.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 xml:space="preserve">«Турнир </w:t>
            </w:r>
            <w:proofErr w:type="gramStart"/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, считай, отгадывай».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задания и загадки. Задачи на внимание.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Час занимательной математики.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из геоме</w:t>
            </w:r>
            <w:r w:rsidR="00256D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3261">
              <w:rPr>
                <w:rFonts w:ascii="Times New Roman" w:hAnsi="Times New Roman" w:cs="Times New Roman"/>
                <w:sz w:val="24"/>
                <w:szCs w:val="24"/>
              </w:rPr>
              <w:t xml:space="preserve">рических фигур. Задания на внимание и логику. </w:t>
            </w:r>
            <w:r w:rsidR="00256D1E">
              <w:rPr>
                <w:rFonts w:ascii="Times New Roman" w:hAnsi="Times New Roman" w:cs="Times New Roman"/>
                <w:sz w:val="24"/>
                <w:szCs w:val="24"/>
              </w:rPr>
              <w:t>Лабиринты. Раскрашивание картинок по цифрам и вычислительным действиям.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F03AEA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Игра-путешествие «Необитаемые острова» (ко Дню смеха).</w:t>
            </w:r>
            <w:r w:rsidR="00F03AEA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Занимательные веселые </w:t>
            </w:r>
          </w:p>
          <w:p w:rsidR="00556DB3" w:rsidRPr="00D73C56" w:rsidRDefault="00F03AEA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конкурсы. Путешествие по станциям.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«Летим в космос».</w:t>
            </w:r>
            <w:r w:rsidR="00F03AEA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космосе и кос</w:t>
            </w:r>
            <w:r w:rsidR="00F650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3AEA">
              <w:rPr>
                <w:rFonts w:ascii="Times New Roman" w:hAnsi="Times New Roman" w:cs="Times New Roman"/>
                <w:sz w:val="24"/>
                <w:szCs w:val="24"/>
              </w:rPr>
              <w:t xml:space="preserve">онавтике. </w:t>
            </w:r>
            <w:r w:rsidR="00F650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 космосе. Загадки. </w:t>
            </w:r>
            <w:r w:rsidR="00130904">
              <w:rPr>
                <w:rFonts w:ascii="Times New Roman" w:hAnsi="Times New Roman" w:cs="Times New Roman"/>
                <w:sz w:val="24"/>
                <w:szCs w:val="24"/>
              </w:rPr>
              <w:t>Кроссворд.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КВН «</w:t>
            </w:r>
            <w:proofErr w:type="gramStart"/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огороде».</w:t>
            </w:r>
            <w:r w:rsidR="00F6500C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и загадки об овощах и ягодах. Рисование.</w:t>
            </w:r>
            <w:r w:rsidR="001309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Час игры «Путешествие во времени».</w:t>
            </w:r>
            <w:r w:rsidR="0062366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="00E145DF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F94E66">
              <w:rPr>
                <w:rFonts w:ascii="Times New Roman" w:hAnsi="Times New Roman" w:cs="Times New Roman"/>
                <w:sz w:val="24"/>
                <w:szCs w:val="24"/>
              </w:rPr>
              <w:t>икторина.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Викторина «Удивительные превращения».</w:t>
            </w:r>
            <w:r w:rsidR="00E145DF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Занимательные задания</w:t>
            </w:r>
            <w:r w:rsidR="00E54348">
              <w:rPr>
                <w:rFonts w:ascii="Times New Roman" w:hAnsi="Times New Roman" w:cs="Times New Roman"/>
                <w:sz w:val="24"/>
                <w:szCs w:val="24"/>
              </w:rPr>
              <w:t xml:space="preserve">  на развитие логического мышления.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Конкурс рисунков «Этот День Победы!»</w:t>
            </w:r>
            <w:r w:rsidR="00E332A3">
              <w:rPr>
                <w:rFonts w:ascii="Times New Roman" w:hAnsi="Times New Roman" w:cs="Times New Roman"/>
                <w:sz w:val="24"/>
                <w:szCs w:val="24"/>
              </w:rPr>
              <w:t>. Выражение своих мыслей и чувств посредством рисунка. Защита рисунков детьми.</w:t>
            </w:r>
          </w:p>
        </w:tc>
      </w:tr>
      <w:tr w:rsidR="00556DB3" w:rsidRPr="00D73C56" w:rsidTr="00302BF1">
        <w:tc>
          <w:tcPr>
            <w:tcW w:w="9356" w:type="dxa"/>
            <w:gridSpan w:val="3"/>
            <w:shd w:val="clear" w:color="auto" w:fill="auto"/>
          </w:tcPr>
          <w:p w:rsidR="00556DB3" w:rsidRPr="00D73C56" w:rsidRDefault="00F60D0C" w:rsidP="00752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="00107B89"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="0010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0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B3" w:rsidRPr="00D73C56">
              <w:rPr>
                <w:rFonts w:ascii="Times New Roman" w:hAnsi="Times New Roman" w:cs="Times New Roman"/>
                <w:sz w:val="24"/>
                <w:szCs w:val="24"/>
              </w:rPr>
              <w:t>Весёлая викторина о профессиях.</w:t>
            </w:r>
            <w:r w:rsidR="00E14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F4A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стихах, ребусы. Рисование </w:t>
            </w:r>
            <w:r w:rsidR="00763650">
              <w:rPr>
                <w:rFonts w:ascii="Times New Roman" w:hAnsi="Times New Roman" w:cs="Times New Roman"/>
                <w:sz w:val="24"/>
                <w:szCs w:val="24"/>
              </w:rPr>
              <w:t xml:space="preserve">людей </w:t>
            </w:r>
            <w:r w:rsidR="00BC3F4A">
              <w:rPr>
                <w:rFonts w:ascii="Times New Roman" w:hAnsi="Times New Roman" w:cs="Times New Roman"/>
                <w:sz w:val="24"/>
                <w:szCs w:val="24"/>
              </w:rPr>
              <w:t>различных профессий.</w:t>
            </w:r>
          </w:p>
        </w:tc>
      </w:tr>
      <w:tr w:rsidR="00632AA9" w:rsidRPr="00D73C56" w:rsidTr="00302BF1">
        <w:trPr>
          <w:gridBefore w:val="1"/>
          <w:gridAfter w:val="1"/>
          <w:wBefore w:w="34" w:type="dxa"/>
          <w:wAfter w:w="108" w:type="dxa"/>
        </w:trPr>
        <w:tc>
          <w:tcPr>
            <w:tcW w:w="9214" w:type="dxa"/>
            <w:shd w:val="clear" w:color="auto" w:fill="auto"/>
          </w:tcPr>
          <w:p w:rsidR="00BE22E7" w:rsidRDefault="00BA6F57" w:rsidP="006B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  <w:r w:rsidRPr="0032677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AA9">
              <w:rPr>
                <w:rFonts w:ascii="Times New Roman" w:hAnsi="Times New Roman" w:cs="Times New Roman"/>
                <w:sz w:val="24"/>
                <w:szCs w:val="24"/>
              </w:rPr>
              <w:t>Итоговое занятие кружка</w:t>
            </w:r>
            <w:r w:rsidR="00632AA9" w:rsidRPr="00AA57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5743" w:rsidRPr="00AA5743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познавательных процессов младших школьников</w:t>
            </w:r>
            <w:r w:rsidR="00AA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B06C2">
              <w:rPr>
                <w:rFonts w:ascii="Times New Roman" w:hAnsi="Times New Roman" w:cs="Times New Roman"/>
                <w:sz w:val="24"/>
                <w:szCs w:val="24"/>
              </w:rPr>
              <w:t>Награждение детей за участие в интеллектуальных конкурсах, проектной деятельности.</w:t>
            </w:r>
          </w:p>
          <w:p w:rsidR="005A4E9E" w:rsidRDefault="005A4E9E" w:rsidP="006B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9E" w:rsidRDefault="005A4E9E" w:rsidP="006B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E1F" w:rsidRDefault="00BE22E7" w:rsidP="006B4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Тематическое планирование.</w:t>
            </w:r>
          </w:p>
          <w:p w:rsidR="00BE22E7" w:rsidRPr="00682E1F" w:rsidRDefault="00BE22E7" w:rsidP="006B4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2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  <w:tbl>
            <w:tblPr>
              <w:tblStyle w:val="ad"/>
              <w:tblW w:w="0" w:type="auto"/>
              <w:tblInd w:w="43" w:type="dxa"/>
              <w:tblLayout w:type="fixed"/>
              <w:tblLook w:val="04A0"/>
            </w:tblPr>
            <w:tblGrid>
              <w:gridCol w:w="879"/>
              <w:gridCol w:w="4485"/>
              <w:gridCol w:w="1287"/>
              <w:gridCol w:w="1153"/>
              <w:gridCol w:w="1141"/>
            </w:tblGrid>
            <w:tr w:rsidR="00AE7CFD" w:rsidTr="00CF57A4">
              <w:tc>
                <w:tcPr>
                  <w:tcW w:w="879" w:type="dxa"/>
                </w:tcPr>
                <w:p w:rsidR="00AE7CFD" w:rsidRPr="00AE7CFD" w:rsidRDefault="00AE7CF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485" w:type="dxa"/>
                </w:tcPr>
                <w:p w:rsidR="00AE7CFD" w:rsidRPr="00AE7CFD" w:rsidRDefault="00AE7CF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Наименование разделов программы</w:t>
                  </w:r>
                </w:p>
              </w:tc>
              <w:tc>
                <w:tcPr>
                  <w:tcW w:w="1287" w:type="dxa"/>
                </w:tcPr>
                <w:p w:rsidR="00AE7CFD" w:rsidRPr="00AE7CFD" w:rsidRDefault="00AE7CF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1153" w:type="dxa"/>
                </w:tcPr>
                <w:p w:rsidR="00AE7CFD" w:rsidRPr="00AE7CFD" w:rsidRDefault="00AE7CF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141" w:type="dxa"/>
                </w:tcPr>
                <w:p w:rsidR="00AE7CFD" w:rsidRPr="00AE7CFD" w:rsidRDefault="00AE7CF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AE7CFD" w:rsidTr="00CF57A4">
              <w:tc>
                <w:tcPr>
                  <w:tcW w:w="879" w:type="dxa"/>
                </w:tcPr>
                <w:p w:rsid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4485" w:type="dxa"/>
                </w:tcPr>
                <w:p w:rsidR="00AE7CFD" w:rsidRDefault="001730F2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поведения в школе.</w:t>
                  </w:r>
                </w:p>
              </w:tc>
              <w:tc>
                <w:tcPr>
                  <w:tcW w:w="1287" w:type="dxa"/>
                </w:tcPr>
                <w:p w:rsidR="00AE7CFD" w:rsidRDefault="001730F2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</w:tr>
            <w:tr w:rsidR="00AE7CFD" w:rsidTr="00CF57A4">
              <w:tc>
                <w:tcPr>
                  <w:tcW w:w="879" w:type="dxa"/>
                </w:tcPr>
                <w:p w:rsid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4485" w:type="dxa"/>
                </w:tcPr>
                <w:p w:rsidR="00AE7CFD" w:rsidRDefault="001730F2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дорожного движения.</w:t>
                  </w:r>
                </w:p>
              </w:tc>
              <w:tc>
                <w:tcPr>
                  <w:tcW w:w="1287" w:type="dxa"/>
                </w:tcPr>
                <w:p w:rsidR="00AE7CFD" w:rsidRDefault="00646273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AE7CFD" w:rsidRDefault="00646273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</w:tr>
            <w:tr w:rsidR="00AE7CFD" w:rsidTr="00CF57A4">
              <w:tc>
                <w:tcPr>
                  <w:tcW w:w="879" w:type="dxa"/>
                </w:tcPr>
                <w:p w:rsid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4485" w:type="dxa"/>
                </w:tcPr>
                <w:p w:rsidR="00AE7CFD" w:rsidRDefault="003F0EA9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Природа вокруг нас.</w:t>
                  </w:r>
                </w:p>
              </w:tc>
              <w:tc>
                <w:tcPr>
                  <w:tcW w:w="1287" w:type="dxa"/>
                </w:tcPr>
                <w:p w:rsidR="00AE7CFD" w:rsidRDefault="00646273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6</w:t>
                  </w:r>
                </w:p>
              </w:tc>
              <w:tc>
                <w:tcPr>
                  <w:tcW w:w="1153" w:type="dxa"/>
                </w:tcPr>
                <w:p w:rsidR="00AE7CFD" w:rsidRDefault="004568E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AE7CFD" w:rsidRDefault="00646273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  <w:r w:rsidR="004568ED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,5</w:t>
                  </w:r>
                </w:p>
              </w:tc>
            </w:tr>
            <w:tr w:rsidR="00AE7CFD" w:rsidTr="00CF57A4">
              <w:tc>
                <w:tcPr>
                  <w:tcW w:w="879" w:type="dxa"/>
                </w:tcPr>
                <w:p w:rsid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lastRenderedPageBreak/>
                    <w:t>4</w:t>
                  </w:r>
                </w:p>
              </w:tc>
              <w:tc>
                <w:tcPr>
                  <w:tcW w:w="4485" w:type="dxa"/>
                </w:tcPr>
                <w:p w:rsidR="00AE7CFD" w:rsidRDefault="007605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Логика</w:t>
                  </w:r>
                  <w:r w:rsidR="00CF57A4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, задания на внимание.</w:t>
                  </w:r>
                </w:p>
              </w:tc>
              <w:tc>
                <w:tcPr>
                  <w:tcW w:w="1287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1153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</w:tr>
            <w:tr w:rsidR="00AE7CFD" w:rsidTr="00CF57A4">
              <w:tc>
                <w:tcPr>
                  <w:tcW w:w="879" w:type="dxa"/>
                </w:tcPr>
                <w:p w:rsid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4485" w:type="dxa"/>
                </w:tcPr>
                <w:p w:rsidR="00AE7CFD" w:rsidRDefault="007605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Познавательные игры</w:t>
                  </w:r>
                  <w:r w:rsidR="00262AE0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 и занятия.</w:t>
                  </w:r>
                </w:p>
              </w:tc>
              <w:tc>
                <w:tcPr>
                  <w:tcW w:w="1287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9</w:t>
                  </w:r>
                </w:p>
              </w:tc>
              <w:tc>
                <w:tcPr>
                  <w:tcW w:w="1153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:rsidR="00AE7CFD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8</w:t>
                  </w:r>
                </w:p>
              </w:tc>
            </w:tr>
            <w:tr w:rsidR="007605DE" w:rsidTr="00CF57A4">
              <w:tc>
                <w:tcPr>
                  <w:tcW w:w="879" w:type="dxa"/>
                </w:tcPr>
                <w:p w:rsidR="007605DE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6</w:t>
                  </w:r>
                </w:p>
              </w:tc>
              <w:tc>
                <w:tcPr>
                  <w:tcW w:w="4485" w:type="dxa"/>
                </w:tcPr>
                <w:p w:rsidR="007605DE" w:rsidRDefault="007605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Интеллектуальные игры</w:t>
                  </w:r>
                  <w:r w:rsidR="00FA0609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.</w:t>
                  </w:r>
                </w:p>
              </w:tc>
              <w:tc>
                <w:tcPr>
                  <w:tcW w:w="1287" w:type="dxa"/>
                </w:tcPr>
                <w:p w:rsidR="007605D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53" w:type="dxa"/>
                </w:tcPr>
                <w:p w:rsidR="007605D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7605D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</w:tr>
            <w:tr w:rsidR="007605DE" w:rsidTr="00CF57A4">
              <w:tc>
                <w:tcPr>
                  <w:tcW w:w="879" w:type="dxa"/>
                </w:tcPr>
                <w:p w:rsidR="007605DE" w:rsidRDefault="00FA0609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7</w:t>
                  </w:r>
                </w:p>
              </w:tc>
              <w:tc>
                <w:tcPr>
                  <w:tcW w:w="4485" w:type="dxa"/>
                </w:tcPr>
                <w:p w:rsidR="007605DE" w:rsidRDefault="00365B1F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Занимательная </w:t>
                  </w:r>
                  <w:r w:rsidR="00CF57A4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математика и </w:t>
                  </w: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геометрия.</w:t>
                  </w:r>
                </w:p>
              </w:tc>
              <w:tc>
                <w:tcPr>
                  <w:tcW w:w="1287" w:type="dxa"/>
                </w:tcPr>
                <w:p w:rsidR="007605D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7605D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7605D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74621E" w:rsidTr="00CF57A4">
              <w:tc>
                <w:tcPr>
                  <w:tcW w:w="879" w:type="dxa"/>
                </w:tcPr>
                <w:p w:rsidR="0074621E" w:rsidRDefault="007052F2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8</w:t>
                  </w:r>
                </w:p>
              </w:tc>
              <w:tc>
                <w:tcPr>
                  <w:tcW w:w="4485" w:type="dxa"/>
                </w:tcPr>
                <w:p w:rsidR="0074621E" w:rsidRDefault="0074621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Литературные викторины и конкурсы.</w:t>
                  </w:r>
                </w:p>
              </w:tc>
              <w:tc>
                <w:tcPr>
                  <w:tcW w:w="1287" w:type="dxa"/>
                </w:tcPr>
                <w:p w:rsidR="0074621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1153" w:type="dxa"/>
                </w:tcPr>
                <w:p w:rsidR="0074621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74621E" w:rsidRDefault="0021780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</w:tr>
            <w:tr w:rsidR="004568ED" w:rsidTr="00CF57A4">
              <w:tc>
                <w:tcPr>
                  <w:tcW w:w="879" w:type="dxa"/>
                </w:tcPr>
                <w:p w:rsidR="004568ED" w:rsidRDefault="004568E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9</w:t>
                  </w:r>
                </w:p>
              </w:tc>
              <w:tc>
                <w:tcPr>
                  <w:tcW w:w="4485" w:type="dxa"/>
                </w:tcPr>
                <w:p w:rsidR="004568ED" w:rsidRDefault="004568E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Проектная деятельность</w:t>
                  </w:r>
                  <w:r w:rsidR="00630A0B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.</w:t>
                  </w:r>
                </w:p>
              </w:tc>
              <w:tc>
                <w:tcPr>
                  <w:tcW w:w="1287" w:type="dxa"/>
                </w:tcPr>
                <w:p w:rsidR="004568ED" w:rsidRDefault="004568E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53" w:type="dxa"/>
                </w:tcPr>
                <w:p w:rsidR="004568ED" w:rsidRDefault="004568E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4568ED" w:rsidRDefault="004568E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1,5</w:t>
                  </w:r>
                </w:p>
              </w:tc>
            </w:tr>
            <w:tr w:rsidR="0062139E" w:rsidTr="00CF57A4">
              <w:tc>
                <w:tcPr>
                  <w:tcW w:w="5364" w:type="dxa"/>
                  <w:gridSpan w:val="2"/>
                </w:tcPr>
                <w:p w:rsidR="0062139E" w:rsidRDefault="0062139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Итого часов:</w:t>
                  </w:r>
                </w:p>
              </w:tc>
              <w:tc>
                <w:tcPr>
                  <w:tcW w:w="1287" w:type="dxa"/>
                </w:tcPr>
                <w:p w:rsidR="0062139E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33</w:t>
                  </w:r>
                </w:p>
              </w:tc>
              <w:tc>
                <w:tcPr>
                  <w:tcW w:w="1153" w:type="dxa"/>
                </w:tcPr>
                <w:p w:rsidR="0062139E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41" w:type="dxa"/>
                </w:tcPr>
                <w:p w:rsidR="0062139E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31</w:t>
                  </w:r>
                </w:p>
              </w:tc>
            </w:tr>
          </w:tbl>
          <w:p w:rsidR="00C45D85" w:rsidRPr="00682E1F" w:rsidRDefault="00C45D85" w:rsidP="006B4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2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  <w:tbl>
            <w:tblPr>
              <w:tblStyle w:val="ad"/>
              <w:tblW w:w="0" w:type="auto"/>
              <w:tblInd w:w="43" w:type="dxa"/>
              <w:tblLayout w:type="fixed"/>
              <w:tblLook w:val="04A0"/>
            </w:tblPr>
            <w:tblGrid>
              <w:gridCol w:w="879"/>
              <w:gridCol w:w="4485"/>
              <w:gridCol w:w="1287"/>
              <w:gridCol w:w="1153"/>
              <w:gridCol w:w="1141"/>
            </w:tblGrid>
            <w:tr w:rsidR="00C45D85" w:rsidTr="00C53DCB">
              <w:tc>
                <w:tcPr>
                  <w:tcW w:w="879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485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Наименование разделов программы</w:t>
                  </w:r>
                </w:p>
              </w:tc>
              <w:tc>
                <w:tcPr>
                  <w:tcW w:w="1287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1153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141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поведения в школе.</w:t>
                  </w:r>
                </w:p>
              </w:tc>
              <w:tc>
                <w:tcPr>
                  <w:tcW w:w="1287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дорожного движения.</w:t>
                  </w:r>
                </w:p>
              </w:tc>
              <w:tc>
                <w:tcPr>
                  <w:tcW w:w="1287" w:type="dxa"/>
                </w:tcPr>
                <w:p w:rsidR="00C45D85" w:rsidRDefault="00652AF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C45D85" w:rsidRDefault="00652AF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Природа вокруг нас.</w:t>
                  </w:r>
                </w:p>
              </w:tc>
              <w:tc>
                <w:tcPr>
                  <w:tcW w:w="1287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Логика</w:t>
                  </w:r>
                  <w:r w:rsidR="00C53DCB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, задания на внимание</w:t>
                  </w:r>
                </w:p>
              </w:tc>
              <w:tc>
                <w:tcPr>
                  <w:tcW w:w="1287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1153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Познавательные игры</w:t>
                  </w:r>
                  <w:r w:rsidR="00C53DCB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 и задания.</w:t>
                  </w:r>
                </w:p>
              </w:tc>
              <w:tc>
                <w:tcPr>
                  <w:tcW w:w="1287" w:type="dxa"/>
                </w:tcPr>
                <w:p w:rsidR="00C45D85" w:rsidRDefault="00AC4E9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9</w:t>
                  </w:r>
                </w:p>
              </w:tc>
              <w:tc>
                <w:tcPr>
                  <w:tcW w:w="1153" w:type="dxa"/>
                </w:tcPr>
                <w:p w:rsidR="00C45D85" w:rsidRDefault="00630A0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630A0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9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6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Интеллектуальные игры</w:t>
                  </w:r>
                  <w:r w:rsidR="00C53DCB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.</w:t>
                  </w:r>
                </w:p>
              </w:tc>
              <w:tc>
                <w:tcPr>
                  <w:tcW w:w="1287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C53DC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7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Занимательная</w:t>
                  </w:r>
                  <w:r w:rsidR="00C53DCB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 математика и </w:t>
                  </w: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 геометрия.</w:t>
                  </w:r>
                </w:p>
              </w:tc>
              <w:tc>
                <w:tcPr>
                  <w:tcW w:w="1287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53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F04E9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8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Литературные викторины и конкурсы.</w:t>
                  </w:r>
                </w:p>
              </w:tc>
              <w:tc>
                <w:tcPr>
                  <w:tcW w:w="1287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1153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</w:tr>
            <w:tr w:rsidR="00C45D85" w:rsidTr="00C53DCB">
              <w:tc>
                <w:tcPr>
                  <w:tcW w:w="879" w:type="dxa"/>
                </w:tcPr>
                <w:p w:rsidR="00C45D85" w:rsidRDefault="00F04E9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9</w:t>
                  </w:r>
                </w:p>
              </w:tc>
              <w:tc>
                <w:tcPr>
                  <w:tcW w:w="4485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Занимательная грамматика.</w:t>
                  </w:r>
                </w:p>
              </w:tc>
              <w:tc>
                <w:tcPr>
                  <w:tcW w:w="1287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1153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</w:tr>
            <w:tr w:rsidR="00630A0B" w:rsidTr="00C53DCB">
              <w:tc>
                <w:tcPr>
                  <w:tcW w:w="879" w:type="dxa"/>
                </w:tcPr>
                <w:p w:rsidR="00630A0B" w:rsidRDefault="00630A0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10</w:t>
                  </w:r>
                </w:p>
              </w:tc>
              <w:tc>
                <w:tcPr>
                  <w:tcW w:w="4485" w:type="dxa"/>
                </w:tcPr>
                <w:p w:rsidR="00630A0B" w:rsidRDefault="00630A0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Проектная деятельность.</w:t>
                  </w:r>
                </w:p>
              </w:tc>
              <w:tc>
                <w:tcPr>
                  <w:tcW w:w="1287" w:type="dxa"/>
                </w:tcPr>
                <w:p w:rsidR="00630A0B" w:rsidRDefault="00630A0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53" w:type="dxa"/>
                </w:tcPr>
                <w:p w:rsidR="00630A0B" w:rsidRDefault="00630A0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630A0B" w:rsidRDefault="00630A0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1,5</w:t>
                  </w:r>
                </w:p>
              </w:tc>
            </w:tr>
            <w:tr w:rsidR="0062139E" w:rsidTr="00C53DCB">
              <w:tc>
                <w:tcPr>
                  <w:tcW w:w="5364" w:type="dxa"/>
                  <w:gridSpan w:val="2"/>
                </w:tcPr>
                <w:p w:rsidR="0062139E" w:rsidRDefault="0062139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Итого часов:</w:t>
                  </w:r>
                </w:p>
              </w:tc>
              <w:tc>
                <w:tcPr>
                  <w:tcW w:w="1287" w:type="dxa"/>
                </w:tcPr>
                <w:p w:rsidR="0062139E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34</w:t>
                  </w:r>
                </w:p>
              </w:tc>
              <w:tc>
                <w:tcPr>
                  <w:tcW w:w="1153" w:type="dxa"/>
                </w:tcPr>
                <w:p w:rsidR="0062139E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:rsidR="0062139E" w:rsidRDefault="000B5A2D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33</w:t>
                  </w:r>
                </w:p>
              </w:tc>
            </w:tr>
          </w:tbl>
          <w:p w:rsidR="00C45D85" w:rsidRPr="00682E1F" w:rsidRDefault="00262AE0" w:rsidP="006B4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2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45D85" w:rsidRPr="00682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  <w:tbl>
            <w:tblPr>
              <w:tblStyle w:val="ad"/>
              <w:tblW w:w="0" w:type="auto"/>
              <w:tblInd w:w="43" w:type="dxa"/>
              <w:tblLayout w:type="fixed"/>
              <w:tblLook w:val="04A0"/>
            </w:tblPr>
            <w:tblGrid>
              <w:gridCol w:w="878"/>
              <w:gridCol w:w="4486"/>
              <w:gridCol w:w="1287"/>
              <w:gridCol w:w="1153"/>
              <w:gridCol w:w="1141"/>
            </w:tblGrid>
            <w:tr w:rsidR="00C45D85" w:rsidTr="00B6328E">
              <w:tc>
                <w:tcPr>
                  <w:tcW w:w="878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486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Наименование разделов программы</w:t>
                  </w:r>
                </w:p>
              </w:tc>
              <w:tc>
                <w:tcPr>
                  <w:tcW w:w="1287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1153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141" w:type="dxa"/>
                </w:tcPr>
                <w:p w:rsidR="00C45D85" w:rsidRPr="00AE7CFD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поведения в школе.</w:t>
                  </w:r>
                </w:p>
              </w:tc>
              <w:tc>
                <w:tcPr>
                  <w:tcW w:w="1287" w:type="dxa"/>
                </w:tcPr>
                <w:p w:rsidR="00C45D85" w:rsidRDefault="00F14868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F14868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дорожного движения.</w:t>
                  </w:r>
                </w:p>
              </w:tc>
              <w:tc>
                <w:tcPr>
                  <w:tcW w:w="1287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Природа вокруг нас.</w:t>
                  </w:r>
                </w:p>
              </w:tc>
              <w:tc>
                <w:tcPr>
                  <w:tcW w:w="1287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6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5,5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Логика</w:t>
                  </w:r>
                  <w:r w:rsidR="00B6328E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, задания на внимание</w:t>
                  </w: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.</w:t>
                  </w:r>
                </w:p>
              </w:tc>
              <w:tc>
                <w:tcPr>
                  <w:tcW w:w="1287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Познавательные игры</w:t>
                  </w:r>
                  <w:r w:rsidR="00B6328E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 и занятия.</w:t>
                  </w:r>
                </w:p>
              </w:tc>
              <w:tc>
                <w:tcPr>
                  <w:tcW w:w="1287" w:type="dxa"/>
                </w:tcPr>
                <w:p w:rsidR="00C45D85" w:rsidRDefault="0037185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7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37185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7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6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Интеллектуальные игр</w:t>
                  </w:r>
                  <w:r w:rsidR="00B6328E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ы.</w:t>
                  </w:r>
                </w:p>
              </w:tc>
              <w:tc>
                <w:tcPr>
                  <w:tcW w:w="1287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B6328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lastRenderedPageBreak/>
                    <w:t>7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Занимательная </w:t>
                  </w:r>
                  <w:r w:rsidR="00B6328E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математика и </w:t>
                  </w: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геометрия.</w:t>
                  </w:r>
                </w:p>
              </w:tc>
              <w:tc>
                <w:tcPr>
                  <w:tcW w:w="1287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3,5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F04E9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8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Литературные викторины и конкурсы.</w:t>
                  </w:r>
                </w:p>
              </w:tc>
              <w:tc>
                <w:tcPr>
                  <w:tcW w:w="1287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C45D85" w:rsidTr="00B6328E">
              <w:tc>
                <w:tcPr>
                  <w:tcW w:w="878" w:type="dxa"/>
                </w:tcPr>
                <w:p w:rsidR="00C45D85" w:rsidRDefault="00F04E9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9</w:t>
                  </w:r>
                </w:p>
              </w:tc>
              <w:tc>
                <w:tcPr>
                  <w:tcW w:w="4486" w:type="dxa"/>
                </w:tcPr>
                <w:p w:rsidR="00C45D85" w:rsidRDefault="00C45D85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Занимательная грамматика.</w:t>
                  </w:r>
                </w:p>
              </w:tc>
              <w:tc>
                <w:tcPr>
                  <w:tcW w:w="1287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53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C45D85" w:rsidRDefault="007F088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</w:tr>
            <w:tr w:rsidR="0062139E" w:rsidTr="00B6328E">
              <w:tc>
                <w:tcPr>
                  <w:tcW w:w="878" w:type="dxa"/>
                </w:tcPr>
                <w:p w:rsidR="0062139E" w:rsidRDefault="0062139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  <w:r w:rsidR="00F04E94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</w:t>
                  </w:r>
                </w:p>
              </w:tc>
              <w:tc>
                <w:tcPr>
                  <w:tcW w:w="4486" w:type="dxa"/>
                </w:tcPr>
                <w:p w:rsidR="0062139E" w:rsidRDefault="0062139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Проектная деятельность</w:t>
                  </w:r>
                </w:p>
              </w:tc>
              <w:tc>
                <w:tcPr>
                  <w:tcW w:w="1287" w:type="dxa"/>
                </w:tcPr>
                <w:p w:rsidR="0062139E" w:rsidRDefault="00F14868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53" w:type="dxa"/>
                </w:tcPr>
                <w:p w:rsidR="0062139E" w:rsidRDefault="0037185B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62139E" w:rsidRDefault="00F14868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</w:tr>
            <w:tr w:rsidR="00E36804" w:rsidTr="00BF28AB">
              <w:tc>
                <w:tcPr>
                  <w:tcW w:w="5364" w:type="dxa"/>
                  <w:gridSpan w:val="2"/>
                </w:tcPr>
                <w:p w:rsidR="00E36804" w:rsidRDefault="00E3680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Итого часов:</w:t>
                  </w:r>
                </w:p>
              </w:tc>
              <w:tc>
                <w:tcPr>
                  <w:tcW w:w="1287" w:type="dxa"/>
                </w:tcPr>
                <w:p w:rsidR="00E36804" w:rsidRDefault="00E3680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34</w:t>
                  </w:r>
                </w:p>
              </w:tc>
              <w:tc>
                <w:tcPr>
                  <w:tcW w:w="1153" w:type="dxa"/>
                </w:tcPr>
                <w:p w:rsidR="00E36804" w:rsidRDefault="00E3680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:rsidR="00E36804" w:rsidRDefault="00E3680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33</w:t>
                  </w:r>
                </w:p>
              </w:tc>
            </w:tr>
          </w:tbl>
          <w:p w:rsidR="00262AE0" w:rsidRPr="003C10A6" w:rsidRDefault="00262AE0" w:rsidP="006B4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0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  <w:tbl>
            <w:tblPr>
              <w:tblStyle w:val="ad"/>
              <w:tblW w:w="0" w:type="auto"/>
              <w:tblInd w:w="43" w:type="dxa"/>
              <w:tblLayout w:type="fixed"/>
              <w:tblLook w:val="04A0"/>
            </w:tblPr>
            <w:tblGrid>
              <w:gridCol w:w="879"/>
              <w:gridCol w:w="4485"/>
              <w:gridCol w:w="1287"/>
              <w:gridCol w:w="1153"/>
              <w:gridCol w:w="1141"/>
            </w:tblGrid>
            <w:tr w:rsidR="00262AE0" w:rsidTr="003B09F6">
              <w:tc>
                <w:tcPr>
                  <w:tcW w:w="879" w:type="dxa"/>
                </w:tcPr>
                <w:p w:rsidR="00262AE0" w:rsidRPr="00AE7CFD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485" w:type="dxa"/>
                </w:tcPr>
                <w:p w:rsidR="00262AE0" w:rsidRPr="00AE7CFD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Наименование разделов программы</w:t>
                  </w:r>
                </w:p>
              </w:tc>
              <w:tc>
                <w:tcPr>
                  <w:tcW w:w="1287" w:type="dxa"/>
                </w:tcPr>
                <w:p w:rsidR="00262AE0" w:rsidRPr="00AE7CFD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1153" w:type="dxa"/>
                </w:tcPr>
                <w:p w:rsidR="00262AE0" w:rsidRPr="00AE7CFD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141" w:type="dxa"/>
                </w:tcPr>
                <w:p w:rsidR="00262AE0" w:rsidRPr="00AE7CFD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AE7CFD">
                    <w:rPr>
                      <w:rFonts w:ascii="Times New Roman" w:eastAsia="Arial Unicode MS" w:hAnsi="Times New Roman"/>
                      <w:color w:val="000000"/>
                      <w:spacing w:val="-6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поведения в школе.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Правила дорожного движения.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Природа вокруг нас.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Логика</w:t>
                  </w:r>
                  <w:r w:rsidR="003B09F6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, задания на внимание.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Познавательные игры.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6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Интеллектуальные игры</w:t>
                  </w:r>
                  <w:r w:rsidR="003B09F6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F04E9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7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Занимательная </w:t>
                  </w:r>
                  <w:r w:rsidR="003B09F6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 xml:space="preserve"> математика и </w:t>
                  </w: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геометрия.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5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F04E9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8</w:t>
                  </w:r>
                </w:p>
              </w:tc>
              <w:tc>
                <w:tcPr>
                  <w:tcW w:w="4485" w:type="dxa"/>
                </w:tcPr>
                <w:p w:rsidR="00262AE0" w:rsidRDefault="004B067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Литературные конкурсы и викторины.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4</w:t>
                  </w:r>
                </w:p>
              </w:tc>
            </w:tr>
            <w:tr w:rsidR="00262AE0" w:rsidTr="003B09F6">
              <w:tc>
                <w:tcPr>
                  <w:tcW w:w="879" w:type="dxa"/>
                </w:tcPr>
                <w:p w:rsidR="00262AE0" w:rsidRDefault="00F04E94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9</w:t>
                  </w:r>
                </w:p>
              </w:tc>
              <w:tc>
                <w:tcPr>
                  <w:tcW w:w="4485" w:type="dxa"/>
                </w:tcPr>
                <w:p w:rsidR="00262AE0" w:rsidRDefault="00262AE0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Занимательная грамматика.</w:t>
                  </w:r>
                </w:p>
              </w:tc>
              <w:tc>
                <w:tcPr>
                  <w:tcW w:w="1287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7</w:t>
                  </w:r>
                </w:p>
              </w:tc>
              <w:tc>
                <w:tcPr>
                  <w:tcW w:w="1153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0,5</w:t>
                  </w:r>
                </w:p>
              </w:tc>
              <w:tc>
                <w:tcPr>
                  <w:tcW w:w="1141" w:type="dxa"/>
                </w:tcPr>
                <w:p w:rsidR="00262AE0" w:rsidRDefault="00DB74F7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6,5</w:t>
                  </w:r>
                </w:p>
              </w:tc>
            </w:tr>
            <w:tr w:rsidR="0062139E" w:rsidTr="003B09F6">
              <w:tc>
                <w:tcPr>
                  <w:tcW w:w="879" w:type="dxa"/>
                </w:tcPr>
                <w:p w:rsidR="0062139E" w:rsidRDefault="004B0676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  <w:r w:rsidR="00F04E94"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0</w:t>
                  </w:r>
                </w:p>
              </w:tc>
              <w:tc>
                <w:tcPr>
                  <w:tcW w:w="4485" w:type="dxa"/>
                </w:tcPr>
                <w:p w:rsidR="0062139E" w:rsidRDefault="0062139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Проектная деятельность</w:t>
                  </w:r>
                </w:p>
              </w:tc>
              <w:tc>
                <w:tcPr>
                  <w:tcW w:w="1287" w:type="dxa"/>
                </w:tcPr>
                <w:p w:rsidR="0062139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  <w:tc>
                <w:tcPr>
                  <w:tcW w:w="1153" w:type="dxa"/>
                </w:tcPr>
                <w:p w:rsidR="0062139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62139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</w:t>
                  </w:r>
                </w:p>
              </w:tc>
            </w:tr>
            <w:tr w:rsidR="004279DE" w:rsidTr="003B09F6">
              <w:tc>
                <w:tcPr>
                  <w:tcW w:w="879" w:type="dxa"/>
                </w:tcPr>
                <w:p w:rsidR="004279D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11</w:t>
                  </w:r>
                </w:p>
              </w:tc>
              <w:tc>
                <w:tcPr>
                  <w:tcW w:w="4485" w:type="dxa"/>
                </w:tcPr>
                <w:p w:rsidR="004279D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Итоговое занятие кружка</w:t>
                  </w:r>
                </w:p>
              </w:tc>
              <w:tc>
                <w:tcPr>
                  <w:tcW w:w="1287" w:type="dxa"/>
                </w:tcPr>
                <w:p w:rsidR="004279D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53" w:type="dxa"/>
                </w:tcPr>
                <w:p w:rsidR="004279D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:rsidR="004279D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-</w:t>
                  </w:r>
                </w:p>
              </w:tc>
            </w:tr>
            <w:tr w:rsidR="0062139E" w:rsidTr="003B09F6">
              <w:tc>
                <w:tcPr>
                  <w:tcW w:w="5364" w:type="dxa"/>
                  <w:gridSpan w:val="2"/>
                </w:tcPr>
                <w:p w:rsidR="0062139E" w:rsidRDefault="0062139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Итого часов:</w:t>
                  </w:r>
                </w:p>
              </w:tc>
              <w:tc>
                <w:tcPr>
                  <w:tcW w:w="1287" w:type="dxa"/>
                </w:tcPr>
                <w:p w:rsidR="0062139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34</w:t>
                  </w:r>
                </w:p>
              </w:tc>
              <w:tc>
                <w:tcPr>
                  <w:tcW w:w="1153" w:type="dxa"/>
                </w:tcPr>
                <w:p w:rsidR="0062139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2</w:t>
                  </w:r>
                </w:p>
              </w:tc>
              <w:tc>
                <w:tcPr>
                  <w:tcW w:w="1141" w:type="dxa"/>
                </w:tcPr>
                <w:p w:rsidR="0062139E" w:rsidRDefault="004279DE" w:rsidP="006B4E9A">
                  <w:pPr>
                    <w:tabs>
                      <w:tab w:val="left" w:pos="1526"/>
                    </w:tabs>
                    <w:spacing w:line="322" w:lineRule="exact"/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pacing w:val="-6"/>
                    </w:rPr>
                    <w:t>32</w:t>
                  </w:r>
                </w:p>
              </w:tc>
            </w:tr>
          </w:tbl>
          <w:p w:rsidR="00BE22E7" w:rsidRPr="00D73C56" w:rsidRDefault="00BE22E7" w:rsidP="006B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8B4" w:rsidRDefault="00F408B4" w:rsidP="00DD3098">
      <w:pPr>
        <w:pStyle w:val="dash0410005f0431005f0437005f0430005f0446005f0020005f0441005f043f005f0438005f0441005f043a005f0430"/>
        <w:spacing w:line="240" w:lineRule="atLeast"/>
        <w:ind w:left="0" w:right="-1" w:firstLine="0"/>
        <w:jc w:val="center"/>
        <w:rPr>
          <w:rStyle w:val="dash0410005f0431005f0437005f0430005f0446005f0020005f0441005f043f005f0438005f0441005f043a005f0430005f005fchar1char1"/>
          <w:rFonts w:eastAsia="Calibri"/>
          <w:b/>
          <w:sz w:val="28"/>
          <w:szCs w:val="28"/>
        </w:rPr>
      </w:pPr>
    </w:p>
    <w:p w:rsidR="00A06E6D" w:rsidRDefault="00A06E6D" w:rsidP="00D368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8B4" w:rsidRDefault="00F408B4" w:rsidP="00D368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8B4" w:rsidRDefault="00F408B4" w:rsidP="00D368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6E6D" w:rsidRDefault="00A06E6D" w:rsidP="00D368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4E9A" w:rsidRDefault="006B4E9A" w:rsidP="00D368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6800" w:rsidRPr="00EE1070" w:rsidRDefault="00D36800" w:rsidP="00D368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1070">
        <w:rPr>
          <w:rFonts w:ascii="Times New Roman" w:eastAsia="Calibri" w:hAnsi="Times New Roman" w:cs="Times New Roman"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5E4E9E" w:rsidRDefault="00CA0D98" w:rsidP="00D55D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Календарно-т</w:t>
      </w:r>
      <w:r w:rsidR="00D55D8E">
        <w:rPr>
          <w:rFonts w:ascii="Times New Roman" w:eastAsia="Calibri" w:hAnsi="Times New Roman" w:cs="Times New Roman"/>
          <w:b/>
          <w:sz w:val="28"/>
          <w:szCs w:val="28"/>
        </w:rPr>
        <w:t xml:space="preserve">ематическое планирование </w:t>
      </w:r>
    </w:p>
    <w:p w:rsidR="00D55D8E" w:rsidRPr="00FF28A8" w:rsidRDefault="00D55D8E" w:rsidP="00D55D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28A8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tbl>
      <w:tblPr>
        <w:tblW w:w="9371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5878"/>
        <w:gridCol w:w="2977"/>
      </w:tblGrid>
      <w:tr w:rsidR="00252D16" w:rsidRPr="00D73C56" w:rsidTr="00252D16">
        <w:trPr>
          <w:trHeight w:val="705"/>
        </w:trPr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Тема по программе</w:t>
            </w:r>
          </w:p>
        </w:tc>
        <w:tc>
          <w:tcPr>
            <w:tcW w:w="2977" w:type="dxa"/>
            <w:shd w:val="clear" w:color="auto" w:fill="auto"/>
          </w:tcPr>
          <w:p w:rsidR="00252D16" w:rsidRPr="004B0676" w:rsidRDefault="00252D16" w:rsidP="00FF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7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5E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- школьники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» (ко Дню знаний).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5E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 дорога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78" w:type="dxa"/>
            <w:shd w:val="clear" w:color="auto" w:fill="auto"/>
          </w:tcPr>
          <w:p w:rsidR="00252D16" w:rsidRPr="00E9486F" w:rsidRDefault="00252D16" w:rsidP="005E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8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9486F">
              <w:rPr>
                <w:rFonts w:ascii="Times New Roman" w:hAnsi="Times New Roman" w:cs="Times New Roman"/>
                <w:sz w:val="24"/>
                <w:szCs w:val="24"/>
              </w:rPr>
              <w:t>В мире 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486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5E4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«Каждый охотник желает знать, где сидит фазан»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8C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 об осени.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8" w:type="dxa"/>
            <w:shd w:val="clear" w:color="auto" w:fill="auto"/>
          </w:tcPr>
          <w:p w:rsidR="00252D16" w:rsidRPr="009822F1" w:rsidRDefault="00252D16" w:rsidP="008C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2F1">
              <w:rPr>
                <w:rFonts w:ascii="Times New Roman" w:hAnsi="Times New Roman" w:cs="Times New Roman"/>
                <w:sz w:val="24"/>
                <w:szCs w:val="24"/>
              </w:rPr>
              <w:t>Конкурс загадок о природе. Поделка из природных материалов.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EF4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«Волшебные слова».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78" w:type="dxa"/>
            <w:shd w:val="clear" w:color="auto" w:fill="auto"/>
          </w:tcPr>
          <w:p w:rsidR="00252D16" w:rsidRPr="00597F77" w:rsidRDefault="00252D16" w:rsidP="00EF4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F77">
              <w:rPr>
                <w:rFonts w:ascii="Times New Roman" w:hAnsi="Times New Roman" w:cs="Times New Roman"/>
                <w:sz w:val="24"/>
                <w:szCs w:val="24"/>
              </w:rPr>
              <w:t>Вода. Значение воды. Игра «Водой не разольёшь».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78" w:type="dxa"/>
            <w:shd w:val="clear" w:color="auto" w:fill="auto"/>
          </w:tcPr>
          <w:p w:rsidR="00252D16" w:rsidRPr="0016093C" w:rsidRDefault="00252D16" w:rsidP="00EF4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93C">
              <w:rPr>
                <w:rFonts w:ascii="Times New Roman" w:hAnsi="Times New Roman" w:cs="Times New Roman"/>
                <w:sz w:val="24"/>
                <w:szCs w:val="24"/>
              </w:rPr>
              <w:t>Как жили наши бабушки. Экскурсия в краеведческий музей.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EF4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 «Сказка – ложь, да в ней намек…»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EF4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78" w:type="dxa"/>
            <w:shd w:val="clear" w:color="auto" w:fill="auto"/>
          </w:tcPr>
          <w:p w:rsidR="00252D16" w:rsidRPr="00597F77" w:rsidRDefault="00252D16" w:rsidP="0078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домашний любимец. Мини-проект.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78" w:type="dxa"/>
            <w:shd w:val="clear" w:color="auto" w:fill="auto"/>
          </w:tcPr>
          <w:p w:rsidR="00252D16" w:rsidRPr="00597F77" w:rsidRDefault="00252D16" w:rsidP="00DF7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F77">
              <w:rPr>
                <w:rFonts w:ascii="Times New Roman" w:hAnsi="Times New Roman" w:cs="Times New Roman"/>
                <w:sz w:val="24"/>
                <w:szCs w:val="24"/>
              </w:rPr>
              <w:t>Логика. Решение кроссвордов.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rPr>
          <w:trHeight w:val="1443"/>
        </w:trPr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DF7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коллекция. Мини-проект.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DF7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«Геометрический  конструктор»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EA4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Ребусы.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EA4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«Самый смекалистый»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rPr>
          <w:trHeight w:val="790"/>
        </w:trPr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78" w:type="dxa"/>
            <w:shd w:val="clear" w:color="auto" w:fill="auto"/>
          </w:tcPr>
          <w:p w:rsidR="00252D16" w:rsidRPr="001D2C34" w:rsidRDefault="00252D16" w:rsidP="00EA4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C34">
              <w:rPr>
                <w:rFonts w:ascii="Times New Roman" w:hAnsi="Times New Roman" w:cs="Times New Roman"/>
                <w:sz w:val="24"/>
                <w:szCs w:val="24"/>
              </w:rPr>
              <w:t>Животный мир Пустыни. Просмотр презентации. Викторина.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EA4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страну Сказка»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78" w:type="dxa"/>
            <w:shd w:val="clear" w:color="auto" w:fill="auto"/>
          </w:tcPr>
          <w:p w:rsidR="00252D16" w:rsidRPr="0016093C" w:rsidRDefault="00252D16" w:rsidP="004E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</w:t>
            </w:r>
            <w:r w:rsidRPr="0016093C">
              <w:rPr>
                <w:rFonts w:ascii="Times New Roman" w:hAnsi="Times New Roman" w:cs="Times New Roman"/>
                <w:sz w:val="24"/>
                <w:szCs w:val="24"/>
              </w:rPr>
              <w:t>Все работы хороши – выбирай на вкус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09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4E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«Буква потерялась»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4E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C05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Видеовикторина «Природа родного края»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C05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«Из глубины веков» 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878" w:type="dxa"/>
            <w:shd w:val="clear" w:color="auto" w:fill="auto"/>
          </w:tcPr>
          <w:p w:rsidR="00252D16" w:rsidRPr="001D2C34" w:rsidRDefault="00252D16" w:rsidP="00C05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C34">
              <w:rPr>
                <w:rFonts w:ascii="Times New Roman" w:hAnsi="Times New Roman" w:cs="Times New Roman"/>
                <w:sz w:val="24"/>
                <w:szCs w:val="24"/>
              </w:rPr>
              <w:t>Математика – царица наук. Викторина.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C05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лабиринты.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78" w:type="dxa"/>
            <w:shd w:val="clear" w:color="auto" w:fill="auto"/>
          </w:tcPr>
          <w:p w:rsidR="00252D16" w:rsidRPr="009822F1" w:rsidRDefault="00252D16" w:rsidP="0014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2F1">
              <w:rPr>
                <w:rFonts w:ascii="Times New Roman" w:hAnsi="Times New Roman" w:cs="Times New Roman"/>
                <w:sz w:val="24"/>
                <w:szCs w:val="24"/>
              </w:rPr>
              <w:t>Викторина «В мире животных».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31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«Полет на Марс».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31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 «Животные водоемов». Кроссворд.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31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занятие. История появления часов.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78" w:type="dxa"/>
            <w:shd w:val="clear" w:color="auto" w:fill="auto"/>
          </w:tcPr>
          <w:p w:rsidR="00252D16" w:rsidRPr="00E9486F" w:rsidRDefault="00252D16" w:rsidP="00272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86F">
              <w:rPr>
                <w:rFonts w:ascii="Times New Roman" w:hAnsi="Times New Roman" w:cs="Times New Roman"/>
                <w:sz w:val="24"/>
                <w:szCs w:val="24"/>
              </w:rPr>
              <w:t>Видеовикторина «Времена года».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272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«День Победы». Конкурс рисунков «Мы за мир!» 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6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78" w:type="dxa"/>
            <w:shd w:val="clear" w:color="auto" w:fill="auto"/>
          </w:tcPr>
          <w:p w:rsidR="00252D16" w:rsidRPr="00D73C56" w:rsidRDefault="00252D16" w:rsidP="0076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«Ура, каникулы!»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FF10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76C" w:rsidRDefault="00E2376C" w:rsidP="00E237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28A8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tbl>
      <w:tblPr>
        <w:tblW w:w="9368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5874"/>
        <w:gridCol w:w="2977"/>
      </w:tblGrid>
      <w:tr w:rsidR="00252D16" w:rsidRPr="00D73C56" w:rsidTr="00252D16">
        <w:trPr>
          <w:trHeight w:val="705"/>
        </w:trPr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Тема по программе</w:t>
            </w:r>
          </w:p>
        </w:tc>
        <w:tc>
          <w:tcPr>
            <w:tcW w:w="2977" w:type="dxa"/>
            <w:shd w:val="clear" w:color="auto" w:fill="auto"/>
          </w:tcPr>
          <w:p w:rsidR="00252D16" w:rsidRPr="004B0676" w:rsidRDefault="00252D16" w:rsidP="00E5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7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1C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 (ко Дню знаний).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1C2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«Светофорик».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B12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Весёлая викторина «</w:t>
            </w:r>
            <w:proofErr w:type="gramStart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, самая, самое».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B12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красок».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B12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B12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«Экологическое ассорти».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rPr>
          <w:trHeight w:val="768"/>
        </w:trPr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91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Чтобы радость людям дарить, нужно добрым и вежливым быть.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rPr>
          <w:trHeight w:val="1122"/>
        </w:trPr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C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«Давайте поиграем»!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C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«Короб чудес».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C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Мероприятие « Жить – с книгою дружить».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C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Устный журнал «Пословица всем углам помощница».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C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Путешествие по океану орфографических знаний.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C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Конкурс кроссвордов.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5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родителей. Мини-проект.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E5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город. Мини-проект.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153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«В гостях у Феи сказочного леса».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153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«Отгадай-ка!»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сказочную страну</w:t>
            </w: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КВН по сказкам Г.Х. Андерсена.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«В День святого Валентина».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 «Автомобильная страна».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Турнир Шерлоков Холмсов.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Игра-соревнование «Мамин праздник».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 xml:space="preserve">«Турнир </w:t>
            </w:r>
            <w:proofErr w:type="gramStart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, считай, отгадывай».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Час занимательной математики.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Игра-путешествие «Необитаемые острова» (ко Дню смеха).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«Летим в космос».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КВН «</w:t>
            </w:r>
            <w:proofErr w:type="gramStart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73C56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Час игры «Путешествие во времени».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Викторина «Удивительные превращения».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Конкурс рисунков «Этот День Победы!»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Весёлая викторина о профессиях.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16" w:rsidRPr="00D73C56" w:rsidTr="00252D16">
        <w:tc>
          <w:tcPr>
            <w:tcW w:w="51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74" w:type="dxa"/>
            <w:shd w:val="clear" w:color="auto" w:fill="auto"/>
          </w:tcPr>
          <w:p w:rsidR="00252D16" w:rsidRPr="00D73C56" w:rsidRDefault="00252D16" w:rsidP="00C7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56">
              <w:rPr>
                <w:rFonts w:ascii="Times New Roman" w:hAnsi="Times New Roman" w:cs="Times New Roman"/>
                <w:sz w:val="24"/>
                <w:szCs w:val="24"/>
              </w:rPr>
              <w:t>Итоговое занятие «Летний карнавал».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F28A8">
              <w:rPr>
                <w:rFonts w:ascii="Times New Roman" w:eastAsia="Calibri" w:hAnsi="Times New Roman" w:cs="Times New Roman"/>
                <w:sz w:val="24"/>
                <w:szCs w:val="24"/>
              </w:rPr>
              <w:t>иагностика познавательных процессов младших школьников</w:t>
            </w:r>
          </w:p>
        </w:tc>
        <w:tc>
          <w:tcPr>
            <w:tcW w:w="2977" w:type="dxa"/>
            <w:shd w:val="clear" w:color="auto" w:fill="auto"/>
          </w:tcPr>
          <w:p w:rsidR="00252D16" w:rsidRPr="00D73C56" w:rsidRDefault="00252D16" w:rsidP="00E56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1F2" w:rsidRDefault="00E831F2" w:rsidP="006F06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31F2" w:rsidRDefault="00E831F2" w:rsidP="006F06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31F2" w:rsidRDefault="00E831F2" w:rsidP="006F06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31F2" w:rsidRDefault="00E831F2" w:rsidP="006F06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0711" w:rsidRDefault="00A60711" w:rsidP="006F06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A60711" w:rsidSect="00302BF1">
      <w:footerReference w:type="default" r:id="rId8"/>
      <w:pgSz w:w="11906" w:h="16838"/>
      <w:pgMar w:top="426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C1" w:rsidRDefault="009B35C1" w:rsidP="00DF23F0">
      <w:pPr>
        <w:spacing w:after="0" w:line="240" w:lineRule="auto"/>
      </w:pPr>
      <w:r>
        <w:separator/>
      </w:r>
    </w:p>
  </w:endnote>
  <w:endnote w:type="continuationSeparator" w:id="0">
    <w:p w:rsidR="009B35C1" w:rsidRDefault="009B35C1" w:rsidP="00DF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5326"/>
    </w:sdtPr>
    <w:sdtContent>
      <w:p w:rsidR="009B35C1" w:rsidRDefault="005C52A0">
        <w:pPr>
          <w:pStyle w:val="a5"/>
          <w:jc w:val="right"/>
        </w:pPr>
        <w:fldSimple w:instr=" PAGE   \* MERGEFORMAT ">
          <w:r w:rsidR="002235D3">
            <w:rPr>
              <w:noProof/>
            </w:rPr>
            <w:t>2</w:t>
          </w:r>
        </w:fldSimple>
      </w:p>
    </w:sdtContent>
  </w:sdt>
  <w:p w:rsidR="009B35C1" w:rsidRDefault="009B35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C1" w:rsidRDefault="009B35C1" w:rsidP="00DF23F0">
      <w:pPr>
        <w:spacing w:after="0" w:line="240" w:lineRule="auto"/>
      </w:pPr>
      <w:r>
        <w:separator/>
      </w:r>
    </w:p>
  </w:footnote>
  <w:footnote w:type="continuationSeparator" w:id="0">
    <w:p w:rsidR="009B35C1" w:rsidRDefault="009B35C1" w:rsidP="00DF2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1E"/>
    <w:multiLevelType w:val="singleLevel"/>
    <w:tmpl w:val="0000001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5B"/>
    <w:multiLevelType w:val="singleLevel"/>
    <w:tmpl w:val="0000005B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64"/>
    <w:multiLevelType w:val="singleLevel"/>
    <w:tmpl w:val="00000064"/>
    <w:name w:val="WW8Num1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6B"/>
    <w:multiLevelType w:val="singleLevel"/>
    <w:tmpl w:val="0000006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6C"/>
    <w:multiLevelType w:val="singleLevel"/>
    <w:tmpl w:val="0000006C"/>
    <w:name w:val="WW8Num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4B71655"/>
    <w:multiLevelType w:val="hybridMultilevel"/>
    <w:tmpl w:val="976A5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B75268"/>
    <w:multiLevelType w:val="multilevel"/>
    <w:tmpl w:val="2B5E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1D52B1"/>
    <w:multiLevelType w:val="hybridMultilevel"/>
    <w:tmpl w:val="24948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4D4337"/>
    <w:multiLevelType w:val="hybridMultilevel"/>
    <w:tmpl w:val="9478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BC7F50"/>
    <w:multiLevelType w:val="hybridMultilevel"/>
    <w:tmpl w:val="D1B8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904649"/>
    <w:multiLevelType w:val="multilevel"/>
    <w:tmpl w:val="4C38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747C7"/>
    <w:multiLevelType w:val="hybridMultilevel"/>
    <w:tmpl w:val="AAA6466E"/>
    <w:lvl w:ilvl="0" w:tplc="0000006B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62B"/>
    <w:rsid w:val="00000814"/>
    <w:rsid w:val="00011F5B"/>
    <w:rsid w:val="00044F9C"/>
    <w:rsid w:val="00046E6D"/>
    <w:rsid w:val="000557C5"/>
    <w:rsid w:val="00061CEB"/>
    <w:rsid w:val="0006721D"/>
    <w:rsid w:val="00077608"/>
    <w:rsid w:val="00085A15"/>
    <w:rsid w:val="00085EB1"/>
    <w:rsid w:val="000876A4"/>
    <w:rsid w:val="00092368"/>
    <w:rsid w:val="00092EE9"/>
    <w:rsid w:val="00093E9D"/>
    <w:rsid w:val="000B5A2D"/>
    <w:rsid w:val="000D6764"/>
    <w:rsid w:val="000E2A8C"/>
    <w:rsid w:val="000E4DB4"/>
    <w:rsid w:val="000E5BF7"/>
    <w:rsid w:val="001039CD"/>
    <w:rsid w:val="00107B89"/>
    <w:rsid w:val="00112532"/>
    <w:rsid w:val="00122319"/>
    <w:rsid w:val="001250F6"/>
    <w:rsid w:val="001251F9"/>
    <w:rsid w:val="00130904"/>
    <w:rsid w:val="00143916"/>
    <w:rsid w:val="001478F9"/>
    <w:rsid w:val="00147EE5"/>
    <w:rsid w:val="00147F28"/>
    <w:rsid w:val="001505D6"/>
    <w:rsid w:val="00151023"/>
    <w:rsid w:val="00153E34"/>
    <w:rsid w:val="0016024B"/>
    <w:rsid w:val="0016093C"/>
    <w:rsid w:val="00160AC3"/>
    <w:rsid w:val="00163F10"/>
    <w:rsid w:val="00165E86"/>
    <w:rsid w:val="001719B8"/>
    <w:rsid w:val="001730F2"/>
    <w:rsid w:val="001830CD"/>
    <w:rsid w:val="00183796"/>
    <w:rsid w:val="00192C08"/>
    <w:rsid w:val="00197EA5"/>
    <w:rsid w:val="001A785D"/>
    <w:rsid w:val="001C2C43"/>
    <w:rsid w:val="001C57C4"/>
    <w:rsid w:val="001D2C34"/>
    <w:rsid w:val="001D3044"/>
    <w:rsid w:val="001F083F"/>
    <w:rsid w:val="002101E5"/>
    <w:rsid w:val="00211F67"/>
    <w:rsid w:val="00217800"/>
    <w:rsid w:val="002218B2"/>
    <w:rsid w:val="002235D3"/>
    <w:rsid w:val="00227B40"/>
    <w:rsid w:val="00243BA5"/>
    <w:rsid w:val="00252D16"/>
    <w:rsid w:val="00255048"/>
    <w:rsid w:val="00256D1E"/>
    <w:rsid w:val="00257C73"/>
    <w:rsid w:val="00262AE0"/>
    <w:rsid w:val="00265F9B"/>
    <w:rsid w:val="0027015A"/>
    <w:rsid w:val="00272D0F"/>
    <w:rsid w:val="00276ED8"/>
    <w:rsid w:val="00280BE3"/>
    <w:rsid w:val="002A1AD5"/>
    <w:rsid w:val="002A1B71"/>
    <w:rsid w:val="002A2339"/>
    <w:rsid w:val="002A3D61"/>
    <w:rsid w:val="002B036D"/>
    <w:rsid w:val="002C3CA6"/>
    <w:rsid w:val="002C63E2"/>
    <w:rsid w:val="002D6503"/>
    <w:rsid w:val="002E5FB2"/>
    <w:rsid w:val="002F059E"/>
    <w:rsid w:val="002F0AA3"/>
    <w:rsid w:val="002F21EC"/>
    <w:rsid w:val="002F3AD8"/>
    <w:rsid w:val="00302BF1"/>
    <w:rsid w:val="0030663E"/>
    <w:rsid w:val="00311160"/>
    <w:rsid w:val="003157E8"/>
    <w:rsid w:val="00316FFB"/>
    <w:rsid w:val="00317735"/>
    <w:rsid w:val="00317ED0"/>
    <w:rsid w:val="00324251"/>
    <w:rsid w:val="003264F0"/>
    <w:rsid w:val="0032677A"/>
    <w:rsid w:val="00332D6D"/>
    <w:rsid w:val="00334975"/>
    <w:rsid w:val="00341713"/>
    <w:rsid w:val="0035227D"/>
    <w:rsid w:val="00365B1F"/>
    <w:rsid w:val="003661BA"/>
    <w:rsid w:val="0037185B"/>
    <w:rsid w:val="00375165"/>
    <w:rsid w:val="00394DEC"/>
    <w:rsid w:val="003A02F0"/>
    <w:rsid w:val="003A6285"/>
    <w:rsid w:val="003A6497"/>
    <w:rsid w:val="003B09F6"/>
    <w:rsid w:val="003B4034"/>
    <w:rsid w:val="003C10A6"/>
    <w:rsid w:val="003D2832"/>
    <w:rsid w:val="003E200E"/>
    <w:rsid w:val="003F0EA9"/>
    <w:rsid w:val="003F4A8E"/>
    <w:rsid w:val="003F5257"/>
    <w:rsid w:val="00407FE0"/>
    <w:rsid w:val="004104DD"/>
    <w:rsid w:val="004234A1"/>
    <w:rsid w:val="004266BC"/>
    <w:rsid w:val="004273E4"/>
    <w:rsid w:val="004279DE"/>
    <w:rsid w:val="004357B8"/>
    <w:rsid w:val="0044030F"/>
    <w:rsid w:val="00442EFB"/>
    <w:rsid w:val="00453136"/>
    <w:rsid w:val="004568ED"/>
    <w:rsid w:val="004801F7"/>
    <w:rsid w:val="0048282F"/>
    <w:rsid w:val="00487B31"/>
    <w:rsid w:val="004A6557"/>
    <w:rsid w:val="004B0676"/>
    <w:rsid w:val="004C70F7"/>
    <w:rsid w:val="004D1E2A"/>
    <w:rsid w:val="004D50BD"/>
    <w:rsid w:val="004D5EC7"/>
    <w:rsid w:val="004E5F29"/>
    <w:rsid w:val="004E7F43"/>
    <w:rsid w:val="004F0C66"/>
    <w:rsid w:val="004F2F05"/>
    <w:rsid w:val="004F57CE"/>
    <w:rsid w:val="004F6E43"/>
    <w:rsid w:val="005046EA"/>
    <w:rsid w:val="00536014"/>
    <w:rsid w:val="00537F0A"/>
    <w:rsid w:val="00550AEC"/>
    <w:rsid w:val="00556DB3"/>
    <w:rsid w:val="00562431"/>
    <w:rsid w:val="0056737A"/>
    <w:rsid w:val="00570A2E"/>
    <w:rsid w:val="00577137"/>
    <w:rsid w:val="00577BF4"/>
    <w:rsid w:val="0058008E"/>
    <w:rsid w:val="005933D8"/>
    <w:rsid w:val="005943F0"/>
    <w:rsid w:val="00597F77"/>
    <w:rsid w:val="005A4E9E"/>
    <w:rsid w:val="005A62F6"/>
    <w:rsid w:val="005B4574"/>
    <w:rsid w:val="005B543F"/>
    <w:rsid w:val="005B64A6"/>
    <w:rsid w:val="005C52A0"/>
    <w:rsid w:val="005D30F2"/>
    <w:rsid w:val="005D31BC"/>
    <w:rsid w:val="005D3F9C"/>
    <w:rsid w:val="005D4F1F"/>
    <w:rsid w:val="005E1400"/>
    <w:rsid w:val="005E1774"/>
    <w:rsid w:val="005E2D94"/>
    <w:rsid w:val="005E4E9E"/>
    <w:rsid w:val="005E6259"/>
    <w:rsid w:val="005F12CE"/>
    <w:rsid w:val="005F4684"/>
    <w:rsid w:val="006161F7"/>
    <w:rsid w:val="00620DC1"/>
    <w:rsid w:val="0062139E"/>
    <w:rsid w:val="0062366F"/>
    <w:rsid w:val="006246B9"/>
    <w:rsid w:val="00630A0B"/>
    <w:rsid w:val="00632AA9"/>
    <w:rsid w:val="00643488"/>
    <w:rsid w:val="00646273"/>
    <w:rsid w:val="00652AFD"/>
    <w:rsid w:val="006540D3"/>
    <w:rsid w:val="006622C1"/>
    <w:rsid w:val="00677AA9"/>
    <w:rsid w:val="00682E1F"/>
    <w:rsid w:val="0068751F"/>
    <w:rsid w:val="006B3D0A"/>
    <w:rsid w:val="006B4E9A"/>
    <w:rsid w:val="006C6291"/>
    <w:rsid w:val="006C660A"/>
    <w:rsid w:val="006C7B0C"/>
    <w:rsid w:val="006D6DAC"/>
    <w:rsid w:val="006E4523"/>
    <w:rsid w:val="006F0603"/>
    <w:rsid w:val="006F0E79"/>
    <w:rsid w:val="00701D93"/>
    <w:rsid w:val="00704056"/>
    <w:rsid w:val="007052F2"/>
    <w:rsid w:val="007119AB"/>
    <w:rsid w:val="00713483"/>
    <w:rsid w:val="00717FA9"/>
    <w:rsid w:val="0073460D"/>
    <w:rsid w:val="007361EE"/>
    <w:rsid w:val="00740320"/>
    <w:rsid w:val="0074621E"/>
    <w:rsid w:val="007476F4"/>
    <w:rsid w:val="00752497"/>
    <w:rsid w:val="00753FB5"/>
    <w:rsid w:val="007605DE"/>
    <w:rsid w:val="00763650"/>
    <w:rsid w:val="0076421E"/>
    <w:rsid w:val="00765824"/>
    <w:rsid w:val="00773140"/>
    <w:rsid w:val="0078016C"/>
    <w:rsid w:val="0078058A"/>
    <w:rsid w:val="007858EB"/>
    <w:rsid w:val="00787396"/>
    <w:rsid w:val="0079205C"/>
    <w:rsid w:val="00797056"/>
    <w:rsid w:val="007A0EDA"/>
    <w:rsid w:val="007A1890"/>
    <w:rsid w:val="007B0C93"/>
    <w:rsid w:val="007B2AB3"/>
    <w:rsid w:val="007B6625"/>
    <w:rsid w:val="007C317E"/>
    <w:rsid w:val="007D3B55"/>
    <w:rsid w:val="007E1C58"/>
    <w:rsid w:val="007F0880"/>
    <w:rsid w:val="007F5BAF"/>
    <w:rsid w:val="00810CCA"/>
    <w:rsid w:val="00813DD0"/>
    <w:rsid w:val="008228E7"/>
    <w:rsid w:val="0083200F"/>
    <w:rsid w:val="00832700"/>
    <w:rsid w:val="00834F84"/>
    <w:rsid w:val="0084772B"/>
    <w:rsid w:val="00852796"/>
    <w:rsid w:val="00856988"/>
    <w:rsid w:val="00863F65"/>
    <w:rsid w:val="008643CC"/>
    <w:rsid w:val="00865627"/>
    <w:rsid w:val="00867CAC"/>
    <w:rsid w:val="0088008F"/>
    <w:rsid w:val="0088571B"/>
    <w:rsid w:val="00891904"/>
    <w:rsid w:val="0089254F"/>
    <w:rsid w:val="008964C9"/>
    <w:rsid w:val="00897F22"/>
    <w:rsid w:val="008A628E"/>
    <w:rsid w:val="008A784E"/>
    <w:rsid w:val="008B06C2"/>
    <w:rsid w:val="008B06F5"/>
    <w:rsid w:val="008C07E9"/>
    <w:rsid w:val="008C0F55"/>
    <w:rsid w:val="008C2112"/>
    <w:rsid w:val="008C40D6"/>
    <w:rsid w:val="00900C8D"/>
    <w:rsid w:val="00912E76"/>
    <w:rsid w:val="00917809"/>
    <w:rsid w:val="00923C78"/>
    <w:rsid w:val="00931ECD"/>
    <w:rsid w:val="00944DBC"/>
    <w:rsid w:val="00944E62"/>
    <w:rsid w:val="00960484"/>
    <w:rsid w:val="009639AA"/>
    <w:rsid w:val="00965712"/>
    <w:rsid w:val="00971EFA"/>
    <w:rsid w:val="00974059"/>
    <w:rsid w:val="009822F1"/>
    <w:rsid w:val="00992BAA"/>
    <w:rsid w:val="009A6684"/>
    <w:rsid w:val="009B0FE7"/>
    <w:rsid w:val="009B3290"/>
    <w:rsid w:val="009B35C1"/>
    <w:rsid w:val="009B71A5"/>
    <w:rsid w:val="009B778B"/>
    <w:rsid w:val="009C5C9B"/>
    <w:rsid w:val="009C7B34"/>
    <w:rsid w:val="009E13A5"/>
    <w:rsid w:val="009E6DFD"/>
    <w:rsid w:val="009F07BE"/>
    <w:rsid w:val="00A06E6D"/>
    <w:rsid w:val="00A2791D"/>
    <w:rsid w:val="00A36504"/>
    <w:rsid w:val="00A42563"/>
    <w:rsid w:val="00A44F8A"/>
    <w:rsid w:val="00A50A6E"/>
    <w:rsid w:val="00A54B30"/>
    <w:rsid w:val="00A60167"/>
    <w:rsid w:val="00A604E3"/>
    <w:rsid w:val="00A60711"/>
    <w:rsid w:val="00A64655"/>
    <w:rsid w:val="00AA3261"/>
    <w:rsid w:val="00AA5743"/>
    <w:rsid w:val="00AB57D5"/>
    <w:rsid w:val="00AB5A5B"/>
    <w:rsid w:val="00AC4E96"/>
    <w:rsid w:val="00AD64D0"/>
    <w:rsid w:val="00AE15AB"/>
    <w:rsid w:val="00AE300B"/>
    <w:rsid w:val="00AE7CFD"/>
    <w:rsid w:val="00AF1D7D"/>
    <w:rsid w:val="00AF5DDF"/>
    <w:rsid w:val="00B00A03"/>
    <w:rsid w:val="00B0415A"/>
    <w:rsid w:val="00B123EE"/>
    <w:rsid w:val="00B276EA"/>
    <w:rsid w:val="00B321DA"/>
    <w:rsid w:val="00B32E53"/>
    <w:rsid w:val="00B357F7"/>
    <w:rsid w:val="00B53725"/>
    <w:rsid w:val="00B60A1B"/>
    <w:rsid w:val="00B6328E"/>
    <w:rsid w:val="00B72498"/>
    <w:rsid w:val="00B75BC8"/>
    <w:rsid w:val="00B775AF"/>
    <w:rsid w:val="00B80B3B"/>
    <w:rsid w:val="00B9124B"/>
    <w:rsid w:val="00BA0B73"/>
    <w:rsid w:val="00BA0E6A"/>
    <w:rsid w:val="00BA55A1"/>
    <w:rsid w:val="00BA6F57"/>
    <w:rsid w:val="00BB0061"/>
    <w:rsid w:val="00BB56FD"/>
    <w:rsid w:val="00BB60DB"/>
    <w:rsid w:val="00BC32EF"/>
    <w:rsid w:val="00BC3F4A"/>
    <w:rsid w:val="00BC4EE9"/>
    <w:rsid w:val="00BE062B"/>
    <w:rsid w:val="00BE1EA1"/>
    <w:rsid w:val="00BE22E7"/>
    <w:rsid w:val="00BE727F"/>
    <w:rsid w:val="00BF28AB"/>
    <w:rsid w:val="00BF449D"/>
    <w:rsid w:val="00C050BE"/>
    <w:rsid w:val="00C153DA"/>
    <w:rsid w:val="00C15446"/>
    <w:rsid w:val="00C1584A"/>
    <w:rsid w:val="00C3357B"/>
    <w:rsid w:val="00C448B2"/>
    <w:rsid w:val="00C45D85"/>
    <w:rsid w:val="00C50B64"/>
    <w:rsid w:val="00C53DCB"/>
    <w:rsid w:val="00C6170B"/>
    <w:rsid w:val="00C61D6C"/>
    <w:rsid w:val="00C65C6F"/>
    <w:rsid w:val="00C70377"/>
    <w:rsid w:val="00C70AEF"/>
    <w:rsid w:val="00C71CDD"/>
    <w:rsid w:val="00C83443"/>
    <w:rsid w:val="00C940C6"/>
    <w:rsid w:val="00CA0D98"/>
    <w:rsid w:val="00CA1857"/>
    <w:rsid w:val="00CA4BB1"/>
    <w:rsid w:val="00CA60BA"/>
    <w:rsid w:val="00CB2ED2"/>
    <w:rsid w:val="00CC5900"/>
    <w:rsid w:val="00CE2493"/>
    <w:rsid w:val="00CE2FD4"/>
    <w:rsid w:val="00CF08A7"/>
    <w:rsid w:val="00CF57A4"/>
    <w:rsid w:val="00D041E2"/>
    <w:rsid w:val="00D07FC6"/>
    <w:rsid w:val="00D20016"/>
    <w:rsid w:val="00D208A0"/>
    <w:rsid w:val="00D2532F"/>
    <w:rsid w:val="00D3661D"/>
    <w:rsid w:val="00D36800"/>
    <w:rsid w:val="00D37767"/>
    <w:rsid w:val="00D43835"/>
    <w:rsid w:val="00D55D8E"/>
    <w:rsid w:val="00D60D95"/>
    <w:rsid w:val="00D73C56"/>
    <w:rsid w:val="00D7518F"/>
    <w:rsid w:val="00D767EA"/>
    <w:rsid w:val="00D77C23"/>
    <w:rsid w:val="00D808E4"/>
    <w:rsid w:val="00D877BC"/>
    <w:rsid w:val="00DB06F3"/>
    <w:rsid w:val="00DB74F7"/>
    <w:rsid w:val="00DC2074"/>
    <w:rsid w:val="00DC464D"/>
    <w:rsid w:val="00DC4C89"/>
    <w:rsid w:val="00DC57DD"/>
    <w:rsid w:val="00DD18FF"/>
    <w:rsid w:val="00DD3098"/>
    <w:rsid w:val="00DE3D51"/>
    <w:rsid w:val="00DE4E97"/>
    <w:rsid w:val="00DE68A0"/>
    <w:rsid w:val="00DE68E5"/>
    <w:rsid w:val="00DE78BA"/>
    <w:rsid w:val="00DF079E"/>
    <w:rsid w:val="00DF23F0"/>
    <w:rsid w:val="00DF2F96"/>
    <w:rsid w:val="00DF3186"/>
    <w:rsid w:val="00DF596F"/>
    <w:rsid w:val="00DF7F6D"/>
    <w:rsid w:val="00E04F8B"/>
    <w:rsid w:val="00E132BA"/>
    <w:rsid w:val="00E145DF"/>
    <w:rsid w:val="00E155BF"/>
    <w:rsid w:val="00E2376C"/>
    <w:rsid w:val="00E3207C"/>
    <w:rsid w:val="00E332A3"/>
    <w:rsid w:val="00E36804"/>
    <w:rsid w:val="00E42E5C"/>
    <w:rsid w:val="00E46283"/>
    <w:rsid w:val="00E47E27"/>
    <w:rsid w:val="00E54348"/>
    <w:rsid w:val="00E56D6E"/>
    <w:rsid w:val="00E6480F"/>
    <w:rsid w:val="00E75010"/>
    <w:rsid w:val="00E81E62"/>
    <w:rsid w:val="00E831F2"/>
    <w:rsid w:val="00E85AD8"/>
    <w:rsid w:val="00E9188B"/>
    <w:rsid w:val="00E9220F"/>
    <w:rsid w:val="00E9486F"/>
    <w:rsid w:val="00E960C1"/>
    <w:rsid w:val="00EA4F85"/>
    <w:rsid w:val="00EB48C0"/>
    <w:rsid w:val="00EC5829"/>
    <w:rsid w:val="00EC5CAB"/>
    <w:rsid w:val="00EC6FC3"/>
    <w:rsid w:val="00EE1070"/>
    <w:rsid w:val="00EF319E"/>
    <w:rsid w:val="00EF468D"/>
    <w:rsid w:val="00F00529"/>
    <w:rsid w:val="00F03AEA"/>
    <w:rsid w:val="00F04437"/>
    <w:rsid w:val="00F04E94"/>
    <w:rsid w:val="00F11053"/>
    <w:rsid w:val="00F14868"/>
    <w:rsid w:val="00F27E42"/>
    <w:rsid w:val="00F3640F"/>
    <w:rsid w:val="00F3646C"/>
    <w:rsid w:val="00F408B4"/>
    <w:rsid w:val="00F47422"/>
    <w:rsid w:val="00F60D0C"/>
    <w:rsid w:val="00F62800"/>
    <w:rsid w:val="00F6500C"/>
    <w:rsid w:val="00F65518"/>
    <w:rsid w:val="00F82D73"/>
    <w:rsid w:val="00F94E66"/>
    <w:rsid w:val="00F951D2"/>
    <w:rsid w:val="00FA0609"/>
    <w:rsid w:val="00FA60E4"/>
    <w:rsid w:val="00FB271D"/>
    <w:rsid w:val="00FB4F45"/>
    <w:rsid w:val="00FB6B2D"/>
    <w:rsid w:val="00FC4CF7"/>
    <w:rsid w:val="00FD10F9"/>
    <w:rsid w:val="00FD4A7E"/>
    <w:rsid w:val="00FD4CFA"/>
    <w:rsid w:val="00FE235E"/>
    <w:rsid w:val="00FF09C4"/>
    <w:rsid w:val="00FF1041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2B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23F0"/>
    <w:rPr>
      <w:rFonts w:asciiTheme="minorHAnsi" w:eastAsiaTheme="minorEastAsia" w:hAnsiTheme="minorHAns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DF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3F0"/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rsid w:val="003F5257"/>
    <w:pPr>
      <w:suppressAutoHyphens/>
      <w:autoSpaceDE w:val="0"/>
      <w:jc w:val="left"/>
    </w:pPr>
    <w:rPr>
      <w:rFonts w:eastAsia="Arial" w:cs="Calibri"/>
      <w:color w:val="000000"/>
      <w:szCs w:val="24"/>
      <w:lang w:eastAsia="ar-SA"/>
    </w:rPr>
  </w:style>
  <w:style w:type="paragraph" w:customStyle="1" w:styleId="1">
    <w:name w:val="Абзац списка1"/>
    <w:basedOn w:val="a"/>
    <w:rsid w:val="003F5257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customStyle="1" w:styleId="a7">
    <w:name w:val="Без интервала Знак"/>
    <w:basedOn w:val="a0"/>
    <w:link w:val="a8"/>
    <w:uiPriority w:val="1"/>
    <w:locked/>
    <w:rsid w:val="00D808E4"/>
    <w:rPr>
      <w:rFonts w:ascii="Calibri" w:eastAsia="Calibri" w:hAnsi="Calibri" w:cs="Calibri"/>
      <w:lang w:eastAsia="ar-SA"/>
    </w:rPr>
  </w:style>
  <w:style w:type="paragraph" w:styleId="a8">
    <w:name w:val="No Spacing"/>
    <w:link w:val="a7"/>
    <w:uiPriority w:val="1"/>
    <w:qFormat/>
    <w:rsid w:val="00D808E4"/>
    <w:pPr>
      <w:suppressAutoHyphens/>
      <w:jc w:val="left"/>
    </w:pPr>
    <w:rPr>
      <w:rFonts w:ascii="Calibri" w:eastAsia="Calibri" w:hAnsi="Calibri" w:cs="Calibri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CC5900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9">
    <w:name w:val="Body Text"/>
    <w:basedOn w:val="a"/>
    <w:link w:val="aa"/>
    <w:semiHidden/>
    <w:unhideWhenUsed/>
    <w:rsid w:val="00316FFB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a">
    <w:name w:val="Основной текст Знак"/>
    <w:basedOn w:val="a0"/>
    <w:link w:val="a9"/>
    <w:semiHidden/>
    <w:rsid w:val="00316FFB"/>
    <w:rPr>
      <w:rFonts w:ascii="Calibri" w:eastAsia="Calibri" w:hAnsi="Calibri" w:cs="Calibri"/>
      <w:sz w:val="22"/>
      <w:lang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316FF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16F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Normal (Web)"/>
    <w:basedOn w:val="a"/>
    <w:semiHidden/>
    <w:unhideWhenUsed/>
    <w:rsid w:val="00EE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EE1070"/>
    <w:rPr>
      <w:b/>
      <w:bCs/>
    </w:rPr>
  </w:style>
  <w:style w:type="paragraph" w:customStyle="1" w:styleId="c12">
    <w:name w:val="c12"/>
    <w:basedOn w:val="a"/>
    <w:rsid w:val="00F00529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00529"/>
  </w:style>
  <w:style w:type="table" w:styleId="ad">
    <w:name w:val="Table Grid"/>
    <w:basedOn w:val="a1"/>
    <w:uiPriority w:val="59"/>
    <w:rsid w:val="00687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7518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14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7F28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302B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2">
    <w:name w:val="Название Знак"/>
    <w:basedOn w:val="a0"/>
    <w:link w:val="af1"/>
    <w:rsid w:val="00302BF1"/>
    <w:rPr>
      <w:rFonts w:eastAsia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72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2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6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53670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26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90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93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97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61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8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09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20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87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23DCB-BCA5-4CFD-B61C-6075587D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11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97</cp:revision>
  <cp:lastPrinted>2021-05-26T12:07:00Z</cp:lastPrinted>
  <dcterms:created xsi:type="dcterms:W3CDTF">2015-01-31T15:16:00Z</dcterms:created>
  <dcterms:modified xsi:type="dcterms:W3CDTF">2023-09-17T18:15:00Z</dcterms:modified>
</cp:coreProperties>
</file>