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E4" w:rsidRDefault="00C55FE4" w:rsidP="004A581F">
      <w:pPr>
        <w:pStyle w:val="ab"/>
        <w:rPr>
          <w:b w:val="0"/>
          <w:sz w:val="24"/>
        </w:rPr>
      </w:pPr>
      <w:bookmarkStart w:id="0" w:name="_Hlk115616784"/>
    </w:p>
    <w:p w:rsidR="00C55FE4" w:rsidRDefault="00C55FE4" w:rsidP="004A581F">
      <w:pPr>
        <w:pStyle w:val="ab"/>
        <w:rPr>
          <w:b w:val="0"/>
          <w:sz w:val="24"/>
        </w:rPr>
      </w:pPr>
    </w:p>
    <w:p w:rsidR="00F62AF8" w:rsidRDefault="00F62AF8" w:rsidP="004A581F">
      <w:pPr>
        <w:pStyle w:val="ab"/>
        <w:rPr>
          <w:b w:val="0"/>
          <w:sz w:val="24"/>
        </w:rPr>
      </w:pPr>
      <w:r>
        <w:rPr>
          <w:b w:val="0"/>
          <w:sz w:val="24"/>
        </w:rPr>
        <w:t xml:space="preserve">Муниципальное общеобразовательное учреждение </w:t>
      </w:r>
    </w:p>
    <w:p w:rsidR="00F62AF8" w:rsidRDefault="00F62AF8" w:rsidP="004A581F">
      <w:pPr>
        <w:pStyle w:val="ab"/>
        <w:rPr>
          <w:b w:val="0"/>
          <w:sz w:val="24"/>
        </w:rPr>
      </w:pPr>
      <w:proofErr w:type="spellStart"/>
      <w:r>
        <w:rPr>
          <w:b w:val="0"/>
          <w:sz w:val="24"/>
        </w:rPr>
        <w:t>Деяновская</w:t>
      </w:r>
      <w:proofErr w:type="spellEnd"/>
      <w:r>
        <w:rPr>
          <w:b w:val="0"/>
          <w:sz w:val="24"/>
        </w:rPr>
        <w:t xml:space="preserve"> основная школа</w:t>
      </w:r>
    </w:p>
    <w:p w:rsidR="00F62AF8" w:rsidRDefault="00F62AF8" w:rsidP="004A581F">
      <w:pPr>
        <w:pStyle w:val="ab"/>
        <w:rPr>
          <w:b w:val="0"/>
          <w:sz w:val="24"/>
        </w:rPr>
      </w:pPr>
    </w:p>
    <w:p w:rsidR="00F62AF8" w:rsidRDefault="00F62AF8" w:rsidP="004A581F">
      <w:pPr>
        <w:pStyle w:val="ab"/>
        <w:rPr>
          <w:b w:val="0"/>
          <w:sz w:val="24"/>
        </w:rPr>
      </w:pPr>
    </w:p>
    <w:p w:rsidR="00F62AF8" w:rsidRDefault="00F62AF8" w:rsidP="004A581F">
      <w:pPr>
        <w:pStyle w:val="ab"/>
        <w:rPr>
          <w:b w:val="0"/>
          <w:sz w:val="24"/>
        </w:rPr>
      </w:pPr>
    </w:p>
    <w:p w:rsidR="00F62AF8" w:rsidRDefault="00F62AF8" w:rsidP="004A581F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jc w:val="right"/>
        <w:rPr>
          <w:b w:val="0"/>
          <w:sz w:val="24"/>
        </w:rPr>
      </w:pPr>
      <w:r>
        <w:rPr>
          <w:b w:val="0"/>
          <w:sz w:val="24"/>
        </w:rPr>
        <w:t>УТВЕРЖДЕНО</w:t>
      </w:r>
    </w:p>
    <w:p w:rsidR="00F62AF8" w:rsidRDefault="00F62AF8" w:rsidP="00F62AF8">
      <w:pPr>
        <w:pStyle w:val="ab"/>
        <w:jc w:val="right"/>
        <w:rPr>
          <w:b w:val="0"/>
          <w:sz w:val="24"/>
        </w:rPr>
      </w:pPr>
      <w:r>
        <w:rPr>
          <w:b w:val="0"/>
          <w:sz w:val="24"/>
        </w:rPr>
        <w:t>Приказом директора</w:t>
      </w:r>
    </w:p>
    <w:p w:rsidR="00F62AF8" w:rsidRDefault="0030390A" w:rsidP="00F62AF8">
      <w:pPr>
        <w:pStyle w:val="ab"/>
        <w:jc w:val="right"/>
        <w:rPr>
          <w:b w:val="0"/>
          <w:sz w:val="24"/>
        </w:rPr>
      </w:pPr>
      <w:r>
        <w:rPr>
          <w:b w:val="0"/>
          <w:sz w:val="24"/>
        </w:rPr>
        <w:t xml:space="preserve">МОУ </w:t>
      </w:r>
      <w:proofErr w:type="spellStart"/>
      <w:r>
        <w:rPr>
          <w:b w:val="0"/>
          <w:sz w:val="24"/>
        </w:rPr>
        <w:t>Де</w:t>
      </w:r>
      <w:r w:rsidR="00F62AF8">
        <w:rPr>
          <w:b w:val="0"/>
          <w:sz w:val="24"/>
        </w:rPr>
        <w:t>яновская</w:t>
      </w:r>
      <w:proofErr w:type="spellEnd"/>
      <w:r w:rsidR="00F62AF8">
        <w:rPr>
          <w:b w:val="0"/>
          <w:sz w:val="24"/>
        </w:rPr>
        <w:t xml:space="preserve"> ОШ</w:t>
      </w:r>
    </w:p>
    <w:p w:rsidR="00F62AF8" w:rsidRDefault="00F62AF8" w:rsidP="00F62AF8">
      <w:pPr>
        <w:pStyle w:val="ab"/>
        <w:jc w:val="right"/>
        <w:rPr>
          <w:b w:val="0"/>
          <w:sz w:val="24"/>
        </w:rPr>
      </w:pPr>
      <w:r>
        <w:rPr>
          <w:b w:val="0"/>
          <w:sz w:val="24"/>
        </w:rPr>
        <w:t>От 31.08.2024 № 75 о.д.</w:t>
      </w:r>
    </w:p>
    <w:p w:rsidR="00F62AF8" w:rsidRDefault="00F62AF8" w:rsidP="00F62AF8">
      <w:pPr>
        <w:pStyle w:val="ab"/>
        <w:jc w:val="right"/>
        <w:rPr>
          <w:b w:val="0"/>
          <w:sz w:val="24"/>
        </w:rPr>
      </w:pPr>
    </w:p>
    <w:p w:rsidR="00F62AF8" w:rsidRDefault="00F62AF8" w:rsidP="00F62AF8">
      <w:pPr>
        <w:pStyle w:val="ab"/>
        <w:jc w:val="right"/>
        <w:rPr>
          <w:b w:val="0"/>
          <w:sz w:val="24"/>
        </w:rPr>
      </w:pPr>
    </w:p>
    <w:p w:rsidR="00F62AF8" w:rsidRDefault="00F62AF8" w:rsidP="00F62AF8">
      <w:pPr>
        <w:pStyle w:val="ab"/>
        <w:jc w:val="right"/>
        <w:rPr>
          <w:b w:val="0"/>
          <w:sz w:val="24"/>
        </w:rPr>
      </w:pPr>
    </w:p>
    <w:p w:rsidR="00F62AF8" w:rsidRDefault="00F62AF8" w:rsidP="00F62AF8">
      <w:pPr>
        <w:pStyle w:val="ab"/>
        <w:jc w:val="right"/>
        <w:rPr>
          <w:b w:val="0"/>
          <w:sz w:val="24"/>
        </w:rPr>
      </w:pPr>
    </w:p>
    <w:p w:rsidR="00F62AF8" w:rsidRDefault="00F62AF8" w:rsidP="00F62AF8">
      <w:pPr>
        <w:pStyle w:val="ab"/>
        <w:jc w:val="right"/>
        <w:rPr>
          <w:b w:val="0"/>
          <w:sz w:val="24"/>
        </w:rPr>
      </w:pPr>
    </w:p>
    <w:p w:rsidR="00F62AF8" w:rsidRDefault="00F62AF8" w:rsidP="00F62AF8">
      <w:pPr>
        <w:pStyle w:val="ab"/>
        <w:jc w:val="right"/>
        <w:rPr>
          <w:b w:val="0"/>
          <w:sz w:val="24"/>
        </w:rPr>
      </w:pPr>
    </w:p>
    <w:p w:rsidR="00F62AF8" w:rsidRPr="00F62AF8" w:rsidRDefault="00F62AF8" w:rsidP="00F62AF8">
      <w:pPr>
        <w:pStyle w:val="ab"/>
        <w:jc w:val="right"/>
        <w:rPr>
          <w:sz w:val="32"/>
          <w:szCs w:val="32"/>
        </w:rPr>
      </w:pPr>
    </w:p>
    <w:p w:rsidR="00F62AF8" w:rsidRPr="00F62AF8" w:rsidRDefault="00F62AF8" w:rsidP="00F62AF8">
      <w:pPr>
        <w:pStyle w:val="ab"/>
        <w:jc w:val="right"/>
        <w:rPr>
          <w:sz w:val="32"/>
          <w:szCs w:val="32"/>
        </w:rPr>
      </w:pPr>
    </w:p>
    <w:p w:rsidR="00F62AF8" w:rsidRPr="00F62AF8" w:rsidRDefault="00F62AF8" w:rsidP="00F62AF8">
      <w:pPr>
        <w:pStyle w:val="ab"/>
        <w:rPr>
          <w:sz w:val="32"/>
          <w:szCs w:val="32"/>
        </w:rPr>
      </w:pPr>
      <w:r w:rsidRPr="00F62AF8">
        <w:rPr>
          <w:sz w:val="32"/>
          <w:szCs w:val="32"/>
        </w:rPr>
        <w:t>Рабочая программа</w:t>
      </w:r>
    </w:p>
    <w:p w:rsidR="00F62AF8" w:rsidRPr="00F62AF8" w:rsidRDefault="00F62AF8" w:rsidP="00F62AF8">
      <w:pPr>
        <w:pStyle w:val="ab"/>
        <w:rPr>
          <w:sz w:val="32"/>
          <w:szCs w:val="32"/>
        </w:rPr>
      </w:pPr>
      <w:r w:rsidRPr="00F62AF8">
        <w:rPr>
          <w:sz w:val="32"/>
          <w:szCs w:val="32"/>
        </w:rPr>
        <w:t xml:space="preserve"> курса внеурочной деятельности</w:t>
      </w:r>
    </w:p>
    <w:p w:rsidR="00F62AF8" w:rsidRPr="00F62AF8" w:rsidRDefault="00F62AF8" w:rsidP="00F62AF8">
      <w:pPr>
        <w:pStyle w:val="ab"/>
        <w:rPr>
          <w:sz w:val="32"/>
          <w:szCs w:val="32"/>
        </w:rPr>
      </w:pPr>
      <w:r w:rsidRPr="00F62AF8">
        <w:rPr>
          <w:sz w:val="32"/>
          <w:szCs w:val="32"/>
        </w:rPr>
        <w:t>«Функциональная грамотность»</w:t>
      </w:r>
    </w:p>
    <w:p w:rsidR="00F62AF8" w:rsidRPr="00F62AF8" w:rsidRDefault="00F62AF8" w:rsidP="00F62AF8">
      <w:pPr>
        <w:pStyle w:val="ab"/>
        <w:rPr>
          <w:sz w:val="32"/>
          <w:szCs w:val="32"/>
        </w:rPr>
      </w:pPr>
    </w:p>
    <w:p w:rsidR="00F62AF8" w:rsidRPr="00F62AF8" w:rsidRDefault="00F62AF8" w:rsidP="00F62AF8">
      <w:pPr>
        <w:pStyle w:val="ab"/>
        <w:rPr>
          <w:sz w:val="32"/>
          <w:szCs w:val="32"/>
        </w:rPr>
      </w:pPr>
      <w:r w:rsidRPr="00F62AF8">
        <w:rPr>
          <w:sz w:val="32"/>
          <w:szCs w:val="32"/>
        </w:rPr>
        <w:t>1 класс</w:t>
      </w:r>
    </w:p>
    <w:p w:rsidR="00F62AF8" w:rsidRPr="00F62AF8" w:rsidRDefault="00F62AF8" w:rsidP="00F62AF8">
      <w:pPr>
        <w:pStyle w:val="ab"/>
        <w:rPr>
          <w:sz w:val="32"/>
          <w:szCs w:val="32"/>
        </w:rPr>
      </w:pPr>
    </w:p>
    <w:p w:rsidR="00F62AF8" w:rsidRPr="00F62AF8" w:rsidRDefault="00F62AF8" w:rsidP="00F62AF8">
      <w:pPr>
        <w:pStyle w:val="ab"/>
        <w:rPr>
          <w:sz w:val="32"/>
          <w:szCs w:val="32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tabs>
          <w:tab w:val="left" w:pos="7815"/>
        </w:tabs>
        <w:jc w:val="left"/>
        <w:rPr>
          <w:b w:val="0"/>
          <w:sz w:val="24"/>
        </w:rPr>
      </w:pPr>
      <w:r>
        <w:rPr>
          <w:b w:val="0"/>
          <w:sz w:val="24"/>
        </w:rPr>
        <w:tab/>
        <w:t>Срок реализации 1 год</w:t>
      </w:r>
    </w:p>
    <w:p w:rsidR="00F62AF8" w:rsidRDefault="00F62AF8" w:rsidP="00F62AF8">
      <w:pPr>
        <w:pStyle w:val="ab"/>
        <w:tabs>
          <w:tab w:val="left" w:pos="7815"/>
        </w:tabs>
        <w:jc w:val="right"/>
        <w:rPr>
          <w:b w:val="0"/>
          <w:sz w:val="24"/>
        </w:rPr>
      </w:pPr>
      <w:r>
        <w:rPr>
          <w:b w:val="0"/>
          <w:sz w:val="24"/>
        </w:rPr>
        <w:t xml:space="preserve">Учитель: </w:t>
      </w:r>
      <w:proofErr w:type="spellStart"/>
      <w:r>
        <w:rPr>
          <w:b w:val="0"/>
          <w:sz w:val="24"/>
        </w:rPr>
        <w:t>Чилеева</w:t>
      </w:r>
      <w:proofErr w:type="spellEnd"/>
      <w:r>
        <w:rPr>
          <w:b w:val="0"/>
          <w:sz w:val="24"/>
        </w:rPr>
        <w:t xml:space="preserve"> Любовь Ивановна</w:t>
      </w: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jc w:val="left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</w:p>
    <w:p w:rsidR="00F62AF8" w:rsidRDefault="00F62AF8" w:rsidP="00F62AF8">
      <w:pPr>
        <w:pStyle w:val="ab"/>
        <w:rPr>
          <w:b w:val="0"/>
          <w:sz w:val="24"/>
        </w:rPr>
      </w:pPr>
      <w:r>
        <w:rPr>
          <w:b w:val="0"/>
          <w:sz w:val="24"/>
        </w:rPr>
        <w:t xml:space="preserve">С. </w:t>
      </w:r>
      <w:proofErr w:type="spellStart"/>
      <w:r>
        <w:rPr>
          <w:b w:val="0"/>
          <w:sz w:val="24"/>
        </w:rPr>
        <w:t>Деяново</w:t>
      </w:r>
      <w:proofErr w:type="spellEnd"/>
      <w:r>
        <w:rPr>
          <w:b w:val="0"/>
          <w:sz w:val="24"/>
        </w:rPr>
        <w:t xml:space="preserve"> 2024</w:t>
      </w:r>
    </w:p>
    <w:p w:rsidR="00F62AF8" w:rsidRDefault="00F62AF8" w:rsidP="00F62AF8">
      <w:pPr>
        <w:pStyle w:val="ab"/>
        <w:rPr>
          <w:b w:val="0"/>
          <w:sz w:val="24"/>
        </w:rPr>
      </w:pPr>
    </w:p>
    <w:p w:rsidR="00F01AA9" w:rsidRPr="00CE7D52" w:rsidRDefault="00F01AA9" w:rsidP="00F01AA9">
      <w:pPr>
        <w:spacing w:after="120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CE7D5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Пояснительная записка</w:t>
      </w:r>
    </w:p>
    <w:p w:rsidR="00F01AA9" w:rsidRPr="00CE7D52" w:rsidRDefault="00F01AA9" w:rsidP="00F01AA9">
      <w:pPr>
        <w:pStyle w:val="a4"/>
        <w:kinsoku w:val="0"/>
        <w:overflowPunct w:val="0"/>
        <w:spacing w:before="0" w:beforeAutospacing="0" w:after="0" w:afterAutospacing="0"/>
        <w:jc w:val="both"/>
        <w:textAlignment w:val="baseline"/>
      </w:pPr>
      <w:r w:rsidRPr="00CE7D52">
        <w:rPr>
          <w:b/>
          <w:bCs/>
        </w:rPr>
        <w:tab/>
      </w:r>
      <w:bookmarkStart w:id="1" w:name="_Hlk115616771"/>
      <w:r w:rsidRPr="00CE7D52">
        <w:t>Программа курса внеурочной деятельности «</w:t>
      </w:r>
      <w:r w:rsidR="00FC2DD9" w:rsidRPr="00CE7D52">
        <w:t>Функциональная грамотность</w:t>
      </w:r>
      <w:r w:rsidRPr="00CE7D52">
        <w:t xml:space="preserve">» </w:t>
      </w:r>
      <w:r w:rsidR="00EF3869" w:rsidRPr="00CE7D52">
        <w:rPr>
          <w:color w:val="000000"/>
          <w:kern w:val="24"/>
        </w:rPr>
        <w:t xml:space="preserve">предназначена для </w:t>
      </w:r>
      <w:proofErr w:type="gramStart"/>
      <w:r w:rsidR="00EF3869" w:rsidRPr="00CE7D52">
        <w:rPr>
          <w:color w:val="000000"/>
          <w:kern w:val="24"/>
        </w:rPr>
        <w:t>обучающихся</w:t>
      </w:r>
      <w:proofErr w:type="gramEnd"/>
      <w:r w:rsidR="00EF3869" w:rsidRPr="00CE7D52">
        <w:rPr>
          <w:color w:val="000000"/>
          <w:kern w:val="24"/>
        </w:rPr>
        <w:t xml:space="preserve"> 1</w:t>
      </w:r>
      <w:r w:rsidRPr="00CE7D52">
        <w:rPr>
          <w:color w:val="000000"/>
          <w:kern w:val="24"/>
        </w:rPr>
        <w:t xml:space="preserve"> </w:t>
      </w:r>
      <w:r w:rsidR="004A581F" w:rsidRPr="00CE7D52">
        <w:rPr>
          <w:color w:val="000000"/>
          <w:kern w:val="24"/>
        </w:rPr>
        <w:t>класса.</w:t>
      </w:r>
      <w:r w:rsidRPr="00CE7D52">
        <w:rPr>
          <w:color w:val="000000"/>
          <w:kern w:val="24"/>
        </w:rPr>
        <w:t xml:space="preserve">  Программа составлена в соответствии с требованиями ФГОС начального общего образования </w:t>
      </w:r>
      <w:r w:rsidRPr="00CE7D52">
        <w:rPr>
          <w:bCs/>
        </w:rPr>
        <w:t xml:space="preserve">и с учетом </w:t>
      </w:r>
      <w:r w:rsidRPr="00CE7D52">
        <w:t>авторской программы М.В.Буряк и С.А. Шейнина «Функциональная грамотность. 1 класс</w:t>
      </w:r>
      <w:proofErr w:type="gramStart"/>
      <w:r w:rsidRPr="00CE7D52">
        <w:t>.»</w:t>
      </w:r>
      <w:proofErr w:type="gramEnd"/>
    </w:p>
    <w:bookmarkEnd w:id="1"/>
    <w:p w:rsidR="004A581F" w:rsidRPr="00CE7D52" w:rsidRDefault="004A581F" w:rsidP="004A581F">
      <w:pPr>
        <w:pStyle w:val="a4"/>
        <w:kinsoku w:val="0"/>
        <w:overflowPunct w:val="0"/>
        <w:spacing w:before="0" w:beforeAutospacing="0" w:after="0" w:afterAutospacing="0"/>
        <w:jc w:val="both"/>
        <w:textAlignment w:val="baseline"/>
        <w:rPr>
          <w:lang w:eastAsia="en-US"/>
        </w:rPr>
      </w:pPr>
    </w:p>
    <w:p w:rsidR="00F01AA9" w:rsidRPr="00CE7D52" w:rsidRDefault="00F01AA9" w:rsidP="004A581F">
      <w:pPr>
        <w:pStyle w:val="a4"/>
        <w:kinsoku w:val="0"/>
        <w:overflowPunct w:val="0"/>
        <w:spacing w:before="0" w:beforeAutospacing="0" w:after="0" w:afterAutospacing="0"/>
        <w:jc w:val="both"/>
        <w:textAlignment w:val="baseline"/>
      </w:pPr>
      <w:r w:rsidRPr="00CE7D52">
        <w:rPr>
          <w:b/>
          <w:bCs/>
          <w:i/>
          <w:iCs/>
        </w:rPr>
        <w:t>Цель:</w:t>
      </w:r>
      <w:r w:rsidRPr="00CE7D52">
        <w:t xml:space="preserve"> создание условий для развития функциональной грамотности.</w:t>
      </w:r>
    </w:p>
    <w:p w:rsidR="00F01AA9" w:rsidRPr="00CE7D52" w:rsidRDefault="00F01AA9" w:rsidP="00F01AA9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 w:rsidRPr="00CE7D52">
        <w:t>Программа разбита на четыре блока: «Математическая грамотность», «Читательская грамотность», «Естественно – научная грамотность», «Финансовая грамотность»</w:t>
      </w:r>
    </w:p>
    <w:p w:rsidR="00F01AA9" w:rsidRPr="00CE7D52" w:rsidRDefault="00F01AA9" w:rsidP="00F01AA9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 w:rsidRPr="00CE7D52">
        <w:t>Целью изучения блока «Читательская грамотность»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целей. Развитие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F01AA9" w:rsidRPr="00CE7D52" w:rsidRDefault="00F01AA9" w:rsidP="00F01AA9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 w:rsidRPr="00CE7D52"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F01AA9" w:rsidRPr="00CE7D52" w:rsidRDefault="00F01AA9" w:rsidP="00F01AA9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r w:rsidRPr="00CE7D52">
        <w:t>Целью изучения блока «Финансовая грамотность» 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F01AA9" w:rsidRPr="00CE7D52" w:rsidRDefault="00F01AA9" w:rsidP="00F01AA9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CE7D52">
        <w:t>Целью изучения блока  «Естественно – 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получения выводов, основанных на наблюдениях и экспериментах.</w:t>
      </w:r>
      <w:proofErr w:type="gramEnd"/>
      <w:r w:rsidRPr="00CE7D52">
        <w:t xml:space="preserve">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b/>
          <w:sz w:val="24"/>
          <w:szCs w:val="24"/>
        </w:rPr>
        <w:t>Прогнозируемый результат:</w:t>
      </w:r>
      <w:r w:rsidRPr="00CE7D52">
        <w:rPr>
          <w:rFonts w:ascii="Times New Roman" w:hAnsi="Times New Roman"/>
          <w:sz w:val="24"/>
          <w:szCs w:val="24"/>
        </w:rPr>
        <w:t xml:space="preserve"> программа обеспечивает достижение первоклассниками следующих личностных, метапредметных результатов.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 xml:space="preserve"> </w:t>
      </w:r>
      <w:r w:rsidRPr="00CE7D52">
        <w:rPr>
          <w:rFonts w:ascii="Times New Roman" w:hAnsi="Times New Roman"/>
          <w:b/>
          <w:sz w:val="24"/>
          <w:szCs w:val="24"/>
        </w:rPr>
        <w:t>Личностные</w:t>
      </w:r>
      <w:r w:rsidRPr="00CE7D52">
        <w:rPr>
          <w:rFonts w:ascii="Times New Roman" w:hAnsi="Times New Roman"/>
          <w:sz w:val="24"/>
          <w:szCs w:val="24"/>
        </w:rPr>
        <w:t xml:space="preserve"> результаты изучения курса: 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осознавать себя как члена семьи, общества и государства: участие в обсуждении финансовых проблем семьи, принятие решений о семейном бюджете;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-овладевать начальными навыками адаптации в мире финансовых отношений</w:t>
      </w:r>
      <w:proofErr w:type="gramStart"/>
      <w:r w:rsidRPr="00CE7D52">
        <w:rPr>
          <w:rFonts w:ascii="Times New Roman" w:hAnsi="Times New Roman"/>
          <w:sz w:val="24"/>
          <w:szCs w:val="24"/>
        </w:rPr>
        <w:t>6</w:t>
      </w:r>
      <w:proofErr w:type="gramEnd"/>
      <w:r w:rsidRPr="00CE7D52">
        <w:rPr>
          <w:rFonts w:ascii="Times New Roman" w:hAnsi="Times New Roman"/>
          <w:sz w:val="24"/>
          <w:szCs w:val="24"/>
        </w:rPr>
        <w:t xml:space="preserve"> сопоставление доходов и расходов, простые вычисления в области семейных финансов;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осознавать личную ответственность за свои поступки;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 xml:space="preserve">- уметь сотрудничать </w:t>
      </w:r>
      <w:proofErr w:type="gramStart"/>
      <w:r w:rsidRPr="00CE7D52">
        <w:rPr>
          <w:rFonts w:ascii="Times New Roman" w:hAnsi="Times New Roman"/>
          <w:sz w:val="24"/>
          <w:szCs w:val="24"/>
        </w:rPr>
        <w:t>со</w:t>
      </w:r>
      <w:proofErr w:type="gramEnd"/>
      <w:r w:rsidRPr="00CE7D52">
        <w:rPr>
          <w:rFonts w:ascii="Times New Roman" w:hAnsi="Times New Roman"/>
          <w:sz w:val="24"/>
          <w:szCs w:val="24"/>
        </w:rPr>
        <w:t xml:space="preserve"> взрослыми и сверстниками в разных игровых и реальных ситуациях.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7D52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CE7D52">
        <w:rPr>
          <w:rFonts w:ascii="Times New Roman" w:hAnsi="Times New Roman"/>
          <w:b/>
          <w:sz w:val="24"/>
          <w:szCs w:val="24"/>
        </w:rPr>
        <w:t xml:space="preserve"> </w:t>
      </w:r>
      <w:r w:rsidRPr="00CE7D52">
        <w:rPr>
          <w:rFonts w:ascii="Times New Roman" w:hAnsi="Times New Roman"/>
          <w:sz w:val="24"/>
          <w:szCs w:val="24"/>
        </w:rPr>
        <w:t xml:space="preserve"> результаты изучения курса: 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b/>
          <w:sz w:val="24"/>
          <w:szCs w:val="24"/>
        </w:rPr>
        <w:t>Регулятивные: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-проявлять познавательную и творческую инициативу;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принимать и сохранять учебную цель и задачу;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планировать ее реализацию, в том числе во внутреннем плане;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контролировать и оценивать свои действия, вносить свои коррективы в их выполнение;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уметь отличать правильно выполненное задание от неверного;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 xml:space="preserve">- оценивать правильность выполнения действий: самооценка и </w:t>
      </w:r>
      <w:proofErr w:type="spellStart"/>
      <w:r w:rsidRPr="00CE7D52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Pr="00CE7D52">
        <w:rPr>
          <w:rFonts w:ascii="Times New Roman" w:hAnsi="Times New Roman"/>
          <w:sz w:val="24"/>
          <w:szCs w:val="24"/>
        </w:rPr>
        <w:t>.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b/>
          <w:sz w:val="24"/>
          <w:szCs w:val="24"/>
        </w:rPr>
        <w:t>Познавательные: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осваивать способы решения проблем творческого и поискового характера: работа над проектами и исследования;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использовать различные способы поиска, сбора, обработки, анализа и представления информации;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овладевать логическими действиями сравнения, обобщения, классификации, установления аналогий и причинно- следственных связей, построения рассуждений, отнесения к известным понятиям;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использовать знаково-символические средства, в том числе моделирование;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lastRenderedPageBreak/>
        <w:t>- ориентироваться в своей системе знаний: отличать новое от уже знакомого;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делать предварительный отбор источников информации: ориентироваться в потоке информации;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перерабатывать полученную информацию: сравнивать и группировать объекты;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преобразовывать информацию из одной формы в другую.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7D52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доносить свою позицию до других: оформлять  свою мысль в устной и письменной реч</w:t>
      </w:r>
      <w:proofErr w:type="gramStart"/>
      <w:r w:rsidRPr="00CE7D52">
        <w:rPr>
          <w:rFonts w:ascii="Times New Roman" w:hAnsi="Times New Roman"/>
          <w:sz w:val="24"/>
          <w:szCs w:val="24"/>
        </w:rPr>
        <w:t>и(</w:t>
      </w:r>
      <w:proofErr w:type="gramEnd"/>
      <w:r w:rsidRPr="00CE7D52">
        <w:rPr>
          <w:rFonts w:ascii="Times New Roman" w:hAnsi="Times New Roman"/>
          <w:sz w:val="24"/>
          <w:szCs w:val="24"/>
        </w:rPr>
        <w:t>на уровне одного предложения или небольшого текста);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слушать и понимать речь других;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D52">
        <w:rPr>
          <w:rFonts w:ascii="Times New Roman" w:hAnsi="Times New Roman"/>
          <w:sz w:val="24"/>
          <w:szCs w:val="24"/>
        </w:rPr>
        <w:t>- совместно договариваться о правилах работы в группе;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D52">
        <w:rPr>
          <w:rFonts w:ascii="Times New Roman" w:hAnsi="Times New Roman"/>
          <w:sz w:val="24"/>
          <w:szCs w:val="24"/>
        </w:rPr>
        <w:t>- учиться выполнять различные роли в группе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 изучения блока «Читательская грамотность»: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-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 изучения блока «Математическая грамотность»: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-  способность формулировать, применять и интерпретировать математику в разных контекстах;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- способность проводить математические рассуждения;</w:t>
      </w:r>
    </w:p>
    <w:p w:rsidR="004A581F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- способность использовать математические понятия, факты, чтобы описать, объяснить и предсказать явления;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 изучения блока «Читательская грамотность»: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- понимание и правильное использование экономических терминов;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- представление о роли денег в семье и обществе;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- умение характеризовать виды и функции денег;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- знание источников доходов и направлений расходов семьи;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- умение рассчитывать доходы и расходы и сопоставлять простой семейный бюджет;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-определение элементарных проблем в области семейных финансов и путей их решения;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-проведение элементарных финансовых расчётов.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 изучения блока «</w:t>
      </w:r>
      <w:proofErr w:type="gramStart"/>
      <w:r w:rsidRPr="00CE7D52">
        <w:rPr>
          <w:rFonts w:ascii="Times New Roman" w:eastAsia="Times New Roman" w:hAnsi="Times New Roman"/>
          <w:b/>
          <w:sz w:val="24"/>
          <w:szCs w:val="24"/>
          <w:lang w:eastAsia="ru-RU"/>
        </w:rPr>
        <w:t>Естественно-научная</w:t>
      </w:r>
      <w:proofErr w:type="gramEnd"/>
      <w:r w:rsidRPr="00CE7D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грамотность»: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осваивать и использовать </w:t>
      </w:r>
      <w:proofErr w:type="gramStart"/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естественно-научные</w:t>
      </w:r>
      <w:proofErr w:type="gramEnd"/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F01AA9" w:rsidRPr="00CE7D52" w:rsidRDefault="00F01AA9" w:rsidP="00F01A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D52">
        <w:rPr>
          <w:rFonts w:ascii="Times New Roman" w:eastAsia="Times New Roman" w:hAnsi="Times New Roman"/>
          <w:sz w:val="24"/>
          <w:szCs w:val="24"/>
          <w:lang w:eastAsia="ru-RU"/>
        </w:rPr>
        <w:t>-способность понимать основные особенности естествознания как формы человеческого познания.</w:t>
      </w:r>
    </w:p>
    <w:p w:rsidR="00F01AA9" w:rsidRPr="00CE7D52" w:rsidRDefault="00F01AA9" w:rsidP="00F01AA9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F01AA9" w:rsidRPr="00CE7D52" w:rsidRDefault="00F01AA9" w:rsidP="00F01AA9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F01AA9" w:rsidRPr="00CE7D52" w:rsidRDefault="00F01AA9" w:rsidP="00F01AA9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020FAE" w:rsidRDefault="00020FAE" w:rsidP="00F01AA9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sectPr w:rsidR="00020FAE" w:rsidSect="00020FA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01AA9" w:rsidRPr="00CE7D52" w:rsidRDefault="000F5A7C" w:rsidP="000F5A7C">
      <w:pPr>
        <w:pStyle w:val="a4"/>
        <w:kinsoku w:val="0"/>
        <w:overflowPunct w:val="0"/>
        <w:spacing w:before="0" w:beforeAutospacing="0" w:after="0" w:afterAutospacing="0"/>
        <w:ind w:firstLine="709"/>
        <w:jc w:val="center"/>
        <w:textAlignment w:val="baseline"/>
      </w:pPr>
      <w:r w:rsidRPr="00CE7D52">
        <w:lastRenderedPageBreak/>
        <w:t>Тематическое планирование</w:t>
      </w:r>
    </w:p>
    <w:p w:rsidR="00F01AA9" w:rsidRPr="00CE7D52" w:rsidRDefault="00F01AA9" w:rsidP="00F01AA9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"/>
        <w:gridCol w:w="4460"/>
        <w:gridCol w:w="1089"/>
        <w:gridCol w:w="4253"/>
        <w:gridCol w:w="5169"/>
      </w:tblGrid>
      <w:tr w:rsidR="000F5A7C" w:rsidRPr="00CE7D52" w:rsidTr="005333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7C" w:rsidRPr="00CE7D52" w:rsidRDefault="000F5A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7C" w:rsidRPr="00CE7D52" w:rsidRDefault="000F5A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(модуль)/тема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7C" w:rsidRPr="00CE7D52" w:rsidRDefault="000F5A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7C" w:rsidRPr="00CE7D52" w:rsidRDefault="000F5A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A7C" w:rsidRPr="00CE7D52" w:rsidRDefault="000F5A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20FAE" w:rsidRPr="00CE7D52" w:rsidTr="00143CE2"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020FAE" w:rsidP="00020FAE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FAE" w:rsidRPr="00CE7D52" w:rsidTr="005333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020FAE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E2" w:rsidRPr="00CE7D52" w:rsidRDefault="00143CE2" w:rsidP="00143C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Блок «Читательская грамотность» 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«Лис и мышонок» Виталий Бианки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«Мороз и заяц» русская народная сказка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«Живые грибы» Владимир </w:t>
            </w:r>
            <w:proofErr w:type="spellStart"/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</w:p>
          <w:p w:rsidR="00143CE2" w:rsidRPr="00CE7D52" w:rsidRDefault="00143CE2" w:rsidP="00143CE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«Петушок и </w:t>
            </w:r>
            <w:r w:rsidR="00C5140B"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солнышко»  </w:t>
            </w: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Геннадий Цыферов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«Урок дружбы» Михаил </w:t>
            </w:r>
            <w:proofErr w:type="spellStart"/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</w:p>
          <w:p w:rsidR="00143CE2" w:rsidRPr="00CE7D52" w:rsidRDefault="00143CE2" w:rsidP="00143CE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«Лев и заяц» грузинская сказка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лиса училась летать» русская народная сказка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«Четыре брата» Евгений Пермяк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по стране сказок</w:t>
            </w:r>
          </w:p>
          <w:p w:rsidR="00020FAE" w:rsidRPr="00CE7D52" w:rsidRDefault="00020FAE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143CE2" w:rsidP="00143CE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часов.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E2" w:rsidRPr="00CE7D52" w:rsidRDefault="00143CE2" w:rsidP="00143CE2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с игровыми элементами </w:t>
            </w:r>
          </w:p>
          <w:p w:rsidR="00143CE2" w:rsidRPr="00CE7D52" w:rsidRDefault="003A4E4D" w:rsidP="00143CE2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43CE2" w:rsidRPr="00CE7D52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  <w:p w:rsidR="00143CE2" w:rsidRPr="00CE7D52" w:rsidRDefault="0002526E" w:rsidP="00143CE2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143CE2"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FAE" w:rsidRPr="00CE7D52" w:rsidRDefault="0002526E" w:rsidP="0002526E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r w:rsidR="00143CE2" w:rsidRPr="00CE7D52">
              <w:rPr>
                <w:rFonts w:ascii="Times New Roman" w:hAnsi="Times New Roman" w:cs="Times New Roman"/>
                <w:sz w:val="24"/>
                <w:szCs w:val="24"/>
              </w:rPr>
              <w:t>тешествие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763BD5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333E7" w:rsidRPr="00CE7D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https://profcentr.ggtu.ru/index.php/11-materialy/43-bank-zadanij-pisa</w:t>
              </w:r>
            </w:hyperlink>
            <w:r w:rsidR="005333E7" w:rsidRPr="00CE7D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20FAE" w:rsidRPr="00CE7D52" w:rsidTr="005333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020FAE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143CE2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Блок «Математическая грамотность» 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 курочку </w:t>
            </w:r>
            <w:proofErr w:type="spellStart"/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Рябу</w:t>
            </w:r>
            <w:proofErr w:type="spellEnd"/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золотые и простые яйца.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козу, козлят и капусты.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 петушка и </w:t>
            </w:r>
            <w:proofErr w:type="spellStart"/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жерновцы</w:t>
            </w:r>
            <w:proofErr w:type="spellEnd"/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петушок и курочка делили бобовые зёрнышки.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наливные яблочки.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Машу и трёх медведей.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старика, старуху, волка и лисичку.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 медведя, лису и </w:t>
            </w:r>
            <w:proofErr w:type="spellStart"/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мишкин</w:t>
            </w:r>
            <w:proofErr w:type="spellEnd"/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мёд.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Математическая викторина</w:t>
            </w:r>
          </w:p>
          <w:p w:rsidR="00143CE2" w:rsidRPr="00CE7D52" w:rsidRDefault="00143CE2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143CE2" w:rsidP="00143CE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6E" w:rsidRPr="00CE7D52" w:rsidRDefault="0002526E" w:rsidP="0002526E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с игровыми элементами </w:t>
            </w:r>
          </w:p>
          <w:p w:rsidR="0002526E" w:rsidRPr="00CE7D52" w:rsidRDefault="00D01F22" w:rsidP="00D01F22">
            <w:pPr>
              <w:pStyle w:val="a6"/>
              <w:numPr>
                <w:ilvl w:val="0"/>
                <w:numId w:val="7"/>
              </w:numPr>
              <w:spacing w:line="276" w:lineRule="auto"/>
              <w:ind w:left="745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526E" w:rsidRPr="00CE7D52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  <w:p w:rsidR="0002526E" w:rsidRPr="00CE7D52" w:rsidRDefault="0002526E" w:rsidP="0002526E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020FAE" w:rsidRPr="00CE7D52" w:rsidRDefault="0002526E" w:rsidP="0002526E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763BD5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333E7" w:rsidRPr="00CE7D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https://ru.docs.wps.com/view/l/sIIKq5OkfkqHliQY</w:t>
              </w:r>
            </w:hyperlink>
          </w:p>
          <w:p w:rsidR="005333E7" w:rsidRPr="00CE7D52" w:rsidRDefault="00763BD5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333E7" w:rsidRPr="00CE7D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http://skiv.instrao.ru/bank-zadaniy/</w:t>
              </w:r>
            </w:hyperlink>
            <w:r w:rsidR="005333E7"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33E7" w:rsidRPr="00CE7D52" w:rsidRDefault="005333E7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FAE" w:rsidRPr="00CE7D52" w:rsidTr="005333E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020FAE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143CE2" w:rsidP="00143C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Блок «Финансовая грамотность» 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покупками.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Находчивый Колобок. 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рождения Мухи-Цокотухи.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Буратино и карманные деньги.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 Василий продаёт молоко.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Лесной банк.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мужик и медведь прибыль делили.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мужик золото менял.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Ролевая игра «Чёрная пятница»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143CE2" w:rsidP="00143CE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eastAsia="Calibri" w:hAnsi="Times New Roman" w:cs="Times New Roman"/>
                <w:sz w:val="24"/>
                <w:szCs w:val="24"/>
              </w:rPr>
              <w:t>9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6E" w:rsidRPr="00CE7D52" w:rsidRDefault="0002526E" w:rsidP="0002526E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с игровыми элементами </w:t>
            </w:r>
          </w:p>
          <w:p w:rsidR="0002526E" w:rsidRPr="00CE7D52" w:rsidRDefault="002E2B49" w:rsidP="0002526E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526E" w:rsidRPr="00CE7D52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  <w:p w:rsidR="0002526E" w:rsidRPr="00CE7D52" w:rsidRDefault="0002526E" w:rsidP="0002526E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020FAE" w:rsidRPr="00CE7D52" w:rsidRDefault="0002526E" w:rsidP="0002526E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763BD5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333E7" w:rsidRPr="00CE7D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https://fipi.ru/otkrytyy-bank-zadaniy-dlya-otsenki-yestestvennonauchnoy-gramotnosti</w:t>
              </w:r>
            </w:hyperlink>
            <w:r w:rsidR="005333E7"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33E7" w:rsidRPr="00CE7D52" w:rsidRDefault="005333E7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FAE" w:rsidRPr="00CE7D52" w:rsidTr="005333E7">
        <w:trPr>
          <w:trHeight w:val="18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020FAE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143CE2" w:rsidP="00143CE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 «</w:t>
            </w:r>
            <w:proofErr w:type="gramStart"/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грамотность» 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Иванушка хотел попить водицы.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Пятачок, Винни-Пух и воздушный шарик.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репку и другие корнеплоды.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Плывёт, плывёт кораблик.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Снегурочку и превращения воды.</w:t>
            </w:r>
          </w:p>
          <w:p w:rsidR="00143CE2" w:rsidRPr="00CE7D52" w:rsidRDefault="00143CE2" w:rsidP="00143CE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делили апельсин.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143CE2" w:rsidP="00143CE2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eastAsia="Calibri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6E" w:rsidRPr="00CE7D52" w:rsidRDefault="0002526E" w:rsidP="0002526E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с игровыми элементами </w:t>
            </w:r>
          </w:p>
          <w:p w:rsidR="0002526E" w:rsidRPr="00CE7D52" w:rsidRDefault="002E2B49" w:rsidP="0002526E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526E" w:rsidRPr="00CE7D52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  <w:p w:rsidR="0002526E" w:rsidRPr="00CE7D52" w:rsidRDefault="0002526E" w:rsidP="0002526E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020FAE" w:rsidRPr="00CE7D52" w:rsidRDefault="0002526E" w:rsidP="0002526E">
            <w:pPr>
              <w:pStyle w:val="a6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763BD5" w:rsidP="00020FA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333E7" w:rsidRPr="00CE7D5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https://resh.edu.ru/subject/4/</w:t>
              </w:r>
            </w:hyperlink>
            <w:r w:rsidR="005333E7"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0FAE" w:rsidRPr="00CE7D52" w:rsidTr="00143CE2">
        <w:tc>
          <w:tcPr>
            <w:tcW w:w="15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AE" w:rsidRPr="00CE7D52" w:rsidRDefault="00020FAE" w:rsidP="005333E7">
            <w:pPr>
              <w:pStyle w:val="a6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CE2" w:rsidRPr="00CE7D52" w:rsidRDefault="00143CE2" w:rsidP="000F5A7C">
      <w:pPr>
        <w:pStyle w:val="a4"/>
        <w:kinsoku w:val="0"/>
        <w:overflowPunct w:val="0"/>
        <w:spacing w:before="0" w:beforeAutospacing="0" w:after="0" w:afterAutospacing="0"/>
        <w:ind w:firstLine="709"/>
        <w:jc w:val="center"/>
        <w:textAlignment w:val="baseline"/>
      </w:pPr>
    </w:p>
    <w:p w:rsidR="00760277" w:rsidRPr="00CE7D52" w:rsidRDefault="000F5A7C" w:rsidP="004A581F">
      <w:pPr>
        <w:pStyle w:val="a4"/>
        <w:kinsoku w:val="0"/>
        <w:overflowPunct w:val="0"/>
        <w:spacing w:before="0" w:beforeAutospacing="0" w:after="0" w:afterAutospacing="0"/>
        <w:jc w:val="center"/>
        <w:textAlignment w:val="baseline"/>
      </w:pPr>
      <w:r w:rsidRPr="00CE7D52">
        <w:t>Календарно-тематическое планирование</w:t>
      </w:r>
    </w:p>
    <w:p w:rsidR="00760277" w:rsidRPr="00CE7D52" w:rsidRDefault="00760277" w:rsidP="00F01AA9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p w:rsidR="00760277" w:rsidRPr="00CE7D52" w:rsidRDefault="00760277" w:rsidP="00F01AA9">
      <w:pPr>
        <w:pStyle w:val="a4"/>
        <w:kinsoku w:val="0"/>
        <w:overflowPunct w:val="0"/>
        <w:spacing w:before="0" w:beforeAutospacing="0" w:after="0" w:afterAutospacing="0"/>
        <w:ind w:firstLine="709"/>
        <w:jc w:val="both"/>
        <w:textAlignment w:val="baseline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4"/>
        <w:gridCol w:w="3799"/>
        <w:gridCol w:w="9922"/>
        <w:gridCol w:w="1560"/>
      </w:tblGrid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1F" w:rsidRPr="00CE7D52" w:rsidRDefault="004A581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1F" w:rsidRPr="00CE7D52" w:rsidRDefault="004A581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1F" w:rsidRPr="00CE7D52" w:rsidRDefault="004A581F" w:rsidP="000F5A7C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81F" w:rsidRPr="00CE7D52" w:rsidRDefault="004A581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E7D5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«Лис и мышонок» Виталий Бианки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определять жанр произведения;                                                           - называть героев сказки;                                                                                - дополнять предложения, пользуясь информацией из текста;           </w:t>
            </w:r>
          </w:p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давать характеристику героям;                                                             - определять последовательность событий и рассказывать сказку;    </w:t>
            </w:r>
          </w:p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составлять из частей пословицы и определять их соответствие произведению;                                                                                          - различать научно-познавательный текст и художественный;           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определять, чему учит сказка.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 xml:space="preserve">«Мороз и заяц» русская народная </w:t>
            </w:r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сказка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D5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определять национальную принадлежность сказки по информации в заголовке сказки;                                                                                   </w:t>
            </w:r>
            <w:r w:rsidRPr="00CE7D5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отвечать на вопросы по содержанию сказки без опоры на текст;                                       </w:t>
            </w:r>
          </w:p>
          <w:p w:rsidR="004A581F" w:rsidRPr="00CE7D52" w:rsidRDefault="004A581F" w:rsidP="00DD7A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D52">
              <w:rPr>
                <w:rFonts w:ascii="Times New Roman" w:eastAsia="Times New Roman" w:hAnsi="Times New Roman"/>
                <w:sz w:val="24"/>
                <w:szCs w:val="24"/>
              </w:rPr>
              <w:t xml:space="preserve">- давать характеристику героям;                                                                         - делить текст на части в соответствии с предложенным планом;       </w:t>
            </w:r>
          </w:p>
          <w:p w:rsidR="004A581F" w:rsidRPr="00CE7D52" w:rsidRDefault="004A581F" w:rsidP="00DD7A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D52">
              <w:rPr>
                <w:rFonts w:ascii="Times New Roman" w:eastAsia="Times New Roman" w:hAnsi="Times New Roman"/>
                <w:sz w:val="24"/>
                <w:szCs w:val="24"/>
              </w:rPr>
              <w:t xml:space="preserve">- объяснять значение устойчивых выражений (фразеологизмов);          </w:t>
            </w:r>
          </w:p>
          <w:p w:rsidR="004A581F" w:rsidRPr="00CE7D52" w:rsidRDefault="004A581F" w:rsidP="00DD7A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D52">
              <w:rPr>
                <w:rFonts w:ascii="Times New Roman" w:eastAsia="Times New Roman" w:hAnsi="Times New Roman"/>
                <w:sz w:val="24"/>
                <w:szCs w:val="24"/>
              </w:rPr>
              <w:t xml:space="preserve">- устанавливать истинность и ложность высказываний;                     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подбирать из текста слова на заданную тему;                                            - определять, чему нужно учиться у героев сказки;                              - строить связное речевое высказывание в соответствии с учебной задачей.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 xml:space="preserve">«Живые грибы» Владимир </w:t>
            </w:r>
            <w:proofErr w:type="spellStart"/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>Сутеев</w:t>
            </w:r>
            <w:proofErr w:type="spellEnd"/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 xml:space="preserve">- давать характеристику героям;                                                             - </w:t>
            </w:r>
            <w:r w:rsidRPr="00CE7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дополнять предложения, пользуясь информацией из текста;                    </w:t>
            </w:r>
          </w:p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определять последовательность событий и рассказывать сказку;             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составлять вопросы по содержанию сказки;                                         - на основе научно-познавательного текста выбирать верные высказывания.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>«Петушок и солнышко»    Геннадий Цыферов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вид сказки;                                                                                   - назвать героев сказки, находить среди них главного героя;                    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принадлежность реплик персонажей сказки (без опоры на текст);                                                                                                              - </w:t>
            </w: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последовательность событий сказки;                               - объяснять смысл пословиц, соотносить пословицы с прочитанной сказкой;                                                                                                      - находить необходимую информацию в тексте;                                               - определять, чему учит сказка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 xml:space="preserve">«Урок дружбы» Михаил </w:t>
            </w:r>
            <w:proofErr w:type="spellStart"/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>Пляцковский</w:t>
            </w:r>
            <w:proofErr w:type="spellEnd"/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определять жанр произведения;                                                           - называть героев сказки;                                                                                 - определять по рисунку содержание отрывка из текста;                           - отвечать на вопросы по содержанию сказки;                                               - фантазировать и придумывать продолжение сказки.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>«Лев и заяц» грузинская сказка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жанр произведения;                                                           - называть героев сказки;                                                                                   - выбрать изображение, подходящее для иллюстрации героя сказки; - давать характеристику персонажам сказки;                                                   - отвечать на вопросы по содержанию сказки;                                                - строить связное речевое устное или письменное высказывание в соответствии с учебной задачей;                                                            - объяснять смысл пословиц, соотносить пословицы с прочитанной сказкой.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>«Как лиса училась летать» русская народная сказка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- давать характеристики героям;                                                                       - </w:t>
            </w: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по рисунку содержание отрывка из текста;                              - соединять части предложений;                                                                      - задавать вопросы к тексту сказки; объяснять главную мысль сказки;                                                                                                                </w:t>
            </w: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дополнять отзыв на прочитанное произведение.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>«Четыре брата» Евгений Пермяк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жанр произведения;                                                           - называть героев сказки;                                                                                     - находить в тексте образные сравнения;                                                           - отвечать на вопросы по содержанию сказки;                                                  - рассказать, что </w:t>
            </w:r>
            <w:proofErr w:type="gramStart"/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понравилось</w:t>
            </w:r>
            <w:proofErr w:type="gramEnd"/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/не понравилось в сказке и почему;     - объяснять смысл пословиц, соотносить пословицы с прочитанной сказкой.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>Путешествие по стране сказок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 xml:space="preserve">- называть героев сказки;                                                                                     - находить в тексте образные сравнения;                                                           - отвечать на вопросы по содержанию сказки; 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 - дополнять отзыв на прочитанное произведение</w:t>
            </w:r>
            <w:r w:rsidRPr="00CE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CE7D52">
              <w:rPr>
                <w:rFonts w:ascii="Times New Roman" w:hAnsi="Times New Roman"/>
                <w:sz w:val="24"/>
                <w:szCs w:val="24"/>
              </w:rPr>
              <w:t>Рябу</w:t>
            </w:r>
            <w:proofErr w:type="spellEnd"/>
            <w:r w:rsidRPr="00CE7D52">
              <w:rPr>
                <w:rFonts w:ascii="Times New Roman" w:hAnsi="Times New Roman"/>
                <w:sz w:val="24"/>
                <w:szCs w:val="24"/>
              </w:rPr>
              <w:t>, золотые и простые яйца.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определять количество предметов при счёте;                                       - составлять и решать выражения с ответом 5;                                                               - решать задачи на уменьшение числа на несколько единиц;                         - соединять с помощью линейки точки и называть многоугольники; - решать задачу в два действия.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Про козу, козлят и капусты.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определять количество предметов при счёте;                                                - образовывать число 8;                                                                                 - решать задачу в два действия;                                                                             - составлять и решать выражения с ответом 9;                                                    - находить остаток числа;                                                                                       - соединять с помощью линейки точки и называть геометрическую фигуру – ломаную.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CE7D52">
              <w:rPr>
                <w:rFonts w:ascii="Times New Roman" w:hAnsi="Times New Roman"/>
                <w:sz w:val="24"/>
                <w:szCs w:val="24"/>
              </w:rPr>
              <w:t>жерновцы</w:t>
            </w:r>
            <w:proofErr w:type="spellEnd"/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- раскладывать число 9 на два слагаемых;                                                       - отвечать на вопросы на основе условия задачи;                                              - анализировать данные и отвечать на вопросы;                                            - анализировать данные в таблице и отвечать на вопросы;                      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работать в группе.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Как петушок и курочка делили бобовые зёрнышки.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раскладывать число 10 на два слагаемых, когда одно из слагаемых больше другого;                                                                                                      - раскладывать число 10 на два слагаемых, когда слагаемые равны; - раскладывать число 10 на три слагаемых;                                                        - раскладывать число 10 на три чётных слагаемых.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Про наливные яблочки.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преобразовывать текстовую информацию в табличную форму;        - находить недостающие данные при решении задач;                                 - складывать одинаковые слагаемые в пределах 10;                                         - выражать большие единицы измерения в более мелких и наоборот;                                                                                                               - определять истинность/ложность высказываний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Про Машу и трёх медведей.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раскладывать числа 9. 10, 11 на три слагаемых;                                              - решать задачи на нахождение суммы;                                                              - овладеть практическими навыками деления числа на части на наглядно-образной основе;                                                                                    - читать таблицы, дополнять недостающие в таблице данные;                      - устанавливать закономерность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Про старика, старуху, волка и лисичку.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раскладывать число 12 на несколько слагаемых;                                             - решать задачи на нахождение части числа;                                                    - читать таблицы;                                                                                                        - заполнять недостающие данные в таблице по самостоятельно выполненным подсчётам;                                                                                      - практически работать с круговыми диаграммами, сравнивать сектора круговой диаграммы;                                                                              - сравнивать числовые выражения, составленные по рисункам;                 - находить прямоугольники на рисунке.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CE7D52">
              <w:rPr>
                <w:rFonts w:ascii="Times New Roman" w:hAnsi="Times New Roman"/>
                <w:sz w:val="24"/>
                <w:szCs w:val="24"/>
              </w:rPr>
              <w:t>мишкин</w:t>
            </w:r>
            <w:proofErr w:type="spellEnd"/>
            <w:r w:rsidRPr="00CE7D52">
              <w:rPr>
                <w:rFonts w:ascii="Times New Roman" w:hAnsi="Times New Roman"/>
                <w:sz w:val="24"/>
                <w:szCs w:val="24"/>
              </w:rPr>
              <w:t xml:space="preserve"> мёд.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решать задачи на нахождение суммы, на увеличение числа на несколько единиц;                                                                                          - читать таблицы;                                                                                                        - заполнять недостающие данные в таблице по самостоятельно выполненным подсчётам;                                                                                     - раскладывать числа первого и второго десятка на несколько слагаемых;                                                                                                      - читать простейшие чертежи.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Математическая викторина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практически работать с круговыми диаграммами, сравнивать сектора круговой диаграммы</w:t>
            </w:r>
            <w:proofErr w:type="gramStart"/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нализировать данные и отвечать на вопросы;                                            - анализировать данные в таблице и отвечать на вопросы;                      - работать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За покупками.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>- наблюдать над понятиями: цена, товар, спрос;                                            - анализировать информацию и объяснить, как формируется стоимость товара, почему один и тот же товар может быть дешевле или дороже;                                                                                                           - рассуждать об умении экономно тратить деньги.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bCs/>
                <w:sz w:val="24"/>
                <w:szCs w:val="24"/>
              </w:rPr>
              <w:t>- работать в группе.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Находчивый Колобок.</w:t>
            </w:r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наблюдать над понятиями: товар и услуга;                                                - определять необходимые продукты и их цены;                                              - строить речевое высказывание в соответствии с поставленной задачей;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День рождения Мухи-Цокотухи.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наблюдать над различием цены и стоимости;                                                   - определять, какой товар можно купить на имеющиеся деньги;                - определять стоимость покупки;                                                                        - анализировать информацию и делать соответствующие выводы;             - объяснять смысл пословиц.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Буратино и карманные деньги.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 xml:space="preserve">- наблюдать над понятиями: </w:t>
            </w:r>
            <w:r w:rsidRPr="00CE7D52">
              <w:rPr>
                <w:rFonts w:ascii="Times New Roman" w:hAnsi="Times New Roman"/>
                <w:iCs/>
                <w:sz w:val="24"/>
                <w:szCs w:val="24"/>
              </w:rPr>
              <w:t xml:space="preserve">карманные деньги, необходимая покупка, желаемая покупка;                                                                              - выбирать подарки для друзей на основе предложенных цен;                 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 - </w:t>
            </w: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 и делать соответствующие выводы;          - рассуждать о правильности принятого решения.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Кот Василий продаёт молоко.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наблюдать над понятием «реклама»;                                                                 - строить речевое высказывание в соответствии с поставленной задачей;                                                                                                                 - анализировать представленную информацию и выбирать надпись для магазина;                                                                                                       - делать выбор на основе предложенной информации;                                          - называть различные виды рекламы.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Лесной банк.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наблюдать над понятием «банк»;                                                                      - объяснить значение понятий на доступном для первоклассника уровне;                                                                                                                 - анализировать информацию, представленную в текстовом виде, и на её основе делать соответствующие выводы;                                                 - строить речевое высказывание в соответствии с учебной задачей.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Как мужик и медведь прибыль делили.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наблюдать над понятием «сделка»;                                                                  - объяснять, что такое доход, затраты и как получать прибыль;                  - понимать, почему оптом можно купить дешевле;                                           - выбрать товар для покупки на определённую сумму;                                        - строить речевое высказывание в соответствии с учебной задачей.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Как мужик золото менял.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платную и бесплатную услугу;                                                  - наблюдать </w:t>
            </w:r>
            <w:proofErr w:type="gramStart"/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CE7D52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«равноценный обмен»;                                                   - объяснять, что такое бартер;                                                                          - формулировать правила обмена;                                                                   - строить речевое высказывание в соответствии с учебной задачей.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Ролевая игра «Чёрная пятница»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понимать, почему оптом можно купить дешевле;                                           - выбрать товар для покупки на определённую сумму;                                        - строить речевое высказывание в соответствии с учебной задачей.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Как Иванушка хотел попить водицы.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7D52">
              <w:rPr>
                <w:rFonts w:ascii="Times New Roman" w:hAnsi="Times New Roman" w:cs="Times New Roman"/>
                <w:bCs/>
                <w:sz w:val="24"/>
                <w:szCs w:val="24"/>
              </w:rPr>
              <w:t>- наблюдать за свойством воды – прозрачность;                                          - определять с помощью вкусовых анализаторов, в каком стакане вода с сахаром;                                                                                                     - определять, как уровень воды в стакане влияет на высоту звука;           - объяснять, как плотность воды влияет на способность яйца плавать;                                                                                                                 - использовать простейший фильтр для проверки чистоты воды;              - определять, как влияет вода на движение листа бумаги по гладкой поверхности;</w:t>
            </w:r>
            <w:proofErr w:type="gramEnd"/>
            <w:r w:rsidRPr="00CE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- делать самостоятельные умозаключения по результатам опытов.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 xml:space="preserve">Пятачок, Винни-Пух и воздушный </w:t>
            </w:r>
            <w:r w:rsidRPr="00CE7D52">
              <w:rPr>
                <w:rFonts w:ascii="Times New Roman" w:hAnsi="Times New Roman"/>
                <w:sz w:val="24"/>
                <w:szCs w:val="24"/>
              </w:rPr>
              <w:lastRenderedPageBreak/>
              <w:t>шарик.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доказать, что внутри шарика находиться воздух, который легче воды;                                                                                                                         </w:t>
            </w:r>
            <w:r w:rsidRPr="00CE7D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показать, что шарик можно наполнять водой;                                                    - объяснить, как можно надуть шарик с помощью лимонного сока и соды;                                                                                                                       - рассказать о свойствах шарике плавать на поверхности воды;                        - объяснить, почему шарик не тонет в воде;                                                           - делать самостоятельные умозаключения по результатам опытов.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Про репку и другие корнеплоды.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описывать и характеризовать овощи-корнеплоды, называть их существенные признаки, описывать особенности внешнего вида;             - осуществлять поиск необходимой информации из рассказа учителя, из собственного жизненного опыта;                                                  - контролировать свою деятельность по ходу выполнения задания.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Плывёт, плывёт кораблик.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определять плавучесть металлических предметов;                                         - объяснять, плавучесть предметов зависит от формы;                                        - понимать, что внутри плавучих предметов находиться воздух;                 - объяснять, почему случаются кораблекрушения;                                            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bCs/>
                <w:sz w:val="24"/>
                <w:szCs w:val="24"/>
              </w:rPr>
              <w:t>- объяснять, что такое ватерлиния;                                                                   - определять направление ветра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Про Снегурочку и превращения воды.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 xml:space="preserve">- объяснять, что такое снег и лёд;                                                                      - объяснять, почему в морозный день снег под ногами скрепит;                </w:t>
            </w:r>
          </w:p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D52">
              <w:rPr>
                <w:rFonts w:ascii="Times New Roman" w:hAnsi="Times New Roman"/>
                <w:bCs/>
                <w:sz w:val="24"/>
                <w:szCs w:val="24"/>
              </w:rPr>
              <w:t xml:space="preserve"> - наблюдать за переходом воды из одного состояние в другое;                   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bCs/>
                <w:sz w:val="24"/>
                <w:szCs w:val="24"/>
              </w:rPr>
              <w:t>-  наблюдать над формой и строением снежинок;                                                - составлять кластер;                                                                                              - проводить несложные опыты со снегом и льдом и объяснять полученные результаты опытов;                                                                             - высказывать предложения и гипотезы о причинах наблюдаемых явлений.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CE7D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D52">
              <w:rPr>
                <w:rFonts w:ascii="Times New Roman" w:hAnsi="Times New Roman"/>
                <w:sz w:val="24"/>
                <w:szCs w:val="24"/>
              </w:rPr>
              <w:t>Как делили апельсин.</w:t>
            </w:r>
          </w:p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sz w:val="24"/>
                <w:szCs w:val="24"/>
              </w:rPr>
              <w:t>- объяснять, почему лопается надутый воздушный шарик при воздействии на него сока из цедры апельсина;                                                 - объяснять, почему не тонет кожура апельсина;                                               - объяснять, как узнать количество долек в неочищенном апельсине;                                                                                                                 - определять в каком из апельсинов больше сока;                                         - познакомиться с правилами выращивания цитрусовых из косточек;                                                                                                                    - проводить несложные опыты и объяснять полученные результаты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581F" w:rsidRPr="00CE7D52" w:rsidTr="004A581F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1F" w:rsidRPr="00CE7D52" w:rsidRDefault="004A581F" w:rsidP="00DD7A20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часа</w:t>
            </w:r>
          </w:p>
        </w:tc>
      </w:tr>
    </w:tbl>
    <w:p w:rsidR="000F5A7C" w:rsidRPr="00CE7D52" w:rsidRDefault="000F5A7C" w:rsidP="005333E7">
      <w:pPr>
        <w:pStyle w:val="a4"/>
        <w:kinsoku w:val="0"/>
        <w:overflowPunct w:val="0"/>
        <w:spacing w:before="0" w:beforeAutospacing="0" w:after="0" w:afterAutospacing="0"/>
        <w:jc w:val="both"/>
        <w:textAlignment w:val="baseline"/>
        <w:sectPr w:rsidR="000F5A7C" w:rsidRPr="00CE7D52" w:rsidSect="000F5A7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bookmarkEnd w:id="0"/>
    <w:p w:rsidR="004A581F" w:rsidRPr="004A581F" w:rsidRDefault="004A581F">
      <w:pPr>
        <w:rPr>
          <w:lang w:eastAsia="ru-RU"/>
        </w:rPr>
      </w:pPr>
    </w:p>
    <w:sectPr w:rsidR="004A581F" w:rsidRPr="004A581F" w:rsidSect="00F01A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24B2"/>
    <w:multiLevelType w:val="hybridMultilevel"/>
    <w:tmpl w:val="F4C6F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D49EA"/>
    <w:multiLevelType w:val="hybridMultilevel"/>
    <w:tmpl w:val="9D683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E28F5"/>
    <w:multiLevelType w:val="hybridMultilevel"/>
    <w:tmpl w:val="11728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8328B"/>
    <w:multiLevelType w:val="hybridMultilevel"/>
    <w:tmpl w:val="7A987C6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DF62EA"/>
    <w:multiLevelType w:val="hybridMultilevel"/>
    <w:tmpl w:val="F62A6E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A0BF8"/>
    <w:multiLevelType w:val="hybridMultilevel"/>
    <w:tmpl w:val="CABAB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A4D75"/>
    <w:multiLevelType w:val="hybridMultilevel"/>
    <w:tmpl w:val="69789A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C27"/>
    <w:rsid w:val="00020FAE"/>
    <w:rsid w:val="00023773"/>
    <w:rsid w:val="0002526E"/>
    <w:rsid w:val="000432E6"/>
    <w:rsid w:val="000F5A7C"/>
    <w:rsid w:val="00143CE2"/>
    <w:rsid w:val="002E2B49"/>
    <w:rsid w:val="0030390A"/>
    <w:rsid w:val="003A4E4D"/>
    <w:rsid w:val="00461C4D"/>
    <w:rsid w:val="00471F39"/>
    <w:rsid w:val="004A581F"/>
    <w:rsid w:val="005333E7"/>
    <w:rsid w:val="005B1A91"/>
    <w:rsid w:val="00643C47"/>
    <w:rsid w:val="00760277"/>
    <w:rsid w:val="00763BD5"/>
    <w:rsid w:val="008B5B21"/>
    <w:rsid w:val="00921497"/>
    <w:rsid w:val="00AC58C3"/>
    <w:rsid w:val="00C5140B"/>
    <w:rsid w:val="00C54ED4"/>
    <w:rsid w:val="00C55FE4"/>
    <w:rsid w:val="00C57791"/>
    <w:rsid w:val="00CA2C27"/>
    <w:rsid w:val="00CE7D52"/>
    <w:rsid w:val="00D01F22"/>
    <w:rsid w:val="00DD7A20"/>
    <w:rsid w:val="00E3029F"/>
    <w:rsid w:val="00E4425B"/>
    <w:rsid w:val="00E947BF"/>
    <w:rsid w:val="00EF3869"/>
    <w:rsid w:val="00F01AA9"/>
    <w:rsid w:val="00F62AF8"/>
    <w:rsid w:val="00FC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01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F01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1AA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F01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01AA9"/>
  </w:style>
  <w:style w:type="paragraph" w:styleId="a6">
    <w:name w:val="No Spacing"/>
    <w:uiPriority w:val="99"/>
    <w:qFormat/>
    <w:rsid w:val="000F5A7C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Hyperlink"/>
    <w:basedOn w:val="a0"/>
    <w:uiPriority w:val="99"/>
    <w:unhideWhenUsed/>
    <w:rsid w:val="005333E7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333E7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33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33E7"/>
    <w:rPr>
      <w:rFonts w:ascii="Segoe UI" w:eastAsia="Calibr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4A581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customStyle="1" w:styleId="ac">
    <w:name w:val="Название Знак"/>
    <w:basedOn w:val="a0"/>
    <w:link w:val="ab"/>
    <w:rsid w:val="004A581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01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F01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1AA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F01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01AA9"/>
  </w:style>
  <w:style w:type="paragraph" w:styleId="a6">
    <w:name w:val="No Spacing"/>
    <w:uiPriority w:val="99"/>
    <w:qFormat/>
    <w:rsid w:val="000F5A7C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Hyperlink"/>
    <w:basedOn w:val="a0"/>
    <w:uiPriority w:val="99"/>
    <w:unhideWhenUsed/>
    <w:rsid w:val="005333E7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333E7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33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33E7"/>
    <w:rPr>
      <w:rFonts w:ascii="Segoe UI" w:eastAsia="Calibr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4A581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customStyle="1" w:styleId="ac">
    <w:name w:val="Название Знак"/>
    <w:basedOn w:val="a0"/>
    <w:link w:val="ab"/>
    <w:rsid w:val="004A581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-otsenki-yestestvennonauchnoy-gramot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docs.wps.com/view/l/sIIKq5OkfkqHliQ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fcentr.ggtu.ru/index.php/11-materialy/43-bank-zadanij-pis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4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4054</Words>
  <Characters>23110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Костылева</dc:creator>
  <cp:keywords/>
  <dc:description/>
  <cp:lastModifiedBy>1</cp:lastModifiedBy>
  <cp:revision>18</cp:revision>
  <cp:lastPrinted>2022-10-25T04:07:00Z</cp:lastPrinted>
  <dcterms:created xsi:type="dcterms:W3CDTF">2022-10-25T04:46:00Z</dcterms:created>
  <dcterms:modified xsi:type="dcterms:W3CDTF">2024-09-10T04:50:00Z</dcterms:modified>
</cp:coreProperties>
</file>