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18" w:rsidRPr="001A5D8B" w:rsidRDefault="000B6A7C">
      <w:pPr>
        <w:spacing w:after="0" w:line="408" w:lineRule="auto"/>
        <w:ind w:left="120"/>
        <w:jc w:val="center"/>
        <w:rPr>
          <w:lang w:val="ru-RU"/>
        </w:rPr>
      </w:pPr>
      <w:bookmarkStart w:id="0" w:name="block-8462149"/>
      <w:r w:rsidRPr="001A5D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7B18" w:rsidRPr="001A5D8B" w:rsidRDefault="00757B18">
      <w:pPr>
        <w:spacing w:after="0" w:line="408" w:lineRule="auto"/>
        <w:ind w:left="120"/>
        <w:jc w:val="center"/>
        <w:rPr>
          <w:lang w:val="ru-RU"/>
        </w:rPr>
      </w:pPr>
    </w:p>
    <w:p w:rsidR="00757B18" w:rsidRPr="001A5D8B" w:rsidRDefault="00757B18">
      <w:pPr>
        <w:spacing w:after="0" w:line="408" w:lineRule="auto"/>
        <w:ind w:left="120"/>
        <w:jc w:val="center"/>
        <w:rPr>
          <w:lang w:val="ru-RU"/>
        </w:rPr>
      </w:pPr>
    </w:p>
    <w:p w:rsidR="00757B18" w:rsidRPr="001A5D8B" w:rsidRDefault="000B6A7C">
      <w:pPr>
        <w:spacing w:after="0" w:line="408" w:lineRule="auto"/>
        <w:ind w:left="120"/>
        <w:jc w:val="center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proofErr w:type="spellStart"/>
      <w:r w:rsidRPr="001A5D8B">
        <w:rPr>
          <w:rFonts w:ascii="Times New Roman" w:hAnsi="Times New Roman"/>
          <w:b/>
          <w:color w:val="000000"/>
          <w:sz w:val="28"/>
          <w:lang w:val="ru-RU"/>
        </w:rPr>
        <w:t>Деяновская</w:t>
      </w:r>
      <w:proofErr w:type="spellEnd"/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 ОШ</w:t>
      </w:r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A5D8B" w:rsidTr="000D4161">
        <w:tc>
          <w:tcPr>
            <w:tcW w:w="3114" w:type="dxa"/>
          </w:tcPr>
          <w:p w:rsidR="00C53FFE" w:rsidRPr="0040209D" w:rsidRDefault="000B6A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B6A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5D8B" w:rsidRPr="001A5D8B" w:rsidRDefault="001A5D8B" w:rsidP="001A5D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Приложение к ООП ООО,</w:t>
            </w:r>
          </w:p>
          <w:p w:rsidR="001A5D8B" w:rsidRPr="001A5D8B" w:rsidRDefault="001A5D8B" w:rsidP="001A5D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утвержденной приказом</w:t>
            </w:r>
          </w:p>
          <w:p w:rsidR="001A5D8B" w:rsidRPr="001A5D8B" w:rsidRDefault="001A5D8B" w:rsidP="001A5D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МОУ </w:t>
            </w:r>
            <w:proofErr w:type="spellStart"/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Деяновская</w:t>
            </w:r>
            <w:proofErr w:type="spellEnd"/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ОШ</w:t>
            </w:r>
          </w:p>
          <w:p w:rsidR="00C53FFE" w:rsidRPr="0040209D" w:rsidRDefault="001A5D8B" w:rsidP="001A5D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от 31.08.2024 № 75</w:t>
            </w:r>
            <w:bookmarkStart w:id="1" w:name="_GoBack"/>
            <w:bookmarkEnd w:id="1"/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о.д</w:t>
            </w:r>
            <w:proofErr w:type="spellEnd"/>
            <w:r w:rsidRPr="001A5D8B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.</w:t>
            </w:r>
          </w:p>
        </w:tc>
      </w:tr>
    </w:tbl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0B6A7C">
      <w:pPr>
        <w:spacing w:after="0" w:line="408" w:lineRule="auto"/>
        <w:ind w:left="120"/>
        <w:jc w:val="center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7B18" w:rsidRPr="001A5D8B" w:rsidRDefault="000B6A7C">
      <w:pPr>
        <w:spacing w:after="0" w:line="408" w:lineRule="auto"/>
        <w:ind w:left="120"/>
        <w:jc w:val="center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1184337)</w:t>
      </w: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0B6A7C">
      <w:pPr>
        <w:spacing w:after="0" w:line="408" w:lineRule="auto"/>
        <w:ind w:left="120"/>
        <w:jc w:val="center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Базовый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757B18" w:rsidRPr="001A5D8B" w:rsidRDefault="000B6A7C">
      <w:pPr>
        <w:spacing w:after="0" w:line="408" w:lineRule="auto"/>
        <w:ind w:left="120"/>
        <w:jc w:val="center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757B18">
      <w:pPr>
        <w:spacing w:after="0"/>
        <w:ind w:left="120"/>
        <w:jc w:val="center"/>
        <w:rPr>
          <w:lang w:val="ru-RU"/>
        </w:rPr>
      </w:pPr>
    </w:p>
    <w:p w:rsidR="00757B18" w:rsidRPr="001A5D8B" w:rsidRDefault="000B6A7C">
      <w:pPr>
        <w:spacing w:after="0"/>
        <w:ind w:left="120"/>
        <w:jc w:val="center"/>
        <w:rPr>
          <w:lang w:val="ru-RU"/>
        </w:rPr>
      </w:pPr>
      <w:bookmarkStart w:id="2" w:name="ea1153b0-1c57-4e3e-bd72-9418d6c953dd"/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село </w:t>
      </w:r>
      <w:proofErr w:type="spellStart"/>
      <w:r w:rsidRPr="001A5D8B">
        <w:rPr>
          <w:rFonts w:ascii="Times New Roman" w:hAnsi="Times New Roman"/>
          <w:b/>
          <w:color w:val="000000"/>
          <w:sz w:val="28"/>
          <w:lang w:val="ru-RU"/>
        </w:rPr>
        <w:t>Деяново</w:t>
      </w:r>
      <w:bookmarkEnd w:id="2"/>
      <w:proofErr w:type="spellEnd"/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e8dfc76-3a09-41e0-9709-3fc2ade1ca6e"/>
      <w:r w:rsidRPr="001A5D8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757B18">
      <w:pPr>
        <w:rPr>
          <w:lang w:val="ru-RU"/>
        </w:rPr>
        <w:sectPr w:rsidR="00757B18" w:rsidRPr="001A5D8B">
          <w:pgSz w:w="11906" w:h="16383"/>
          <w:pgMar w:top="1134" w:right="850" w:bottom="1134" w:left="1701" w:header="720" w:footer="720" w:gutter="0"/>
          <w:cols w:space="720"/>
        </w:sectPr>
      </w:pPr>
    </w:p>
    <w:p w:rsidR="00757B18" w:rsidRPr="001A5D8B" w:rsidRDefault="000B6A7C">
      <w:pPr>
        <w:spacing w:after="0" w:line="264" w:lineRule="auto"/>
        <w:ind w:left="120"/>
        <w:jc w:val="both"/>
        <w:rPr>
          <w:lang w:val="ru-RU"/>
        </w:rPr>
      </w:pPr>
      <w:bookmarkStart w:id="4" w:name="block-8462150"/>
      <w:bookmarkEnd w:id="0"/>
      <w:r w:rsidRPr="001A5D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7B18" w:rsidRPr="001A5D8B" w:rsidRDefault="00757B18">
      <w:pPr>
        <w:spacing w:after="0" w:line="264" w:lineRule="auto"/>
        <w:ind w:left="120"/>
        <w:jc w:val="both"/>
        <w:rPr>
          <w:lang w:val="ru-RU"/>
        </w:rPr>
      </w:pP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</w:t>
      </w:r>
      <w:r w:rsidRPr="001A5D8B">
        <w:rPr>
          <w:rFonts w:ascii="Times New Roman" w:hAnsi="Times New Roman"/>
          <w:color w:val="000000"/>
          <w:sz w:val="28"/>
          <w:lang w:val="ru-RU"/>
        </w:rPr>
        <w:t>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</w:t>
      </w:r>
      <w:r w:rsidRPr="001A5D8B">
        <w:rPr>
          <w:rFonts w:ascii="Times New Roman" w:hAnsi="Times New Roman"/>
          <w:color w:val="000000"/>
          <w:sz w:val="28"/>
          <w:lang w:val="ru-RU"/>
        </w:rPr>
        <w:t>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</w:t>
      </w:r>
      <w:r w:rsidRPr="001A5D8B">
        <w:rPr>
          <w:rFonts w:ascii="Times New Roman" w:hAnsi="Times New Roman"/>
          <w:color w:val="000000"/>
          <w:sz w:val="28"/>
          <w:lang w:val="ru-RU"/>
        </w:rPr>
        <w:t>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</w:t>
      </w:r>
      <w:r w:rsidRPr="001A5D8B">
        <w:rPr>
          <w:rFonts w:ascii="Times New Roman" w:hAnsi="Times New Roman"/>
          <w:color w:val="000000"/>
          <w:sz w:val="28"/>
          <w:lang w:val="ru-RU"/>
        </w:rPr>
        <w:t>ьной деятельности обучающегося по освоению учебного содержания.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</w:t>
      </w:r>
      <w:r w:rsidRPr="001A5D8B">
        <w:rPr>
          <w:rFonts w:ascii="Times New Roman" w:hAnsi="Times New Roman"/>
          <w:color w:val="000000"/>
          <w:sz w:val="28"/>
          <w:lang w:val="ru-RU"/>
        </w:rPr>
        <w:t>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для саморазвития и формирования культуры личности, её общей и функциональной грамотности;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</w:t>
      </w:r>
      <w:r w:rsidRPr="001A5D8B">
        <w:rPr>
          <w:rFonts w:ascii="Times New Roman" w:hAnsi="Times New Roman"/>
          <w:color w:val="000000"/>
          <w:sz w:val="28"/>
          <w:lang w:val="ru-RU"/>
        </w:rPr>
        <w:t>мений, необходимых как в повседневной жизни, так и в профессиональной деятельности;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чной грамотности обучающихся;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</w:t>
      </w:r>
      <w:r w:rsidRPr="001A5D8B">
        <w:rPr>
          <w:rFonts w:ascii="Times New Roman" w:hAnsi="Times New Roman"/>
          <w:color w:val="000000"/>
          <w:sz w:val="28"/>
          <w:lang w:val="ru-RU"/>
        </w:rPr>
        <w:t>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</w:t>
      </w:r>
      <w:r w:rsidRPr="001A5D8B">
        <w:rPr>
          <w:rFonts w:ascii="Times New Roman" w:hAnsi="Times New Roman"/>
          <w:color w:val="000000"/>
          <w:sz w:val="28"/>
          <w:lang w:val="ru-RU"/>
        </w:rPr>
        <w:t>ий химии, основ неорганической химии и некоторых отдельных значимых понятий органической химии.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</w:t>
      </w:r>
      <w:r w:rsidRPr="001A5D8B">
        <w:rPr>
          <w:rFonts w:ascii="Times New Roman" w:hAnsi="Times New Roman"/>
          <w:color w:val="000000"/>
          <w:sz w:val="28"/>
          <w:lang w:val="ru-RU"/>
        </w:rPr>
        <w:t>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57B18" w:rsidRDefault="000B6A7C">
      <w:pPr>
        <w:spacing w:after="0" w:line="264" w:lineRule="auto"/>
        <w:ind w:firstLine="600"/>
        <w:jc w:val="both"/>
      </w:pPr>
      <w:r w:rsidRPr="001A5D8B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При изучении химии на ур</w:t>
      </w:r>
      <w:r w:rsidRPr="001A5D8B">
        <w:rPr>
          <w:rFonts w:ascii="Times New Roman" w:hAnsi="Times New Roman"/>
          <w:color w:val="000000"/>
          <w:sz w:val="28"/>
          <w:lang w:val="ru-RU"/>
        </w:rPr>
        <w:t>овне основного общего образования важное значение приобрели такие цели, как: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</w:t>
      </w:r>
      <w:r w:rsidRPr="001A5D8B">
        <w:rPr>
          <w:rFonts w:ascii="Times New Roman" w:hAnsi="Times New Roman"/>
          <w:color w:val="000000"/>
          <w:sz w:val="28"/>
          <w:lang w:val="ru-RU"/>
        </w:rPr>
        <w:t>ям жизни;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естественно-научной грамотности, в том </w:t>
      </w:r>
      <w:r w:rsidRPr="001A5D8B">
        <w:rPr>
          <w:rFonts w:ascii="Times New Roman" w:hAnsi="Times New Roman"/>
          <w:color w:val="000000"/>
          <w:sz w:val="28"/>
          <w:lang w:val="ru-RU"/>
        </w:rPr>
        <w:t>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</w:t>
      </w:r>
      <w:r w:rsidRPr="001A5D8B">
        <w:rPr>
          <w:rFonts w:ascii="Times New Roman" w:hAnsi="Times New Roman"/>
          <w:color w:val="000000"/>
          <w:sz w:val="28"/>
          <w:lang w:val="ru-RU"/>
        </w:rPr>
        <w:t>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1A5D8B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</w:t>
      </w:r>
      <w:r w:rsidRPr="001A5D8B">
        <w:rPr>
          <w:rFonts w:ascii="Times New Roman" w:hAnsi="Times New Roman"/>
          <w:color w:val="000000"/>
          <w:sz w:val="28"/>
          <w:lang w:val="ru-RU"/>
        </w:rPr>
        <w:t>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bookmarkStart w:id="5" w:name="9012e5c9-2e66-40e9-9799-caf6f2595164"/>
      <w:r w:rsidRPr="001A5D8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 9 классе – 68 часов (2 часа в неделю).</w:t>
      </w:r>
      <w:bookmarkEnd w:id="5"/>
    </w:p>
    <w:p w:rsidR="00757B18" w:rsidRPr="001A5D8B" w:rsidRDefault="00757B18">
      <w:pPr>
        <w:spacing w:after="0" w:line="264" w:lineRule="auto"/>
        <w:ind w:left="120"/>
        <w:jc w:val="both"/>
        <w:rPr>
          <w:lang w:val="ru-RU"/>
        </w:rPr>
      </w:pPr>
    </w:p>
    <w:p w:rsidR="00757B18" w:rsidRPr="001A5D8B" w:rsidRDefault="00757B18">
      <w:pPr>
        <w:spacing w:after="0" w:line="264" w:lineRule="auto"/>
        <w:ind w:left="120"/>
        <w:jc w:val="both"/>
        <w:rPr>
          <w:lang w:val="ru-RU"/>
        </w:rPr>
      </w:pPr>
    </w:p>
    <w:p w:rsidR="00757B18" w:rsidRPr="001A5D8B" w:rsidRDefault="00757B18">
      <w:pPr>
        <w:rPr>
          <w:lang w:val="ru-RU"/>
        </w:rPr>
        <w:sectPr w:rsidR="00757B18" w:rsidRPr="001A5D8B">
          <w:pgSz w:w="11906" w:h="16383"/>
          <w:pgMar w:top="1134" w:right="850" w:bottom="1134" w:left="1701" w:header="720" w:footer="720" w:gutter="0"/>
          <w:cols w:space="720"/>
        </w:sectPr>
      </w:pPr>
    </w:p>
    <w:p w:rsidR="00757B18" w:rsidRPr="001A5D8B" w:rsidRDefault="000B6A7C">
      <w:pPr>
        <w:spacing w:after="0" w:line="264" w:lineRule="auto"/>
        <w:ind w:left="120"/>
        <w:jc w:val="both"/>
        <w:rPr>
          <w:lang w:val="ru-RU"/>
        </w:rPr>
      </w:pPr>
      <w:bookmarkStart w:id="6" w:name="block-8462151"/>
      <w:bookmarkEnd w:id="4"/>
      <w:r w:rsidRPr="001A5D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7B18" w:rsidRPr="001A5D8B" w:rsidRDefault="00757B18">
      <w:pPr>
        <w:spacing w:after="0" w:line="264" w:lineRule="auto"/>
        <w:ind w:left="120"/>
        <w:jc w:val="both"/>
        <w:rPr>
          <w:lang w:val="ru-RU"/>
        </w:rPr>
      </w:pP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</w:t>
      </w:r>
      <w:r w:rsidRPr="001A5D8B">
        <w:rPr>
          <w:rFonts w:ascii="Times New Roman" w:hAnsi="Times New Roman"/>
          <w:color w:val="000000"/>
          <w:sz w:val="28"/>
          <w:lang w:val="ru-RU"/>
        </w:rPr>
        <w:t>Агрегатное состояние веществ. Понятие о методах познания в химии. Чистые вещества и смеси. Способы разделения смесей.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Химическая фо</w:t>
      </w:r>
      <w:r w:rsidRPr="001A5D8B">
        <w:rPr>
          <w:rFonts w:ascii="Times New Roman" w:hAnsi="Times New Roman"/>
          <w:color w:val="000000"/>
          <w:sz w:val="28"/>
          <w:lang w:val="ru-RU"/>
        </w:rPr>
        <w:t>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A5D8B">
        <w:rPr>
          <w:rFonts w:ascii="Times New Roman" w:hAnsi="Times New Roman"/>
          <w:color w:val="000000"/>
          <w:sz w:val="28"/>
          <w:lang w:val="ru-RU"/>
        </w:rPr>
        <w:t>Взаимосвязь количе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ства, массы и числа структурных единиц вещества. Расчёты по формулам химических соединений.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</w:t>
      </w:r>
      <w:r w:rsidRPr="001A5D8B">
        <w:rPr>
          <w:rFonts w:ascii="Times New Roman" w:hAnsi="Times New Roman"/>
          <w:color w:val="000000"/>
          <w:sz w:val="28"/>
          <w:lang w:val="ru-RU"/>
        </w:rPr>
        <w:t>ия, разложения, замещения, обмена).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</w:t>
      </w:r>
      <w:r w:rsidRPr="001A5D8B">
        <w:rPr>
          <w:rFonts w:ascii="Times New Roman" w:hAnsi="Times New Roman"/>
          <w:color w:val="000000"/>
          <w:sz w:val="28"/>
          <w:lang w:val="ru-RU"/>
        </w:rPr>
        <w:t>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).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Воздух – 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</w:t>
      </w:r>
      <w:r w:rsidRPr="001A5D8B">
        <w:rPr>
          <w:rFonts w:ascii="Times New Roman" w:hAnsi="Times New Roman"/>
          <w:color w:val="000000"/>
          <w:sz w:val="28"/>
          <w:lang w:val="ru-RU"/>
        </w:rPr>
        <w:t>лорода в природе. Озон – аллотропная модификация кислорода.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</w:r>
      <w:r w:rsidRPr="001A5D8B">
        <w:rPr>
          <w:rFonts w:ascii="Times New Roman" w:hAnsi="Times New Roman"/>
          <w:color w:val="000000"/>
          <w:sz w:val="28"/>
          <w:lang w:val="ru-RU"/>
        </w:rPr>
        <w:t>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A5D8B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очистка природных вод.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Основани</w:t>
      </w:r>
      <w:r w:rsidRPr="001A5D8B">
        <w:rPr>
          <w:rFonts w:ascii="Times New Roman" w:hAnsi="Times New Roman"/>
          <w:color w:val="000000"/>
          <w:sz w:val="28"/>
          <w:lang w:val="ru-RU"/>
        </w:rPr>
        <w:t>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</w:t>
      </w:r>
      <w:r w:rsidRPr="001A5D8B">
        <w:rPr>
          <w:rFonts w:ascii="Times New Roman" w:hAnsi="Times New Roman"/>
          <w:color w:val="000000"/>
          <w:sz w:val="28"/>
          <w:lang w:val="ru-RU"/>
        </w:rPr>
        <w:t>ти металлов Н. Н. Бекетова. Получение кислот.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</w:t>
      </w:r>
      <w:r w:rsidRPr="001A5D8B">
        <w:rPr>
          <w:rFonts w:ascii="Times New Roman" w:hAnsi="Times New Roman"/>
          <w:color w:val="000000"/>
          <w:sz w:val="28"/>
          <w:lang w:val="ru-RU"/>
        </w:rPr>
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</w:t>
      </w:r>
      <w:r w:rsidRPr="001A5D8B">
        <w:rPr>
          <w:rFonts w:ascii="Times New Roman" w:hAnsi="Times New Roman"/>
          <w:color w:val="000000"/>
          <w:sz w:val="28"/>
          <w:lang w:val="ru-RU"/>
        </w:rPr>
        <w:t>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</w:t>
      </w:r>
      <w:r w:rsidRPr="001A5D8B">
        <w:rPr>
          <w:rFonts w:ascii="Times New Roman" w:hAnsi="Times New Roman"/>
          <w:color w:val="000000"/>
          <w:sz w:val="28"/>
          <w:lang w:val="ru-RU"/>
        </w:rPr>
        <w:t>вора соли, решение экспериментальных задач по теме «Важнейшие классы неорганических соединений».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1A5D8B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ических элементов Д. И. Менделеева. Короткопериодная и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Строение атомов. Состав атом</w:t>
      </w:r>
      <w:r w:rsidRPr="001A5D8B">
        <w:rPr>
          <w:rFonts w:ascii="Times New Roman" w:hAnsi="Times New Roman"/>
          <w:color w:val="000000"/>
          <w:sz w:val="28"/>
          <w:lang w:val="ru-RU"/>
        </w:rPr>
        <w:t>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Закономерности изменени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я радиуса атомов химических элементов, металлических и неметаллических свойств по группам и периодам.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Химическ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ая связь. Ковалентная (полярная и неполярная) связь.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</w:t>
      </w: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ент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связи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Общие естественно-научные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</w:t>
      </w:r>
      <w:r w:rsidRPr="001A5D8B">
        <w:rPr>
          <w:rFonts w:ascii="Times New Roman" w:hAnsi="Times New Roman"/>
          <w:color w:val="000000"/>
          <w:sz w:val="28"/>
          <w:lang w:val="ru-RU"/>
        </w:rPr>
        <w:t>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</w:t>
      </w:r>
      <w:r w:rsidRPr="001A5D8B">
        <w:rPr>
          <w:rFonts w:ascii="Times New Roman" w:hAnsi="Times New Roman"/>
          <w:color w:val="000000"/>
          <w:sz w:val="28"/>
          <w:lang w:val="ru-RU"/>
        </w:rPr>
        <w:t>ы, полезные ископаемые, топливо, водные ресурсы.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</w:t>
      </w:r>
      <w:r w:rsidRPr="001A5D8B">
        <w:rPr>
          <w:rFonts w:ascii="Times New Roman" w:hAnsi="Times New Roman"/>
          <w:color w:val="000000"/>
          <w:sz w:val="28"/>
          <w:lang w:val="ru-RU"/>
        </w:rPr>
        <w:t>риодов, калия, кальция и их соединений в соответствии с положением элементов в Периодической системе и строением их атомов.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и вида химической связи.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по различным </w:t>
      </w:r>
      <w:r w:rsidRPr="001A5D8B">
        <w:rPr>
          <w:rFonts w:ascii="Times New Roman" w:hAnsi="Times New Roman"/>
          <w:color w:val="000000"/>
          <w:sz w:val="28"/>
          <w:lang w:val="ru-RU"/>
        </w:rPr>
        <w:t>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Понятие о скорост</w:t>
      </w:r>
      <w:r w:rsidRPr="001A5D8B">
        <w:rPr>
          <w:rFonts w:ascii="Times New Roman" w:hAnsi="Times New Roman"/>
          <w:color w:val="000000"/>
          <w:sz w:val="28"/>
          <w:lang w:val="ru-RU"/>
        </w:rPr>
        <w:t>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</w:t>
      </w:r>
      <w:r w:rsidRPr="001A5D8B">
        <w:rPr>
          <w:rFonts w:ascii="Times New Roman" w:hAnsi="Times New Roman"/>
          <w:color w:val="000000"/>
          <w:sz w:val="28"/>
          <w:lang w:val="ru-RU"/>
        </w:rPr>
        <w:t>есия.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олиты и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</w:t>
      </w:r>
      <w:r w:rsidRPr="001A5D8B">
        <w:rPr>
          <w:rFonts w:ascii="Times New Roman" w:hAnsi="Times New Roman"/>
          <w:color w:val="000000"/>
          <w:sz w:val="28"/>
          <w:lang w:val="ru-RU"/>
        </w:rPr>
        <w:t>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</w:t>
      </w:r>
      <w:r w:rsidRPr="001A5D8B">
        <w:rPr>
          <w:rFonts w:ascii="Times New Roman" w:hAnsi="Times New Roman"/>
          <w:color w:val="000000"/>
          <w:sz w:val="28"/>
          <w:lang w:val="ru-RU"/>
        </w:rPr>
        <w:t>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</w:t>
      </w:r>
      <w:r w:rsidRPr="001A5D8B">
        <w:rPr>
          <w:rFonts w:ascii="Times New Roman" w:hAnsi="Times New Roman"/>
          <w:color w:val="000000"/>
          <w:sz w:val="28"/>
          <w:lang w:val="ru-RU"/>
        </w:rPr>
        <w:t>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A5D8B">
        <w:rPr>
          <w:rFonts w:ascii="Times New Roman" w:hAnsi="Times New Roman"/>
          <w:color w:val="000000"/>
          <w:sz w:val="28"/>
          <w:lang w:val="ru-RU"/>
        </w:rPr>
        <w:t>Действие хло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ра и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r w:rsidRPr="001A5D8B">
        <w:rPr>
          <w:rFonts w:ascii="Times New Roman" w:hAnsi="Times New Roman"/>
          <w:color w:val="000000"/>
          <w:sz w:val="28"/>
          <w:lang w:val="ru-RU"/>
        </w:rPr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</w:t>
      </w:r>
      <w:r w:rsidRPr="001A5D8B">
        <w:rPr>
          <w:rFonts w:ascii="Times New Roman" w:hAnsi="Times New Roman"/>
          <w:color w:val="000000"/>
          <w:sz w:val="28"/>
          <w:lang w:val="ru-RU"/>
        </w:rPr>
        <w:t>ние окружающей среды соединениями серы (кислотные дожди, загрязнение воздуха и водоёмов), способы его предотвращения.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1A5D8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</w:t>
      </w:r>
      <w:r w:rsidRPr="001A5D8B">
        <w:rPr>
          <w:rFonts w:ascii="Times New Roman" w:hAnsi="Times New Roman"/>
          <w:color w:val="000000"/>
          <w:sz w:val="28"/>
          <w:lang w:val="ru-RU"/>
        </w:rPr>
        <w:t>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</w:t>
      </w:r>
      <w:r w:rsidRPr="001A5D8B">
        <w:rPr>
          <w:rFonts w:ascii="Times New Roman" w:hAnsi="Times New Roman"/>
          <w:color w:val="000000"/>
          <w:sz w:val="28"/>
          <w:lang w:val="ru-RU"/>
        </w:rPr>
        <w:t>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1A5D8B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Общая харак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spell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A5D8B">
        <w:rPr>
          <w:rFonts w:ascii="Times New Roman" w:hAnsi="Times New Roman"/>
          <w:color w:val="000000"/>
          <w:sz w:val="28"/>
          <w:lang w:val="ru-RU"/>
        </w:rPr>
        <w:t>Оксиды углерода, их физичес</w:t>
      </w:r>
      <w:r w:rsidRPr="001A5D8B">
        <w:rPr>
          <w:rFonts w:ascii="Times New Roman" w:hAnsi="Times New Roman"/>
          <w:color w:val="000000"/>
          <w:sz w:val="28"/>
          <w:lang w:val="ru-RU"/>
        </w:rPr>
        <w:t>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1A5D8B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</w:t>
      </w:r>
      <w:r w:rsidRPr="001A5D8B">
        <w:rPr>
          <w:rFonts w:ascii="Times New Roman" w:hAnsi="Times New Roman"/>
          <w:color w:val="000000"/>
          <w:sz w:val="28"/>
          <w:lang w:val="ru-RU"/>
        </w:rPr>
        <w:t>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</w:t>
      </w:r>
      <w:r w:rsidRPr="001A5D8B">
        <w:rPr>
          <w:rFonts w:ascii="Times New Roman" w:hAnsi="Times New Roman"/>
          <w:color w:val="000000"/>
          <w:sz w:val="28"/>
          <w:lang w:val="ru-RU"/>
        </w:rPr>
        <w:t>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</w:t>
      </w:r>
      <w:r w:rsidRPr="001A5D8B">
        <w:rPr>
          <w:rFonts w:ascii="Times New Roman" w:hAnsi="Times New Roman"/>
          <w:color w:val="000000"/>
          <w:sz w:val="28"/>
          <w:lang w:val="ru-RU"/>
        </w:rPr>
        <w:t>и человека. Материальное единство органических и неорганических соединений.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1A5D8B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спользование в быту, в промышленности. Важнейшие строительные материалы: керамика,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изучение образцов </w:t>
      </w:r>
      <w:r w:rsidRPr="001A5D8B">
        <w:rPr>
          <w:rFonts w:ascii="Times New Roman" w:hAnsi="Times New Roman"/>
          <w:color w:val="000000"/>
          <w:sz w:val="28"/>
          <w:lang w:val="ru-RU"/>
        </w:rPr>
        <w:t>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</w:t>
      </w:r>
      <w:r w:rsidRPr="001A5D8B">
        <w:rPr>
          <w:rFonts w:ascii="Times New Roman" w:hAnsi="Times New Roman"/>
          <w:color w:val="000000"/>
          <w:sz w:val="28"/>
          <w:lang w:val="ru-RU"/>
        </w:rPr>
        <w:t>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</w:t>
      </w:r>
      <w:r w:rsidRPr="001A5D8B">
        <w:rPr>
          <w:rFonts w:ascii="Times New Roman" w:hAnsi="Times New Roman"/>
          <w:color w:val="000000"/>
          <w:sz w:val="28"/>
          <w:lang w:val="ru-RU"/>
        </w:rPr>
        <w:t>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</w:t>
      </w:r>
      <w:r w:rsidRPr="001A5D8B">
        <w:rPr>
          <w:rFonts w:ascii="Times New Roman" w:hAnsi="Times New Roman"/>
          <w:color w:val="000000"/>
          <w:sz w:val="28"/>
          <w:lang w:val="ru-RU"/>
        </w:rPr>
        <w:t>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</w:t>
      </w:r>
      <w:r w:rsidRPr="001A5D8B">
        <w:rPr>
          <w:rFonts w:ascii="Times New Roman" w:hAnsi="Times New Roman"/>
          <w:color w:val="000000"/>
          <w:sz w:val="28"/>
          <w:lang w:val="ru-RU"/>
        </w:rPr>
        <w:t>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</w:t>
      </w:r>
      <w:r w:rsidRPr="001A5D8B">
        <w:rPr>
          <w:rFonts w:ascii="Times New Roman" w:hAnsi="Times New Roman"/>
          <w:color w:val="000000"/>
          <w:sz w:val="28"/>
          <w:lang w:val="ru-RU"/>
        </w:rPr>
        <w:t>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Общая ха</w:t>
      </w:r>
      <w:r w:rsidRPr="001A5D8B">
        <w:rPr>
          <w:rFonts w:ascii="Times New Roman" w:hAnsi="Times New Roman"/>
          <w:color w:val="000000"/>
          <w:sz w:val="28"/>
          <w:lang w:val="ru-RU"/>
        </w:rPr>
        <w:t>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</w:t>
      </w:r>
      <w:r w:rsidRPr="001A5D8B">
        <w:rPr>
          <w:rFonts w:ascii="Times New Roman" w:hAnsi="Times New Roman"/>
          <w:color w:val="000000"/>
          <w:sz w:val="28"/>
          <w:lang w:val="ru-RU"/>
        </w:rPr>
        <w:t>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Щелочны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</w:t>
      </w:r>
      <w:r w:rsidRPr="001A5D8B">
        <w:rPr>
          <w:rFonts w:ascii="Times New Roman" w:hAnsi="Times New Roman"/>
          <w:color w:val="000000"/>
          <w:sz w:val="28"/>
          <w:lang w:val="ru-RU"/>
        </w:rPr>
        <w:t>х соединений.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</w:t>
      </w:r>
      <w:r w:rsidRPr="001A5D8B">
        <w:rPr>
          <w:rFonts w:ascii="Times New Roman" w:hAnsi="Times New Roman"/>
          <w:color w:val="000000"/>
          <w:sz w:val="28"/>
          <w:lang w:val="ru-RU"/>
        </w:rPr>
        <w:t>ид, гидроксид, соли). Жёсткость воды и способы её устранения.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</w:t>
      </w:r>
      <w:r w:rsidRPr="001A5D8B">
        <w:rPr>
          <w:rFonts w:ascii="Times New Roman" w:hAnsi="Times New Roman"/>
          <w:color w:val="000000"/>
          <w:sz w:val="28"/>
          <w:lang w:val="ru-RU"/>
        </w:rPr>
        <w:t>идроксида алюминия.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), их состав, свойства и </w:t>
      </w:r>
      <w:r w:rsidRPr="001A5D8B">
        <w:rPr>
          <w:rFonts w:ascii="Times New Roman" w:hAnsi="Times New Roman"/>
          <w:color w:val="000000"/>
          <w:sz w:val="28"/>
          <w:lang w:val="ru-RU"/>
        </w:rPr>
        <w:t>получение.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</w:t>
      </w:r>
      <w:r w:rsidRPr="001A5D8B">
        <w:rPr>
          <w:rFonts w:ascii="Times New Roman" w:hAnsi="Times New Roman"/>
          <w:color w:val="000000"/>
          <w:sz w:val="28"/>
          <w:lang w:val="ru-RU"/>
        </w:rPr>
        <w:t>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1A5D8B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</w:t>
      </w:r>
      <w:r w:rsidRPr="001A5D8B">
        <w:rPr>
          <w:rFonts w:ascii="Times New Roman" w:hAnsi="Times New Roman"/>
          <w:color w:val="000000"/>
          <w:sz w:val="28"/>
          <w:lang w:val="ru-RU"/>
        </w:rPr>
        <w:t>жнейшие металлы и их соединения».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</w:t>
      </w:r>
      <w:r w:rsidRPr="001A5D8B">
        <w:rPr>
          <w:rFonts w:ascii="Times New Roman" w:hAnsi="Times New Roman"/>
          <w:color w:val="000000"/>
          <w:sz w:val="28"/>
          <w:lang w:val="ru-RU"/>
        </w:rPr>
        <w:t>ей среды (предельная допустимая концентрация веществ, далее – ПДК). Роль химии в решении экологических проблем.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1A5D8B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межпредмет</w:t>
      </w:r>
      <w:r w:rsidRPr="001A5D8B">
        <w:rPr>
          <w:rFonts w:ascii="Times New Roman" w:hAnsi="Times New Roman"/>
          <w:color w:val="000000"/>
          <w:sz w:val="28"/>
          <w:lang w:val="ru-RU"/>
        </w:rPr>
        <w:t>ных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</w:t>
      </w:r>
      <w:r w:rsidRPr="001A5D8B">
        <w:rPr>
          <w:rFonts w:ascii="Times New Roman" w:hAnsi="Times New Roman"/>
          <w:color w:val="000000"/>
          <w:sz w:val="28"/>
          <w:lang w:val="ru-RU"/>
        </w:rPr>
        <w:t>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</w:t>
      </w:r>
      <w:r w:rsidRPr="001A5D8B">
        <w:rPr>
          <w:rFonts w:ascii="Times New Roman" w:hAnsi="Times New Roman"/>
          <w:color w:val="000000"/>
          <w:sz w:val="28"/>
          <w:lang w:val="ru-RU"/>
        </w:rPr>
        <w:t>мическое пространство, планеты, звёзды, Солнце.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ископаемые, </w:t>
      </w:r>
      <w:r w:rsidRPr="001A5D8B">
        <w:rPr>
          <w:rFonts w:ascii="Times New Roman" w:hAnsi="Times New Roman"/>
          <w:color w:val="000000"/>
          <w:sz w:val="28"/>
          <w:lang w:val="ru-RU"/>
        </w:rPr>
        <w:t>топливо, водные ресурсы.</w:t>
      </w:r>
    </w:p>
    <w:p w:rsidR="00757B18" w:rsidRPr="001A5D8B" w:rsidRDefault="00757B18">
      <w:pPr>
        <w:rPr>
          <w:lang w:val="ru-RU"/>
        </w:rPr>
        <w:sectPr w:rsidR="00757B18" w:rsidRPr="001A5D8B">
          <w:pgSz w:w="11906" w:h="16383"/>
          <w:pgMar w:top="1134" w:right="850" w:bottom="1134" w:left="1701" w:header="720" w:footer="720" w:gutter="0"/>
          <w:cols w:space="720"/>
        </w:sectPr>
      </w:pPr>
    </w:p>
    <w:p w:rsidR="00757B18" w:rsidRPr="001A5D8B" w:rsidRDefault="000B6A7C">
      <w:pPr>
        <w:spacing w:after="0" w:line="264" w:lineRule="auto"/>
        <w:ind w:left="120"/>
        <w:jc w:val="both"/>
        <w:rPr>
          <w:lang w:val="ru-RU"/>
        </w:rPr>
      </w:pPr>
      <w:bookmarkStart w:id="7" w:name="block-8462153"/>
      <w:bookmarkEnd w:id="6"/>
      <w:r w:rsidRPr="001A5D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57B18" w:rsidRPr="001A5D8B" w:rsidRDefault="00757B18">
      <w:pPr>
        <w:spacing w:after="0" w:line="264" w:lineRule="auto"/>
        <w:ind w:left="120"/>
        <w:jc w:val="both"/>
        <w:rPr>
          <w:lang w:val="ru-RU"/>
        </w:rPr>
      </w:pP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A5D8B">
        <w:rPr>
          <w:rFonts w:ascii="Times New Roman" w:hAnsi="Times New Roman"/>
          <w:color w:val="000000"/>
          <w:sz w:val="28"/>
          <w:lang w:val="ru-RU"/>
        </w:rPr>
        <w:t>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1A5D8B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в коллективе, коммуникативной компетентности в общественно полезной,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1A5D8B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1A5D8B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A5D8B">
        <w:rPr>
          <w:rFonts w:ascii="Times New Roman" w:hAnsi="Times New Roman"/>
          <w:color w:val="000000"/>
          <w:sz w:val="28"/>
          <w:lang w:val="ru-RU"/>
        </w:rPr>
        <w:t>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1A5D8B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1A5D8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1A5D8B">
        <w:rPr>
          <w:rFonts w:ascii="Times New Roman" w:hAnsi="Times New Roman"/>
          <w:color w:val="000000"/>
          <w:sz w:val="28"/>
          <w:lang w:val="ru-RU"/>
        </w:rPr>
        <w:t>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1A5D8B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трудового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</w:t>
      </w:r>
      <w:r w:rsidRPr="001A5D8B">
        <w:rPr>
          <w:rFonts w:ascii="Times New Roman" w:hAnsi="Times New Roman"/>
          <w:color w:val="000000"/>
          <w:sz w:val="28"/>
          <w:lang w:val="ru-RU"/>
        </w:rPr>
        <w:t>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эколог</w:t>
      </w:r>
      <w:r w:rsidRPr="001A5D8B">
        <w:rPr>
          <w:rFonts w:ascii="Times New Roman" w:hAnsi="Times New Roman"/>
          <w:color w:val="000000"/>
          <w:sz w:val="28"/>
          <w:lang w:val="ru-RU"/>
        </w:rPr>
        <w:t>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</w:t>
      </w:r>
      <w:r w:rsidRPr="001A5D8B">
        <w:rPr>
          <w:rFonts w:ascii="Times New Roman" w:hAnsi="Times New Roman"/>
          <w:color w:val="000000"/>
          <w:sz w:val="28"/>
          <w:lang w:val="ru-RU"/>
        </w:rPr>
        <w:t>ния правил безопасного поведения при работе с веществами, а также в ситуациях, угрожающих здоровью и жизни людей;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</w:t>
      </w:r>
      <w:r w:rsidRPr="001A5D8B">
        <w:rPr>
          <w:rFonts w:ascii="Times New Roman" w:hAnsi="Times New Roman"/>
          <w:color w:val="000000"/>
          <w:sz w:val="28"/>
          <w:lang w:val="ru-RU"/>
        </w:rPr>
        <w:t>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позволяют на основе знаний из этих предметов формировать представление о целостной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рованию и осуществлению учебной деятельности.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</w:t>
      </w:r>
      <w:r w:rsidRPr="001A5D8B">
        <w:rPr>
          <w:rFonts w:ascii="Times New Roman" w:hAnsi="Times New Roman"/>
          <w:color w:val="000000"/>
          <w:sz w:val="28"/>
          <w:lang w:val="ru-RU"/>
        </w:rPr>
        <w:t>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</w:t>
      </w:r>
      <w:r w:rsidRPr="001A5D8B">
        <w:rPr>
          <w:rFonts w:ascii="Times New Roman" w:hAnsi="Times New Roman"/>
          <w:color w:val="000000"/>
          <w:sz w:val="28"/>
          <w:lang w:val="ru-RU"/>
        </w:rPr>
        <w:t>бъектами изучения, строить логические рассуждения (индуктивные, дедуктивные, по аналогии), делать выводы и заключения;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), символические (знаковые) модели, используемые в химии, </w:t>
      </w:r>
      <w:r w:rsidRPr="001A5D8B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1A5D8B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A5D8B">
        <w:rPr>
          <w:rFonts w:ascii="Times New Roman" w:hAnsi="Times New Roman"/>
          <w:color w:val="000000"/>
          <w:sz w:val="28"/>
          <w:lang w:val="ru-RU"/>
        </w:rPr>
        <w:t>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1A5D8B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1A5D8B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1A5D8B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1A5D8B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1A5D8B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1A5D8B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1A5D8B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1A5D8B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1A5D8B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1A5D8B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умения и способы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на базовом уровне должны отражать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</w:t>
      </w:r>
      <w:r w:rsidRPr="001A5D8B">
        <w:rPr>
          <w:rFonts w:ascii="Times New Roman" w:hAnsi="Times New Roman"/>
          <w:color w:val="000000"/>
          <w:sz w:val="28"/>
          <w:lang w:val="ru-RU"/>
        </w:rPr>
        <w:t>ь, ионная связь, ион, катион, анион, раствор, массовая доля вещества (процентная концентрация) в растворе;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</w:t>
      </w:r>
      <w:r w:rsidRPr="001A5D8B">
        <w:rPr>
          <w:rFonts w:ascii="Times New Roman" w:hAnsi="Times New Roman"/>
          <w:color w:val="000000"/>
          <w:sz w:val="28"/>
          <w:lang w:val="ru-RU"/>
        </w:rPr>
        <w:t>ку для составления формул веществ и уравнений химических реакций;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r w:rsidRPr="001A5D8B">
        <w:rPr>
          <w:rFonts w:ascii="Times New Roman" w:hAnsi="Times New Roman"/>
          <w:color w:val="000000"/>
          <w:sz w:val="28"/>
          <w:lang w:val="ru-RU"/>
        </w:rPr>
        <w:t>химической связи (ковалентная и ионная) в неорганических соединениях;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сохранения массы веществ, постоянства состава, атомно-молекулярного учения, закона Авогадро;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</w:t>
      </w:r>
      <w:r w:rsidRPr="001A5D8B">
        <w:rPr>
          <w:rFonts w:ascii="Times New Roman" w:hAnsi="Times New Roman"/>
          <w:color w:val="000000"/>
          <w:sz w:val="28"/>
          <w:lang w:val="ru-RU"/>
        </w:rPr>
        <w:t>в и распределение их по электронным слоям);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</w:t>
      </w:r>
      <w:r w:rsidRPr="001A5D8B">
        <w:rPr>
          <w:rFonts w:ascii="Times New Roman" w:hAnsi="Times New Roman"/>
          <w:color w:val="000000"/>
          <w:sz w:val="28"/>
          <w:lang w:val="ru-RU"/>
        </w:rPr>
        <w:t>ществ различных классов, подтверждая описание примерами молекулярных уравнений соответствующих химических реакций;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</w:r>
      <w:r w:rsidRPr="001A5D8B">
        <w:rPr>
          <w:rFonts w:ascii="Times New Roman" w:hAnsi="Times New Roman"/>
          <w:color w:val="000000"/>
          <w:sz w:val="28"/>
          <w:lang w:val="ru-RU"/>
        </w:rPr>
        <w:t>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1A5D8B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1A5D8B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:rsidR="00757B18" w:rsidRPr="001A5D8B" w:rsidRDefault="000B6A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1A5D8B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:rsidR="00757B18" w:rsidRPr="001A5D8B" w:rsidRDefault="000B6A7C">
      <w:pPr>
        <w:spacing w:after="0" w:line="264" w:lineRule="auto"/>
        <w:ind w:firstLine="600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A5D8B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вещество, сложное вещество, валентность,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реакции ионного обм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1A5D8B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1A5D8B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1A5D8B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1A5D8B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1A5D8B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 w:rsidRPr="001A5D8B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1A5D8B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1A5D8B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щность </w:t>
      </w:r>
      <w:proofErr w:type="spellStart"/>
      <w:r w:rsidRPr="001A5D8B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1A5D8B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1A5D8B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личных веществ: распознавать опытным </w:t>
      </w:r>
      <w:proofErr w:type="gramStart"/>
      <w:r w:rsidRPr="001A5D8B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1A5D8B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57B18" w:rsidRPr="001A5D8B" w:rsidRDefault="000B6A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1A5D8B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1A5D8B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</w:p>
    <w:p w:rsidR="00757B18" w:rsidRPr="001A5D8B" w:rsidRDefault="00757B18">
      <w:pPr>
        <w:rPr>
          <w:lang w:val="ru-RU"/>
        </w:rPr>
        <w:sectPr w:rsidR="00757B18" w:rsidRPr="001A5D8B">
          <w:pgSz w:w="11906" w:h="16383"/>
          <w:pgMar w:top="1134" w:right="850" w:bottom="1134" w:left="1701" w:header="720" w:footer="720" w:gutter="0"/>
          <w:cols w:space="720"/>
        </w:sectPr>
      </w:pPr>
    </w:p>
    <w:p w:rsidR="00757B18" w:rsidRDefault="000B6A7C">
      <w:pPr>
        <w:spacing w:after="0"/>
        <w:ind w:left="120"/>
      </w:pPr>
      <w:bookmarkStart w:id="11" w:name="block-8462148"/>
      <w:bookmarkEnd w:id="7"/>
      <w:r w:rsidRPr="001A5D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7B18" w:rsidRDefault="000B6A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57B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</w:tbl>
    <w:p w:rsidR="00757B18" w:rsidRDefault="00757B18">
      <w:pPr>
        <w:sectPr w:rsidR="00757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B18" w:rsidRDefault="000B6A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57B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1A5D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</w:tbl>
    <w:p w:rsidR="00757B18" w:rsidRDefault="00757B18">
      <w:pPr>
        <w:sectPr w:rsidR="00757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B18" w:rsidRDefault="00757B18">
      <w:pPr>
        <w:sectPr w:rsidR="00757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B18" w:rsidRDefault="000B6A7C">
      <w:pPr>
        <w:spacing w:after="0"/>
        <w:ind w:left="120"/>
      </w:pPr>
      <w:bookmarkStart w:id="12" w:name="block-846215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7B18" w:rsidRDefault="000B6A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757B1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лабораторным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кислорода в лаборатории и промышленности.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газа по его известному количеству вещества или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</w:tbl>
    <w:p w:rsidR="00757B18" w:rsidRDefault="00757B18">
      <w:pPr>
        <w:sectPr w:rsidR="00757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B18" w:rsidRDefault="000B6A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757B1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B18" w:rsidRDefault="00757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B18" w:rsidRDefault="00757B18"/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кислот и оснований в свете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серы. Серная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"Получение углекислого газа. Качественная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</w:tr>
      <w:tr w:rsidR="00757B1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решении экологических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B18" w:rsidRPr="001A5D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7B18" w:rsidRDefault="00757B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A5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Pr="001A5D8B" w:rsidRDefault="000B6A7C">
            <w:pPr>
              <w:spacing w:after="0"/>
              <w:ind w:left="135"/>
              <w:rPr>
                <w:lang w:val="ru-RU"/>
              </w:rPr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 w:rsidRPr="001A5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7B18" w:rsidRDefault="000B6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B18" w:rsidRDefault="00757B18"/>
        </w:tc>
      </w:tr>
    </w:tbl>
    <w:p w:rsidR="00757B18" w:rsidRDefault="00757B18">
      <w:pPr>
        <w:sectPr w:rsidR="00757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B18" w:rsidRDefault="00757B18">
      <w:pPr>
        <w:sectPr w:rsidR="00757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B18" w:rsidRDefault="000B6A7C">
      <w:pPr>
        <w:spacing w:after="0"/>
        <w:ind w:left="120"/>
      </w:pPr>
      <w:bookmarkStart w:id="13" w:name="block-846215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7B18" w:rsidRDefault="000B6A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7B18" w:rsidRPr="001A5D8B" w:rsidRDefault="000B6A7C">
      <w:pPr>
        <w:spacing w:after="0" w:line="480" w:lineRule="auto"/>
        <w:ind w:left="120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 xml:space="preserve">• Химия, 8 </w:t>
      </w:r>
      <w:r w:rsidRPr="001A5D8B">
        <w:rPr>
          <w:rFonts w:ascii="Times New Roman" w:hAnsi="Times New Roman"/>
          <w:color w:val="000000"/>
          <w:sz w:val="28"/>
          <w:lang w:val="ru-RU"/>
        </w:rPr>
        <w:t>класс/ Габриелян О.С., Остроумов И.Г., Сладков С.А., Акционерное общество «Издательство «Просвещение»</w:t>
      </w:r>
      <w:r w:rsidRPr="001A5D8B">
        <w:rPr>
          <w:sz w:val="28"/>
          <w:lang w:val="ru-RU"/>
        </w:rPr>
        <w:br/>
      </w:r>
      <w:bookmarkStart w:id="14" w:name="bd05d80c-fcad-45de-a028-b236b74fbaf0"/>
      <w:r w:rsidRPr="001A5D8B">
        <w:rPr>
          <w:rFonts w:ascii="Times New Roman" w:hAnsi="Times New Roman"/>
          <w:color w:val="000000"/>
          <w:sz w:val="28"/>
          <w:lang w:val="ru-RU"/>
        </w:rPr>
        <w:t xml:space="preserve"> • Химия, 9 класс/ Габриелян О.С., Остроумов И.Г., Сладков С.А., Акционерное общество «Издательство «Просвещение»</w:t>
      </w:r>
      <w:bookmarkEnd w:id="14"/>
    </w:p>
    <w:p w:rsidR="00757B18" w:rsidRPr="001A5D8B" w:rsidRDefault="000B6A7C">
      <w:pPr>
        <w:spacing w:after="0" w:line="480" w:lineRule="auto"/>
        <w:ind w:left="120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• Химия, 8 класс/ Рудзитис Г.Е., Фельдма</w:t>
      </w:r>
      <w:r w:rsidRPr="001A5D8B">
        <w:rPr>
          <w:rFonts w:ascii="Times New Roman" w:hAnsi="Times New Roman"/>
          <w:color w:val="000000"/>
          <w:sz w:val="28"/>
          <w:lang w:val="ru-RU"/>
        </w:rPr>
        <w:t>н Ф.Г., Акционерное общество «Издательство «Просвещение»</w:t>
      </w:r>
      <w:r w:rsidRPr="001A5D8B">
        <w:rPr>
          <w:sz w:val="28"/>
          <w:lang w:val="ru-RU"/>
        </w:rPr>
        <w:br/>
      </w:r>
      <w:bookmarkStart w:id="15" w:name="a76cc8a6-8b24-43ba-a1c6-27e41c8af2db"/>
      <w:r w:rsidRPr="001A5D8B">
        <w:rPr>
          <w:rFonts w:ascii="Times New Roman" w:hAnsi="Times New Roman"/>
          <w:color w:val="000000"/>
          <w:sz w:val="28"/>
          <w:lang w:val="ru-RU"/>
        </w:rPr>
        <w:t xml:space="preserve"> • Химия, 9 класс/ Рудзитис Г.Е., Фельдман Ф.Г., Акционерное общество «Издательство «Просвещение»</w:t>
      </w:r>
      <w:bookmarkEnd w:id="15"/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0B6A7C">
      <w:pPr>
        <w:spacing w:after="0" w:line="480" w:lineRule="auto"/>
        <w:ind w:left="120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7B18" w:rsidRPr="001A5D8B" w:rsidRDefault="000B6A7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A5D8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iro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-49.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wp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1A5D8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uploads</w:t>
      </w:r>
      <w:r w:rsidRPr="001A5D8B">
        <w:rPr>
          <w:rFonts w:ascii="Times New Roman" w:hAnsi="Times New Roman"/>
          <w:color w:val="000000"/>
          <w:sz w:val="28"/>
          <w:lang w:val="ru-RU"/>
        </w:rPr>
        <w:t>/2023/04/Химия-базовый-уровен</w:t>
      </w:r>
      <w:r w:rsidRPr="001A5D8B">
        <w:rPr>
          <w:rFonts w:ascii="Times New Roman" w:hAnsi="Times New Roman"/>
          <w:color w:val="000000"/>
          <w:sz w:val="28"/>
          <w:lang w:val="ru-RU"/>
        </w:rPr>
        <w:t>ь.</w:t>
      </w:r>
      <w:r w:rsidRPr="001A5D8B">
        <w:rPr>
          <w:sz w:val="28"/>
          <w:lang w:val="ru-RU"/>
        </w:rPr>
        <w:br/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Реализация требований ФГОС основного общего образования.</w:t>
      </w:r>
      <w:r w:rsidRPr="001A5D8B">
        <w:rPr>
          <w:sz w:val="28"/>
          <w:lang w:val="ru-RU"/>
        </w:rPr>
        <w:br/>
      </w:r>
      <w:bookmarkStart w:id="16" w:name="7c258218-5acd-420c-9e0a-ede44ec27918"/>
      <w:r w:rsidRPr="001A5D8B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учителя.</w:t>
      </w:r>
      <w:r>
        <w:rPr>
          <w:rFonts w:ascii="Times New Roman" w:hAnsi="Times New Roman"/>
          <w:color w:val="000000"/>
          <w:sz w:val="28"/>
        </w:rPr>
        <w:t>pdf</w:t>
      </w:r>
      <w:bookmarkEnd w:id="16"/>
    </w:p>
    <w:p w:rsidR="00757B18" w:rsidRPr="001A5D8B" w:rsidRDefault="00757B18">
      <w:pPr>
        <w:spacing w:after="0"/>
        <w:ind w:left="120"/>
        <w:rPr>
          <w:lang w:val="ru-RU"/>
        </w:rPr>
      </w:pPr>
    </w:p>
    <w:p w:rsidR="00757B18" w:rsidRPr="001A5D8B" w:rsidRDefault="000B6A7C">
      <w:pPr>
        <w:spacing w:after="0" w:line="480" w:lineRule="auto"/>
        <w:ind w:left="120"/>
        <w:rPr>
          <w:lang w:val="ru-RU"/>
        </w:rPr>
      </w:pPr>
      <w:r w:rsidRPr="001A5D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7B18" w:rsidRPr="001A5D8B" w:rsidRDefault="000B6A7C">
      <w:pPr>
        <w:spacing w:after="0" w:line="480" w:lineRule="auto"/>
        <w:ind w:left="120"/>
        <w:rPr>
          <w:lang w:val="ru-RU"/>
        </w:rPr>
      </w:pPr>
      <w:r w:rsidRPr="001A5D8B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1A5D8B">
        <w:rPr>
          <w:sz w:val="28"/>
          <w:lang w:val="ru-RU"/>
        </w:rPr>
        <w:br/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A5D8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educont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utm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source</w:t>
      </w:r>
      <w:r w:rsidRPr="001A5D8B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eljur</w:t>
      </w:r>
      <w:proofErr w:type="spellEnd"/>
      <w:r w:rsidRPr="001A5D8B">
        <w:rPr>
          <w:sz w:val="28"/>
          <w:lang w:val="ru-RU"/>
        </w:rPr>
        <w:br/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A5D8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/</w:t>
      </w:r>
      <w:r w:rsidRPr="001A5D8B">
        <w:rPr>
          <w:sz w:val="28"/>
          <w:lang w:val="ru-RU"/>
        </w:rPr>
        <w:br/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A5D8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/</w:t>
      </w:r>
      <w:r w:rsidRPr="001A5D8B">
        <w:rPr>
          <w:sz w:val="28"/>
          <w:lang w:val="ru-RU"/>
        </w:rPr>
        <w:br/>
      </w:r>
      <w:r w:rsidRPr="001A5D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A5D8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/</w:t>
      </w:r>
      <w:r w:rsidRPr="001A5D8B">
        <w:rPr>
          <w:sz w:val="28"/>
          <w:lang w:val="ru-RU"/>
        </w:rPr>
        <w:br/>
      </w:r>
      <w:r w:rsidRPr="001A5D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A5D8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5D8B">
        <w:rPr>
          <w:rFonts w:ascii="Times New Roman" w:hAnsi="Times New Roman"/>
          <w:color w:val="000000"/>
          <w:sz w:val="28"/>
          <w:lang w:val="ru-RU"/>
        </w:rPr>
        <w:t>/</w:t>
      </w:r>
      <w:r w:rsidRPr="001A5D8B">
        <w:rPr>
          <w:sz w:val="28"/>
          <w:lang w:val="ru-RU"/>
        </w:rPr>
        <w:br/>
      </w:r>
      <w:bookmarkStart w:id="17" w:name="90de4b5a-88fc-4f80-ab94-3d9ac9d5e251"/>
      <w:bookmarkEnd w:id="17"/>
    </w:p>
    <w:p w:rsidR="00757B18" w:rsidRPr="001A5D8B" w:rsidRDefault="00757B18">
      <w:pPr>
        <w:rPr>
          <w:lang w:val="ru-RU"/>
        </w:rPr>
        <w:sectPr w:rsidR="00757B18" w:rsidRPr="001A5D8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B6A7C" w:rsidRPr="001A5D8B" w:rsidRDefault="000B6A7C">
      <w:pPr>
        <w:rPr>
          <w:lang w:val="ru-RU"/>
        </w:rPr>
      </w:pPr>
    </w:p>
    <w:sectPr w:rsidR="000B6A7C" w:rsidRPr="001A5D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150BB"/>
    <w:multiLevelType w:val="multilevel"/>
    <w:tmpl w:val="B20053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7F5DBC"/>
    <w:multiLevelType w:val="multilevel"/>
    <w:tmpl w:val="8528E6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18"/>
    <w:rsid w:val="000B6A7C"/>
    <w:rsid w:val="001A5D8B"/>
    <w:rsid w:val="007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563D4-CA3E-44DA-ADF6-18474571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ac34" TargetMode="External"/><Relationship Id="rId138" Type="http://schemas.openxmlformats.org/officeDocument/2006/relationships/hyperlink" Target="https://m.edsoo.ru/00ae1278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48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10515</Words>
  <Characters>59942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RePack by Diakov</cp:lastModifiedBy>
  <cp:revision>2</cp:revision>
  <dcterms:created xsi:type="dcterms:W3CDTF">2024-08-30T15:19:00Z</dcterms:created>
  <dcterms:modified xsi:type="dcterms:W3CDTF">2024-08-30T15:19:00Z</dcterms:modified>
</cp:coreProperties>
</file>