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977" w:rsidRPr="0098584F" w:rsidRDefault="00EF79F8" w:rsidP="00571977">
      <w:pPr>
        <w:spacing w:before="100" w:beforeAutospacing="1" w:after="100" w:afterAutospacing="1" w:line="2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4"/>
          <w:lang w:eastAsia="ru-RU"/>
        </w:rPr>
      </w:pPr>
      <w:r>
        <w:rPr>
          <w:rFonts w:ascii="Times" w:eastAsia="Times New Roman" w:hAnsi="Times" w:cs="Times"/>
          <w:b/>
          <w:bCs/>
          <w:caps/>
          <w:color w:val="444F61"/>
          <w:sz w:val="24"/>
          <w:szCs w:val="24"/>
          <w:lang w:eastAsia="ru-RU"/>
        </w:rPr>
        <w:t xml:space="preserve"> </w:t>
      </w:r>
      <w:r w:rsidR="00571977" w:rsidRPr="0098584F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4"/>
          <w:lang w:eastAsia="ru-RU"/>
        </w:rPr>
        <w:t xml:space="preserve">Открытие Центра образования естественно-научной и технологической направленностей "Точка роста" на базе МОУ </w:t>
      </w:r>
      <w:proofErr w:type="spellStart"/>
      <w:r w:rsidR="00571977" w:rsidRPr="0098584F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4"/>
          <w:lang w:eastAsia="ru-RU"/>
        </w:rPr>
        <w:t>Деяновская</w:t>
      </w:r>
      <w:proofErr w:type="spellEnd"/>
      <w:r w:rsidR="00571977" w:rsidRPr="0098584F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4"/>
          <w:lang w:eastAsia="ru-RU"/>
        </w:rPr>
        <w:t xml:space="preserve">   ОШ</w:t>
      </w:r>
    </w:p>
    <w:p w:rsidR="00571977" w:rsidRPr="0098584F" w:rsidRDefault="00571977" w:rsidP="0057197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сентября 2021 года на базе МОУ </w:t>
      </w:r>
      <w:proofErr w:type="spellStart"/>
      <w:r w:rsidRPr="009858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Pr="00985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 открылся Центр образования естественно-научной и технологической направленностей «Точка роста», в рамках реализации федерального проекта «Современная школа» национального проекта «Образование».</w:t>
      </w:r>
    </w:p>
    <w:p w:rsidR="00571977" w:rsidRPr="0098584F" w:rsidRDefault="00571977" w:rsidP="0057197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84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создания Центра «Точка роста» является совершенствование условий для повышения качества образования в общеобразовательных организациях, расположенных в сельской местности.</w:t>
      </w:r>
      <w:bookmarkStart w:id="0" w:name="_GoBack"/>
      <w:bookmarkEnd w:id="0"/>
    </w:p>
    <w:p w:rsidR="00571977" w:rsidRPr="0098584F" w:rsidRDefault="00571977" w:rsidP="0057197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торжественной церемонии </w:t>
      </w:r>
      <w:proofErr w:type="gramStart"/>
      <w:r w:rsidRPr="00985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открытия  «</w:t>
      </w:r>
      <w:proofErr w:type="gramEnd"/>
      <w:r w:rsidRPr="00985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Точки роста» присутствовали: </w:t>
      </w:r>
      <w:r w:rsidRPr="0098584F">
        <w:rPr>
          <w:rFonts w:ascii="Times New Roman" w:hAnsi="Times New Roman" w:cs="Times New Roman"/>
          <w:sz w:val="24"/>
          <w:szCs w:val="24"/>
        </w:rPr>
        <w:t xml:space="preserve">депутат Законодательного собрания Нижегородской области </w:t>
      </w:r>
      <w:proofErr w:type="spellStart"/>
      <w:r w:rsidRPr="0098584F">
        <w:rPr>
          <w:rFonts w:ascii="Times New Roman" w:hAnsi="Times New Roman" w:cs="Times New Roman"/>
          <w:sz w:val="24"/>
          <w:szCs w:val="24"/>
        </w:rPr>
        <w:t>Аксиньин</w:t>
      </w:r>
      <w:proofErr w:type="spellEnd"/>
      <w:r w:rsidRPr="0098584F">
        <w:rPr>
          <w:rFonts w:ascii="Times New Roman" w:hAnsi="Times New Roman" w:cs="Times New Roman"/>
          <w:sz w:val="24"/>
          <w:szCs w:val="24"/>
        </w:rPr>
        <w:t xml:space="preserve"> В.Б.</w:t>
      </w:r>
      <w:r w:rsidRPr="00985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глава администрации </w:t>
      </w:r>
      <w:proofErr w:type="spellStart"/>
      <w:r w:rsidRPr="009858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Деяновского</w:t>
      </w:r>
      <w:proofErr w:type="spellEnd"/>
      <w:r w:rsidRPr="00985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совета Давыдова Татьяна Васильевна, председатель СПК «</w:t>
      </w:r>
      <w:proofErr w:type="spellStart"/>
      <w:r w:rsidRPr="009858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Деяновский</w:t>
      </w:r>
      <w:proofErr w:type="spellEnd"/>
      <w:r w:rsidRPr="00985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98584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Болтаевский</w:t>
      </w:r>
      <w:proofErr w:type="spellEnd"/>
      <w:r w:rsidRPr="00985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 Иванович.</w:t>
      </w:r>
    </w:p>
    <w:p w:rsidR="00571977" w:rsidRPr="0098584F" w:rsidRDefault="00571977" w:rsidP="00571977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84F">
        <w:rPr>
          <w:rFonts w:ascii="Times New Roman" w:hAnsi="Times New Roman" w:cs="Times New Roman"/>
          <w:sz w:val="24"/>
          <w:szCs w:val="24"/>
        </w:rPr>
        <w:t xml:space="preserve">Руководитель Центра «Точка роста» Иванова М.М. представила педагогов «Точки роста». Красную ленту разрезали руководитель Центра «Точка роста» </w:t>
      </w:r>
      <w:proofErr w:type="gramStart"/>
      <w:r w:rsidRPr="0098584F">
        <w:rPr>
          <w:rFonts w:ascii="Times New Roman" w:hAnsi="Times New Roman" w:cs="Times New Roman"/>
          <w:sz w:val="24"/>
          <w:szCs w:val="24"/>
        </w:rPr>
        <w:t>Иванова М.М.</w:t>
      </w:r>
      <w:proofErr w:type="gramEnd"/>
      <w:r w:rsidRPr="0098584F">
        <w:rPr>
          <w:rFonts w:ascii="Times New Roman" w:hAnsi="Times New Roman" w:cs="Times New Roman"/>
          <w:sz w:val="24"/>
          <w:szCs w:val="24"/>
        </w:rPr>
        <w:t xml:space="preserve"> и депутат Законодательного собрания Нижегородской области </w:t>
      </w:r>
      <w:proofErr w:type="spellStart"/>
      <w:r w:rsidRPr="0098584F">
        <w:rPr>
          <w:rFonts w:ascii="Times New Roman" w:hAnsi="Times New Roman" w:cs="Times New Roman"/>
          <w:sz w:val="24"/>
          <w:szCs w:val="24"/>
        </w:rPr>
        <w:t>Аксиньин</w:t>
      </w:r>
      <w:proofErr w:type="spellEnd"/>
      <w:r w:rsidRPr="0098584F">
        <w:rPr>
          <w:rFonts w:ascii="Times New Roman" w:hAnsi="Times New Roman" w:cs="Times New Roman"/>
          <w:sz w:val="24"/>
          <w:szCs w:val="24"/>
        </w:rPr>
        <w:t xml:space="preserve"> В.Б.</w:t>
      </w:r>
      <w:r w:rsidRPr="00985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торжественного открытия гости отправились на экскурсию по кабинетам, пообщались с педагогами и с ребятами, с интересом изучили новое оборудование для лабораторных работ, комплекты оборудования для робототехники.</w:t>
      </w:r>
    </w:p>
    <w:p w:rsidR="007B1E1C" w:rsidRPr="007B1E1C" w:rsidRDefault="00571977" w:rsidP="00571977">
      <w:pPr>
        <w:shd w:val="clear" w:color="auto" w:fill="FFFFFF"/>
        <w:spacing w:after="75" w:line="345" w:lineRule="atLeast"/>
        <w:rPr>
          <w:rFonts w:ascii="Times" w:eastAsia="Times New Roman" w:hAnsi="Times" w:cs="Times"/>
          <w:b/>
          <w:bCs/>
          <w:caps/>
          <w:color w:val="444F61"/>
          <w:sz w:val="24"/>
          <w:szCs w:val="24"/>
          <w:lang w:eastAsia="ru-RU"/>
        </w:rPr>
      </w:pPr>
      <w:r w:rsidRPr="00985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Центра «Точка роста» предполагает развитие образовательной инфраструктуры общеобразовательной организации, в том числе оснащение общеобразовательной организации оборудованием, средствами обучения и воспитания для изучения (в том числе экспериментального) предметов, курсов естественно-научной направленности и технологической направленностей при реализации основных общеобразовательных программ и дополнительных общеобразовательных программ, в том числе для расширения содержания учебных предметов «Физика», «Химия», «Биология».</w:t>
      </w:r>
    </w:p>
    <w:p w:rsidR="00571977" w:rsidRDefault="00571977" w:rsidP="00571977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1790" cy="3806789"/>
            <wp:effectExtent l="0" t="0" r="3810" b="3810"/>
            <wp:docPr id="3" name="Рисунок 3" descr="C:\Users\admin\AppData\Local\Temp\Rar$DRa0.638\IMG-2021090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Ra0.638\IMG-20210902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89" b="5712"/>
                    <a:stretch/>
                  </pic:blipFill>
                  <pic:spPr bwMode="auto">
                    <a:xfrm>
                      <a:off x="0" y="0"/>
                      <a:ext cx="2915750" cy="383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84596" cy="3315524"/>
            <wp:effectExtent l="0" t="0" r="0" b="0"/>
            <wp:docPr id="4" name="Рисунок 4" descr="C:\Users\admin\AppData\Local\Temp\Rar$DRa0.638\IMG-2021090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Ra0.638\IMG-20210902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82" b="34499"/>
                    <a:stretch/>
                  </pic:blipFill>
                  <pic:spPr bwMode="auto">
                    <a:xfrm>
                      <a:off x="0" y="0"/>
                      <a:ext cx="3310780" cy="33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1E1C" w:rsidRPr="0000505D" w:rsidRDefault="00571977" w:rsidP="00571977"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6789" cy="2961024"/>
            <wp:effectExtent l="0" t="0" r="0" b="0"/>
            <wp:docPr id="5" name="Рисунок 5" descr="C:\Users\admin\AppData\Local\Temp\Rar$DRa0.638\IMG-2021090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Ra0.638\IMG-20210902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47" b="25184"/>
                    <a:stretch/>
                  </pic:blipFill>
                  <pic:spPr bwMode="auto">
                    <a:xfrm>
                      <a:off x="0" y="0"/>
                      <a:ext cx="2961650" cy="296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161200" cy="3807725"/>
            <wp:effectExtent l="0" t="0" r="1270" b="2540"/>
            <wp:docPr id="1" name="Рисунок 1" descr="C:\Users\admin\AppData\Local\Temp\Rar$DRa0.370\-lR0_Dll7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Ra0.370\-lR0_Dll7Z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81" b="18988"/>
                    <a:stretch/>
                  </pic:blipFill>
                  <pic:spPr bwMode="auto">
                    <a:xfrm>
                      <a:off x="0" y="0"/>
                      <a:ext cx="3166815" cy="381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513696" cy="5266785"/>
            <wp:effectExtent l="0" t="0" r="0" b="0"/>
            <wp:docPr id="2" name="Рисунок 2" descr="C:\Users\admin\AppData\Local\Temp\Rar$DRa0.370\yPrCzJ1qo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Ra0.370\yPrCzJ1qog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39" b="36548"/>
                    <a:stretch/>
                  </pic:blipFill>
                  <pic:spPr bwMode="auto">
                    <a:xfrm>
                      <a:off x="0" y="0"/>
                      <a:ext cx="5535636" cy="528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B1E1C" w:rsidRPr="0000505D" w:rsidSect="00571977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36B0A"/>
    <w:multiLevelType w:val="hybridMultilevel"/>
    <w:tmpl w:val="8DB84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AD1C22"/>
    <w:multiLevelType w:val="hybridMultilevel"/>
    <w:tmpl w:val="5C50C20E"/>
    <w:lvl w:ilvl="0" w:tplc="25E64A8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0070D3"/>
    <w:multiLevelType w:val="multilevel"/>
    <w:tmpl w:val="4796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650"/>
    <w:rsid w:val="0000505D"/>
    <w:rsid w:val="000F36B6"/>
    <w:rsid w:val="0011679C"/>
    <w:rsid w:val="001E2CDE"/>
    <w:rsid w:val="003F71B2"/>
    <w:rsid w:val="00422DD7"/>
    <w:rsid w:val="004353AC"/>
    <w:rsid w:val="00571977"/>
    <w:rsid w:val="00597650"/>
    <w:rsid w:val="005C45BB"/>
    <w:rsid w:val="005C602E"/>
    <w:rsid w:val="00661709"/>
    <w:rsid w:val="007B1E1C"/>
    <w:rsid w:val="007B7BD8"/>
    <w:rsid w:val="008441F2"/>
    <w:rsid w:val="0098584F"/>
    <w:rsid w:val="00D5044E"/>
    <w:rsid w:val="00EA0665"/>
    <w:rsid w:val="00E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276177-793C-4436-AAA3-8335F6A87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709"/>
  </w:style>
  <w:style w:type="paragraph" w:styleId="1">
    <w:name w:val="heading 1"/>
    <w:basedOn w:val="a"/>
    <w:next w:val="a"/>
    <w:link w:val="10"/>
    <w:uiPriority w:val="9"/>
    <w:qFormat/>
    <w:rsid w:val="000050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1E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6B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0505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7B1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B1E1C"/>
    <w:rPr>
      <w:b/>
      <w:bCs/>
    </w:rPr>
  </w:style>
  <w:style w:type="character" w:styleId="a6">
    <w:name w:val="Hyperlink"/>
    <w:basedOn w:val="a0"/>
    <w:uiPriority w:val="99"/>
    <w:semiHidden/>
    <w:unhideWhenUsed/>
    <w:rsid w:val="007B1E1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B1E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985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58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3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56803">
          <w:marLeft w:val="15"/>
          <w:marRight w:val="1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8</cp:revision>
  <dcterms:created xsi:type="dcterms:W3CDTF">2021-08-27T17:11:00Z</dcterms:created>
  <dcterms:modified xsi:type="dcterms:W3CDTF">2021-09-06T03:49:00Z</dcterms:modified>
</cp:coreProperties>
</file>