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0C" w:rsidRPr="00DA2D6B" w:rsidRDefault="0048120C" w:rsidP="0048120C">
      <w:pPr>
        <w:spacing w:after="0" w:line="408" w:lineRule="auto"/>
        <w:ind w:left="120"/>
        <w:jc w:val="center"/>
        <w:rPr>
          <w:lang w:val="ru-RU"/>
        </w:rPr>
      </w:pPr>
      <w:bookmarkStart w:id="0" w:name="block-18372265"/>
      <w:r w:rsidRPr="00DA2D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120C" w:rsidRPr="00DA2D6B" w:rsidRDefault="0048120C" w:rsidP="0048120C">
      <w:pPr>
        <w:spacing w:after="0" w:line="408" w:lineRule="auto"/>
        <w:ind w:left="120"/>
        <w:jc w:val="center"/>
        <w:rPr>
          <w:lang w:val="ru-RU"/>
        </w:rPr>
      </w:pPr>
      <w:r w:rsidRPr="00DA2D6B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48120C" w:rsidRPr="00DA2D6B" w:rsidRDefault="0048120C" w:rsidP="0048120C">
      <w:pPr>
        <w:spacing w:after="0" w:line="408" w:lineRule="auto"/>
        <w:ind w:left="120"/>
        <w:jc w:val="center"/>
        <w:rPr>
          <w:lang w:val="ru-RU"/>
        </w:rPr>
      </w:pPr>
      <w:r w:rsidRPr="00DA2D6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DA2D6B">
        <w:rPr>
          <w:rFonts w:ascii="Times New Roman" w:hAnsi="Times New Roman"/>
          <w:color w:val="000000"/>
          <w:sz w:val="28"/>
          <w:lang w:val="ru-RU"/>
        </w:rPr>
        <w:t>​</w:t>
      </w:r>
    </w:p>
    <w:p w:rsidR="0048120C" w:rsidRPr="00134F17" w:rsidRDefault="0048120C" w:rsidP="0048120C">
      <w:pPr>
        <w:spacing w:after="0" w:line="408" w:lineRule="auto"/>
        <w:ind w:left="120"/>
        <w:jc w:val="center"/>
        <w:rPr>
          <w:lang w:val="ru-RU"/>
        </w:rPr>
      </w:pPr>
      <w:r w:rsidRPr="00134F17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 w:rsidRPr="00134F17">
        <w:rPr>
          <w:rFonts w:ascii="Times New Roman" w:hAnsi="Times New Roman"/>
          <w:b/>
          <w:color w:val="000000"/>
          <w:sz w:val="28"/>
          <w:lang w:val="ru-RU"/>
        </w:rPr>
        <w:t>Деяновская</w:t>
      </w:r>
      <w:proofErr w:type="spellEnd"/>
      <w:r w:rsidRPr="00134F17">
        <w:rPr>
          <w:rFonts w:ascii="Times New Roman" w:hAnsi="Times New Roman"/>
          <w:b/>
          <w:color w:val="000000"/>
          <w:sz w:val="28"/>
          <w:lang w:val="ru-RU"/>
        </w:rPr>
        <w:t xml:space="preserve"> ОШ</w:t>
      </w:r>
    </w:p>
    <w:p w:rsidR="0048120C" w:rsidRPr="00134F17" w:rsidRDefault="0048120C" w:rsidP="0048120C">
      <w:pPr>
        <w:spacing w:after="0"/>
        <w:ind w:left="120"/>
        <w:rPr>
          <w:lang w:val="ru-RU"/>
        </w:rPr>
      </w:pPr>
    </w:p>
    <w:p w:rsidR="0048120C" w:rsidRPr="00134F17" w:rsidRDefault="0048120C" w:rsidP="0048120C">
      <w:pPr>
        <w:spacing w:after="0"/>
        <w:ind w:left="120"/>
        <w:rPr>
          <w:lang w:val="ru-RU"/>
        </w:rPr>
      </w:pPr>
    </w:p>
    <w:p w:rsidR="0048120C" w:rsidRPr="00134F17" w:rsidRDefault="0048120C" w:rsidP="0048120C">
      <w:pPr>
        <w:spacing w:after="0"/>
        <w:ind w:left="120"/>
        <w:rPr>
          <w:lang w:val="ru-RU"/>
        </w:rPr>
      </w:pPr>
    </w:p>
    <w:p w:rsidR="0048120C" w:rsidRPr="00134F17" w:rsidRDefault="0048120C" w:rsidP="0048120C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Приложение к ООП </w:t>
      </w:r>
      <w:r>
        <w:rPr>
          <w:rFonts w:ascii="Times New Roman" w:eastAsia="Calibri" w:hAnsi="Times New Roman" w:cs="Times New Roman"/>
          <w:sz w:val="24"/>
          <w:lang w:val="ru-RU"/>
        </w:rPr>
        <w:t>О</w:t>
      </w:r>
      <w:r w:rsidRPr="00134F17">
        <w:rPr>
          <w:rFonts w:ascii="Times New Roman" w:eastAsia="Calibri" w:hAnsi="Times New Roman" w:cs="Times New Roman"/>
          <w:sz w:val="24"/>
          <w:lang w:val="ru-RU"/>
        </w:rPr>
        <w:t>ОО,</w:t>
      </w:r>
    </w:p>
    <w:p w:rsidR="0048120C" w:rsidRPr="00134F17" w:rsidRDefault="0048120C" w:rsidP="0048120C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proofErr w:type="gramStart"/>
      <w:r w:rsidRPr="00134F17">
        <w:rPr>
          <w:rFonts w:ascii="Times New Roman" w:eastAsia="Calibri" w:hAnsi="Times New Roman" w:cs="Times New Roman"/>
          <w:sz w:val="24"/>
          <w:lang w:val="ru-RU"/>
        </w:rPr>
        <w:t>утвержденной</w:t>
      </w:r>
      <w:proofErr w:type="gramEnd"/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приказом</w:t>
      </w:r>
    </w:p>
    <w:p w:rsidR="0048120C" w:rsidRPr="00134F17" w:rsidRDefault="0048120C" w:rsidP="0048120C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МОУ </w:t>
      </w:r>
      <w:proofErr w:type="spellStart"/>
      <w:r w:rsidRPr="00134F17">
        <w:rPr>
          <w:rFonts w:ascii="Times New Roman" w:eastAsia="Calibri" w:hAnsi="Times New Roman" w:cs="Times New Roman"/>
          <w:sz w:val="24"/>
          <w:lang w:val="ru-RU"/>
        </w:rPr>
        <w:t>Деяновская</w:t>
      </w:r>
      <w:proofErr w:type="spellEnd"/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ОШ</w:t>
      </w:r>
    </w:p>
    <w:p w:rsidR="0048120C" w:rsidRPr="00134F17" w:rsidRDefault="008A24EB" w:rsidP="0048120C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 xml:space="preserve">от 31.08.2024 г.  № </w:t>
      </w:r>
      <w:r w:rsidR="0048120C" w:rsidRPr="00134F17">
        <w:rPr>
          <w:rFonts w:ascii="Times New Roman" w:eastAsia="Calibri" w:hAnsi="Times New Roman" w:cs="Times New Roman"/>
          <w:sz w:val="24"/>
          <w:lang w:val="ru-RU"/>
        </w:rPr>
        <w:t>7</w:t>
      </w:r>
      <w:r>
        <w:rPr>
          <w:rFonts w:ascii="Times New Roman" w:eastAsia="Calibri" w:hAnsi="Times New Roman" w:cs="Times New Roman"/>
          <w:sz w:val="24"/>
          <w:lang w:val="ru-RU"/>
        </w:rPr>
        <w:t>5</w:t>
      </w:r>
      <w:r w:rsidR="0048120C" w:rsidRPr="00134F17">
        <w:rPr>
          <w:rFonts w:ascii="Times New Roman" w:eastAsia="Calibri" w:hAnsi="Times New Roman" w:cs="Times New Roman"/>
          <w:sz w:val="24"/>
          <w:lang w:val="ru-RU"/>
        </w:rPr>
        <w:t xml:space="preserve"> о.д.</w:t>
      </w:r>
    </w:p>
    <w:p w:rsidR="0048120C" w:rsidRPr="00134F17" w:rsidRDefault="0048120C" w:rsidP="0048120C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lang w:val="ru-RU"/>
        </w:rPr>
      </w:pPr>
    </w:p>
    <w:p w:rsidR="0048120C" w:rsidRPr="00134F17" w:rsidRDefault="0048120C" w:rsidP="0048120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8120C" w:rsidRPr="008A24EB" w:rsidTr="00D7428B">
        <w:tc>
          <w:tcPr>
            <w:tcW w:w="3114" w:type="dxa"/>
          </w:tcPr>
          <w:p w:rsidR="0048120C" w:rsidRPr="0040209D" w:rsidRDefault="0048120C" w:rsidP="00D742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120C" w:rsidRPr="0040209D" w:rsidRDefault="0048120C" w:rsidP="00D742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120C" w:rsidRPr="0040209D" w:rsidRDefault="0048120C" w:rsidP="00D742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120C" w:rsidRPr="00DA2D6B" w:rsidRDefault="0048120C" w:rsidP="0048120C">
      <w:pPr>
        <w:spacing w:after="0"/>
        <w:ind w:left="120"/>
        <w:rPr>
          <w:lang w:val="ru-RU"/>
        </w:rPr>
      </w:pPr>
    </w:p>
    <w:p w:rsidR="0048120C" w:rsidRPr="00DA2D6B" w:rsidRDefault="0048120C" w:rsidP="0048120C">
      <w:pPr>
        <w:spacing w:after="0"/>
        <w:ind w:left="120"/>
        <w:rPr>
          <w:lang w:val="ru-RU"/>
        </w:rPr>
      </w:pPr>
      <w:r w:rsidRPr="00DA2D6B">
        <w:rPr>
          <w:rFonts w:ascii="Times New Roman" w:hAnsi="Times New Roman"/>
          <w:color w:val="000000"/>
          <w:sz w:val="28"/>
          <w:lang w:val="ru-RU"/>
        </w:rPr>
        <w:t>‌</w:t>
      </w:r>
    </w:p>
    <w:p w:rsidR="0048120C" w:rsidRPr="00DA2D6B" w:rsidRDefault="0048120C" w:rsidP="0048120C">
      <w:pPr>
        <w:spacing w:after="0"/>
        <w:ind w:left="120"/>
        <w:rPr>
          <w:lang w:val="ru-RU"/>
        </w:rPr>
      </w:pPr>
    </w:p>
    <w:p w:rsidR="0048120C" w:rsidRPr="00DA2D6B" w:rsidRDefault="0048120C" w:rsidP="0048120C">
      <w:pPr>
        <w:spacing w:after="0"/>
        <w:ind w:left="120"/>
        <w:rPr>
          <w:lang w:val="ru-RU"/>
        </w:rPr>
      </w:pPr>
    </w:p>
    <w:p w:rsidR="0048120C" w:rsidRPr="00DA2D6B" w:rsidRDefault="0048120C" w:rsidP="0048120C">
      <w:pPr>
        <w:spacing w:after="0"/>
        <w:ind w:left="120"/>
        <w:rPr>
          <w:lang w:val="ru-RU"/>
        </w:rPr>
      </w:pPr>
    </w:p>
    <w:p w:rsidR="0048120C" w:rsidRPr="00E170F3" w:rsidRDefault="0048120C" w:rsidP="0048120C">
      <w:pPr>
        <w:spacing w:after="0"/>
        <w:ind w:left="120"/>
        <w:rPr>
          <w:lang w:val="ru-RU"/>
        </w:rPr>
      </w:pPr>
    </w:p>
    <w:p w:rsidR="0048120C" w:rsidRPr="00E170F3" w:rsidRDefault="0048120C" w:rsidP="0048120C">
      <w:pPr>
        <w:spacing w:after="0"/>
        <w:ind w:left="120"/>
        <w:rPr>
          <w:lang w:val="ru-RU"/>
        </w:rPr>
      </w:pPr>
    </w:p>
    <w:p w:rsidR="0048120C" w:rsidRPr="008D2406" w:rsidRDefault="0048120C" w:rsidP="0048120C">
      <w:pPr>
        <w:spacing w:after="0" w:line="408" w:lineRule="auto"/>
        <w:ind w:left="120"/>
        <w:jc w:val="center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8120C" w:rsidRPr="008D2406" w:rsidRDefault="0048120C" w:rsidP="0048120C">
      <w:pPr>
        <w:spacing w:after="0" w:line="408" w:lineRule="auto"/>
        <w:ind w:left="120"/>
        <w:jc w:val="center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D2406">
        <w:rPr>
          <w:rFonts w:ascii="Times New Roman" w:hAnsi="Times New Roman"/>
          <w:color w:val="000000"/>
          <w:sz w:val="28"/>
          <w:lang w:val="ru-RU"/>
        </w:rPr>
        <w:t xml:space="preserve"> 2462243)</w:t>
      </w:r>
    </w:p>
    <w:p w:rsidR="0048120C" w:rsidRPr="008D2406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Pr="008D2406" w:rsidRDefault="0048120C" w:rsidP="0048120C">
      <w:pPr>
        <w:spacing w:after="0" w:line="408" w:lineRule="auto"/>
        <w:ind w:left="120"/>
        <w:jc w:val="center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8120C" w:rsidRPr="008D2406" w:rsidRDefault="0048120C" w:rsidP="0048120C">
      <w:pPr>
        <w:spacing w:after="0" w:line="408" w:lineRule="auto"/>
        <w:ind w:left="120"/>
        <w:jc w:val="center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8120C" w:rsidRPr="00DA2D6B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Pr="00DA2D6B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Pr="00DA2D6B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Pr="00DA2D6B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Pr="00DA2D6B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Default="0048120C" w:rsidP="0048120C">
      <w:pPr>
        <w:spacing w:after="0"/>
        <w:ind w:left="120"/>
        <w:jc w:val="center"/>
        <w:rPr>
          <w:lang w:val="ru-RU"/>
        </w:rPr>
      </w:pPr>
    </w:p>
    <w:p w:rsidR="0048120C" w:rsidRPr="00001D31" w:rsidRDefault="0048120C" w:rsidP="0048120C">
      <w:pPr>
        <w:ind w:left="120"/>
        <w:jc w:val="center"/>
        <w:rPr>
          <w:lang w:val="ru-RU"/>
        </w:rPr>
      </w:pPr>
      <w:r w:rsidRPr="00001D31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с. </w:t>
      </w:r>
      <w:proofErr w:type="spellStart"/>
      <w:r w:rsidRPr="00001D31">
        <w:rPr>
          <w:rFonts w:ascii="Times New Roman" w:eastAsia="Calibri" w:hAnsi="Times New Roman" w:cs="Times New Roman"/>
          <w:color w:val="000000"/>
          <w:sz w:val="24"/>
          <w:lang w:val="ru-RU"/>
        </w:rPr>
        <w:t>Деяново</w:t>
      </w:r>
      <w:proofErr w:type="spellEnd"/>
      <w:r w:rsidRPr="00001D31">
        <w:rPr>
          <w:rFonts w:ascii="Times New Roman" w:eastAsia="Calibri" w:hAnsi="Times New Roman" w:cs="Times New Roman"/>
          <w:color w:val="000000"/>
          <w:sz w:val="24"/>
          <w:lang w:val="ru-RU"/>
        </w:rPr>
        <w:t>‌</w:t>
      </w:r>
      <w:r w:rsidR="008A24EB">
        <w:rPr>
          <w:rFonts w:ascii="Times New Roman" w:eastAsia="Calibri" w:hAnsi="Times New Roman" w:cs="Times New Roman"/>
          <w:color w:val="000000"/>
          <w:sz w:val="24"/>
          <w:lang w:val="ru-RU"/>
        </w:rPr>
        <w:t>.</w:t>
      </w:r>
      <w:r w:rsidRPr="00001D31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 202</w:t>
      </w:r>
      <w:r w:rsidR="008A24EB">
        <w:rPr>
          <w:rFonts w:ascii="Times New Roman" w:eastAsia="Calibri" w:hAnsi="Times New Roman" w:cs="Times New Roman"/>
          <w:color w:val="000000"/>
          <w:sz w:val="24"/>
          <w:lang w:val="ru-RU"/>
        </w:rPr>
        <w:t>4</w:t>
      </w:r>
      <w:r w:rsidRPr="00001D31">
        <w:rPr>
          <w:rFonts w:ascii="Times New Roman" w:eastAsia="Calibri" w:hAnsi="Times New Roman" w:cs="Times New Roman"/>
          <w:color w:val="000000"/>
          <w:sz w:val="24"/>
          <w:lang w:val="ru-RU"/>
        </w:rPr>
        <w:t>‌</w:t>
      </w:r>
      <w:r w:rsidR="008A24EB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 год</w:t>
      </w:r>
    </w:p>
    <w:p w:rsidR="008C5C91" w:rsidRPr="008D2406" w:rsidRDefault="008C5C91">
      <w:pPr>
        <w:spacing w:after="0"/>
        <w:ind w:left="120"/>
        <w:rPr>
          <w:lang w:val="ru-RU"/>
        </w:r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bookmarkStart w:id="1" w:name="block-18372264"/>
      <w:bookmarkEnd w:id="0"/>
      <w:r w:rsidRPr="008D240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8D2406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8D240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8D240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C5C91" w:rsidRPr="008D2406" w:rsidRDefault="008C5C91">
      <w:pPr>
        <w:rPr>
          <w:lang w:val="ru-RU"/>
        </w:rPr>
        <w:sectPr w:rsidR="008C5C91" w:rsidRPr="008D2406">
          <w:pgSz w:w="11906" w:h="16383"/>
          <w:pgMar w:top="1134" w:right="850" w:bottom="1134" w:left="1701" w:header="720" w:footer="720" w:gutter="0"/>
          <w:cols w:space="720"/>
        </w:sect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bookmarkStart w:id="3" w:name="block-18372259"/>
      <w:bookmarkEnd w:id="1"/>
      <w:r w:rsidRPr="008D24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8D2406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D2406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48120C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 w:rsidRPr="008D2406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D240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C5C91" w:rsidRPr="0048120C" w:rsidRDefault="004A524B">
      <w:pPr>
        <w:spacing w:after="0" w:line="264" w:lineRule="auto"/>
        <w:ind w:firstLine="600"/>
        <w:jc w:val="both"/>
        <w:rPr>
          <w:lang w:val="ru-RU"/>
        </w:rPr>
      </w:pPr>
      <w:r w:rsidRPr="008A24EB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8D2406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</w:t>
      </w:r>
      <w:r w:rsidRPr="0048120C">
        <w:rPr>
          <w:rFonts w:ascii="Times New Roman" w:hAnsi="Times New Roman"/>
          <w:color w:val="000000"/>
          <w:sz w:val="28"/>
          <w:lang w:val="ru-RU"/>
        </w:rPr>
        <w:t>Серия испытаний Бернулли. Вероятности событий в серии испытаний Бернулли.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C5C91" w:rsidRPr="008D2406" w:rsidRDefault="008C5C91">
      <w:pPr>
        <w:rPr>
          <w:lang w:val="ru-RU"/>
        </w:rPr>
        <w:sectPr w:rsidR="008C5C91" w:rsidRPr="008D2406">
          <w:pgSz w:w="11906" w:h="16383"/>
          <w:pgMar w:top="1134" w:right="850" w:bottom="1134" w:left="1701" w:header="720" w:footer="720" w:gutter="0"/>
          <w:cols w:space="720"/>
        </w:sect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bookmarkStart w:id="4" w:name="block-18372260"/>
      <w:bookmarkEnd w:id="3"/>
      <w:r w:rsidRPr="008D24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D240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D240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Default="004A52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5C91" w:rsidRPr="008D2406" w:rsidRDefault="004A52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C5C91" w:rsidRPr="008D2406" w:rsidRDefault="004A52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C5C91" w:rsidRPr="008D2406" w:rsidRDefault="004A52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C5C91" w:rsidRPr="008D2406" w:rsidRDefault="004A52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C5C91" w:rsidRPr="008D2406" w:rsidRDefault="004A52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D240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D2406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8C5C91" w:rsidRPr="008D2406" w:rsidRDefault="004A52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5C91" w:rsidRDefault="004A52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C5C91" w:rsidRPr="008D2406" w:rsidRDefault="004A52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C5C91" w:rsidRPr="008D2406" w:rsidRDefault="004A52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C5C91" w:rsidRPr="008D2406" w:rsidRDefault="004A52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C5C91" w:rsidRPr="008D2406" w:rsidRDefault="004A52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C5C91" w:rsidRDefault="004A52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5C91" w:rsidRPr="008D2406" w:rsidRDefault="004A52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C5C91" w:rsidRPr="008D2406" w:rsidRDefault="004A52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5C91" w:rsidRPr="008D2406" w:rsidRDefault="004A52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C5C91" w:rsidRPr="008D2406" w:rsidRDefault="004A52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C5C91" w:rsidRDefault="004A52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5C91" w:rsidRPr="008D2406" w:rsidRDefault="004A52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D240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C5C91" w:rsidRPr="008D2406" w:rsidRDefault="004A52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C5C91" w:rsidRPr="008D2406" w:rsidRDefault="004A52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C5C91" w:rsidRPr="008D2406" w:rsidRDefault="004A52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C5C91" w:rsidRPr="008D2406" w:rsidRDefault="004A52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C5C91" w:rsidRPr="008D2406" w:rsidRDefault="004A52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5C91" w:rsidRPr="008D2406" w:rsidRDefault="004A52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C5C91" w:rsidRDefault="004A52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5C91" w:rsidRPr="008D2406" w:rsidRDefault="004A52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C5C91" w:rsidRPr="008D2406" w:rsidRDefault="004A52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C5C91" w:rsidRPr="008D2406" w:rsidRDefault="004A52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D240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left="120"/>
        <w:jc w:val="both"/>
        <w:rPr>
          <w:lang w:val="ru-RU"/>
        </w:rPr>
      </w:pPr>
      <w:r w:rsidRPr="008D24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5C91" w:rsidRPr="008D2406" w:rsidRDefault="008C5C91">
      <w:pPr>
        <w:spacing w:after="0" w:line="264" w:lineRule="auto"/>
        <w:ind w:left="120"/>
        <w:jc w:val="both"/>
        <w:rPr>
          <w:lang w:val="ru-RU"/>
        </w:rPr>
      </w:pP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8D24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40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D24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40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D24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40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D24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4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D24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C5C91" w:rsidRPr="008D2406" w:rsidRDefault="004A524B">
      <w:pPr>
        <w:spacing w:after="0" w:line="264" w:lineRule="auto"/>
        <w:ind w:firstLine="600"/>
        <w:jc w:val="both"/>
        <w:rPr>
          <w:lang w:val="ru-RU"/>
        </w:rPr>
      </w:pPr>
      <w:r w:rsidRPr="008D240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C5C91" w:rsidRPr="008D2406" w:rsidRDefault="008C5C91">
      <w:pPr>
        <w:rPr>
          <w:lang w:val="ru-RU"/>
        </w:rPr>
        <w:sectPr w:rsidR="008C5C91" w:rsidRPr="008D2406">
          <w:pgSz w:w="11906" w:h="16383"/>
          <w:pgMar w:top="1134" w:right="850" w:bottom="1134" w:left="1701" w:header="720" w:footer="720" w:gutter="0"/>
          <w:cols w:space="720"/>
        </w:sectPr>
      </w:pPr>
    </w:p>
    <w:p w:rsidR="008C5C91" w:rsidRDefault="004A524B">
      <w:pPr>
        <w:spacing w:after="0"/>
        <w:ind w:left="120"/>
      </w:pPr>
      <w:bookmarkStart w:id="6" w:name="block-18372261"/>
      <w:bookmarkEnd w:id="4"/>
      <w:r w:rsidRPr="008D24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5C91" w:rsidRDefault="004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8C5C9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</w:tr>
      <w:tr w:rsidR="008C5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C5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Default="008C5C91"/>
        </w:tc>
      </w:tr>
    </w:tbl>
    <w:p w:rsidR="008C5C91" w:rsidRDefault="008C5C91">
      <w:pPr>
        <w:sectPr w:rsidR="008C5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5C91" w:rsidRDefault="004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8C5C9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</w:tr>
      <w:tr w:rsidR="008C5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Default="008C5C91"/>
        </w:tc>
      </w:tr>
    </w:tbl>
    <w:p w:rsidR="008C5C91" w:rsidRDefault="008C5C91">
      <w:pPr>
        <w:sectPr w:rsidR="008C5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5C91" w:rsidRDefault="004A52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8C5C9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</w:tr>
      <w:tr w:rsidR="008C5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5C91" w:rsidRDefault="008C5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C91" w:rsidRDefault="008C5C91"/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C5C91" w:rsidRPr="008A2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8C5C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2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C5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C91" w:rsidRPr="008D2406" w:rsidRDefault="004A524B">
            <w:pPr>
              <w:spacing w:after="0"/>
              <w:ind w:left="135"/>
              <w:rPr>
                <w:lang w:val="ru-RU"/>
              </w:rPr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 w:rsidRPr="008D2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5C91" w:rsidRDefault="004A5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5C91" w:rsidRDefault="008C5C91"/>
        </w:tc>
      </w:tr>
    </w:tbl>
    <w:p w:rsidR="008C5C91" w:rsidRDefault="008C5C91">
      <w:pPr>
        <w:sectPr w:rsidR="008C5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120C" w:rsidRDefault="0048120C" w:rsidP="0048120C">
      <w:pPr>
        <w:pStyle w:val="c33"/>
        <w:shd w:val="clear" w:color="auto" w:fill="FFFFFF"/>
        <w:spacing w:before="0" w:beforeAutospacing="0" w:after="0" w:afterAutospacing="0"/>
        <w:ind w:left="120"/>
        <w:rPr>
          <w:rFonts w:ascii="Calibri" w:hAnsi="Calibri"/>
          <w:color w:val="000000"/>
          <w:sz w:val="22"/>
          <w:szCs w:val="22"/>
        </w:rPr>
      </w:pPr>
      <w:bookmarkStart w:id="7" w:name="block-18372263"/>
      <w:bookmarkEnd w:id="6"/>
      <w:r>
        <w:rPr>
          <w:rStyle w:val="c22"/>
          <w:b/>
          <w:bCs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48120C" w:rsidRDefault="0048120C" w:rsidP="0048120C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48120C" w:rsidRDefault="0048120C" w:rsidP="0048120C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​‌•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</w:p>
    <w:p w:rsidR="0048120C" w:rsidRDefault="0048120C" w:rsidP="0048120C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​‌‌</w:t>
      </w:r>
      <w:r>
        <w:rPr>
          <w:rStyle w:val="c22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48120C" w:rsidRDefault="0048120C" w:rsidP="0048120C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​‌УМК Вероятность и статистика 7-8 классы‌​</w:t>
      </w:r>
    </w:p>
    <w:p w:rsidR="0048120C" w:rsidRDefault="0048120C" w:rsidP="0048120C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48120C" w:rsidRDefault="0048120C" w:rsidP="0048120C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</w:t>
      </w:r>
      <w:r>
        <w:rPr>
          <w:rStyle w:val="c55"/>
          <w:rFonts w:eastAsiaTheme="majorEastAsia"/>
          <w:color w:val="333333"/>
          <w:sz w:val="28"/>
          <w:szCs w:val="28"/>
        </w:rPr>
        <w:t>​‌</w:t>
      </w:r>
      <w:r>
        <w:rPr>
          <w:rStyle w:val="c11"/>
          <w:rFonts w:eastAsiaTheme="majorEastAsia"/>
          <w:color w:val="000000"/>
          <w:sz w:val="28"/>
          <w:szCs w:val="28"/>
        </w:rPr>
        <w:t>http://www.mccme.ru/ http://window.edu.ru/ http://window.edu.ru/window/method/ http://www.edu.ru/</w:t>
      </w:r>
      <w:r>
        <w:rPr>
          <w:rStyle w:val="c55"/>
          <w:rFonts w:eastAsiaTheme="majorEastAsia"/>
          <w:color w:val="333333"/>
          <w:sz w:val="28"/>
          <w:szCs w:val="28"/>
        </w:rPr>
        <w:t>‌</w:t>
      </w:r>
      <w:r>
        <w:rPr>
          <w:rStyle w:val="c11"/>
          <w:rFonts w:eastAsiaTheme="majorEastAsia"/>
          <w:color w:val="000000"/>
          <w:sz w:val="28"/>
          <w:szCs w:val="28"/>
        </w:rPr>
        <w:t>​</w:t>
      </w:r>
    </w:p>
    <w:p w:rsidR="008C5C91" w:rsidRDefault="004A52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7"/>
    <w:p w:rsidR="004A524B" w:rsidRDefault="004A524B"/>
    <w:sectPr w:rsidR="004A524B" w:rsidSect="008C5C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3369"/>
    <w:multiLevelType w:val="multilevel"/>
    <w:tmpl w:val="27786D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906E3"/>
    <w:multiLevelType w:val="multilevel"/>
    <w:tmpl w:val="ADF653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462E17"/>
    <w:multiLevelType w:val="multilevel"/>
    <w:tmpl w:val="C8D04B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D2093D"/>
    <w:multiLevelType w:val="multilevel"/>
    <w:tmpl w:val="406247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D8000D"/>
    <w:multiLevelType w:val="multilevel"/>
    <w:tmpl w:val="37669C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480559"/>
    <w:multiLevelType w:val="multilevel"/>
    <w:tmpl w:val="9CD63E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5C91"/>
    <w:rsid w:val="0048120C"/>
    <w:rsid w:val="004A524B"/>
    <w:rsid w:val="008A24EB"/>
    <w:rsid w:val="008C5C91"/>
    <w:rsid w:val="008D2406"/>
    <w:rsid w:val="00C77BF4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C5C9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C5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33">
    <w:name w:val="c33"/>
    <w:basedOn w:val="a"/>
    <w:rsid w:val="0048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48120C"/>
  </w:style>
  <w:style w:type="paragraph" w:customStyle="1" w:styleId="c38">
    <w:name w:val="c38"/>
    <w:basedOn w:val="a"/>
    <w:rsid w:val="0048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48120C"/>
  </w:style>
  <w:style w:type="character" w:customStyle="1" w:styleId="c55">
    <w:name w:val="c55"/>
    <w:basedOn w:val="a0"/>
    <w:rsid w:val="004812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3241</Words>
  <Characters>18480</Characters>
  <Application>Microsoft Office Word</Application>
  <DocSecurity>0</DocSecurity>
  <Lines>154</Lines>
  <Paragraphs>43</Paragraphs>
  <ScaleCrop>false</ScaleCrop>
  <Company/>
  <LinksUpToDate>false</LinksUpToDate>
  <CharactersWithSpaces>21678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2023-09-09T12:58:00Z</dcterms:created>
  <dcterms:modified xsi:type="dcterms:W3CDTF">2024-09-01T06:53:00Z</dcterms:modified>
</cp:coreProperties>
</file>