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18" w:rsidRPr="00503F18" w:rsidRDefault="00503F18" w:rsidP="00503F1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50624"/>
          <w:szCs w:val="23"/>
        </w:rPr>
      </w:pPr>
      <w:r w:rsidRPr="00503F18">
        <w:rPr>
          <w:color w:val="050624"/>
          <w:szCs w:val="23"/>
        </w:rPr>
        <w:t>В соответствии с пунктом 4 статьи 6 Закона Нижегородской области от 07.09.2007 №123-З «О дополнительных гарантиях прав граждан на обращение в Нижегородской области» правом на первоочередной личный прием обладают:</w:t>
      </w:r>
    </w:p>
    <w:p w:rsidR="00503F18" w:rsidRPr="00503F18" w:rsidRDefault="00503F18" w:rsidP="00503F18">
      <w:pPr>
        <w:pStyle w:val="a3"/>
        <w:shd w:val="clear" w:color="auto" w:fill="FFFFFF"/>
        <w:spacing w:before="0" w:beforeAutospacing="0" w:after="0" w:afterAutospacing="0" w:line="276" w:lineRule="auto"/>
        <w:rPr>
          <w:color w:val="050624"/>
          <w:szCs w:val="23"/>
        </w:rPr>
      </w:pPr>
      <w:r w:rsidRPr="00503F18">
        <w:rPr>
          <w:rStyle w:val="a4"/>
          <w:color w:val="050624"/>
          <w:szCs w:val="23"/>
        </w:rPr>
        <w:t>1)    Ветераны Великой Отечественной войны, ветераны боевых действий;</w:t>
      </w:r>
    </w:p>
    <w:p w:rsidR="00503F18" w:rsidRPr="00503F18" w:rsidRDefault="00503F18" w:rsidP="00503F1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50624"/>
          <w:szCs w:val="23"/>
        </w:rPr>
      </w:pPr>
      <w:r w:rsidRPr="00503F18">
        <w:rPr>
          <w:rStyle w:val="a4"/>
          <w:color w:val="050624"/>
          <w:szCs w:val="23"/>
        </w:rPr>
        <w:t>2)    Инвалиды I группы и их опекуны; родители, опекуны и попечители детей-инвалидов;</w:t>
      </w:r>
    </w:p>
    <w:p w:rsidR="00503F18" w:rsidRPr="00503F18" w:rsidRDefault="00503F18" w:rsidP="00503F18">
      <w:pPr>
        <w:pStyle w:val="a3"/>
        <w:shd w:val="clear" w:color="auto" w:fill="FFFFFF"/>
        <w:spacing w:before="0" w:beforeAutospacing="0" w:after="0" w:afterAutospacing="0" w:line="276" w:lineRule="auto"/>
        <w:rPr>
          <w:color w:val="050624"/>
          <w:szCs w:val="23"/>
        </w:rPr>
      </w:pPr>
      <w:r w:rsidRPr="00503F18">
        <w:rPr>
          <w:rStyle w:val="a4"/>
          <w:color w:val="050624"/>
          <w:szCs w:val="23"/>
        </w:rPr>
        <w:t>3)    Беременные женщины;</w:t>
      </w:r>
    </w:p>
    <w:p w:rsidR="00503F18" w:rsidRPr="00503F18" w:rsidRDefault="00503F18" w:rsidP="00503F18">
      <w:pPr>
        <w:pStyle w:val="a3"/>
        <w:shd w:val="clear" w:color="auto" w:fill="FFFFFF"/>
        <w:spacing w:before="0" w:beforeAutospacing="0" w:after="0" w:afterAutospacing="0" w:line="276" w:lineRule="auto"/>
        <w:rPr>
          <w:color w:val="050624"/>
          <w:szCs w:val="23"/>
        </w:rPr>
      </w:pPr>
      <w:r>
        <w:rPr>
          <w:rStyle w:val="a4"/>
          <w:color w:val="050624"/>
          <w:szCs w:val="23"/>
        </w:rPr>
        <w:t>4)    </w:t>
      </w:r>
      <w:r w:rsidRPr="00503F18">
        <w:rPr>
          <w:rStyle w:val="a4"/>
          <w:color w:val="050624"/>
          <w:szCs w:val="23"/>
        </w:rPr>
        <w:t>Родители, явившиеся на личный прием с ребенком в возрасте до трех лет</w:t>
      </w:r>
      <w:r>
        <w:rPr>
          <w:rStyle w:val="a4"/>
          <w:color w:val="050624"/>
          <w:szCs w:val="23"/>
        </w:rPr>
        <w:t>;</w:t>
      </w:r>
    </w:p>
    <w:p w:rsidR="00503F18" w:rsidRPr="00503F18" w:rsidRDefault="00503F18" w:rsidP="00503F1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50624"/>
          <w:szCs w:val="23"/>
        </w:rPr>
      </w:pPr>
      <w:r>
        <w:rPr>
          <w:rStyle w:val="a4"/>
          <w:color w:val="050624"/>
          <w:szCs w:val="23"/>
        </w:rPr>
        <w:t>5)    </w:t>
      </w:r>
      <w:r w:rsidRPr="00503F18">
        <w:rPr>
          <w:rStyle w:val="a4"/>
          <w:color w:val="050624"/>
          <w:szCs w:val="23"/>
        </w:rPr>
        <w:t>Иные категории граждан в соответствии с частью 7 статьи 13 Федерального закона.</w:t>
      </w:r>
    </w:p>
    <w:p w:rsidR="00AA5F58" w:rsidRDefault="00AA5F58" w:rsidP="00503F18">
      <w:pPr>
        <w:spacing w:after="0"/>
      </w:pPr>
    </w:p>
    <w:sectPr w:rsidR="00AA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3F18"/>
    <w:rsid w:val="00503F18"/>
    <w:rsid w:val="00AA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3F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2024-06-21T10:54:00Z</dcterms:created>
  <dcterms:modified xsi:type="dcterms:W3CDTF">2024-06-21T10:56:00Z</dcterms:modified>
</cp:coreProperties>
</file>